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D89" w:rsidRPr="002C422C" w:rsidRDefault="00482D89" w:rsidP="00482D89">
      <w:pPr>
        <w:jc w:val="right"/>
      </w:pPr>
    </w:p>
    <w:p w:rsidR="00684E51" w:rsidRPr="0016088C" w:rsidRDefault="00684E51" w:rsidP="00482D89">
      <w:pPr>
        <w:pStyle w:val="2"/>
        <w:rPr>
          <w:rFonts w:asciiTheme="minorHAnsi" w:hAnsiTheme="minorHAnsi"/>
          <w:b/>
          <w:i/>
          <w:smallCaps w:val="0"/>
          <w:sz w:val="24"/>
          <w:szCs w:val="24"/>
        </w:rPr>
      </w:pPr>
      <w:r w:rsidRPr="00684E51">
        <w:rPr>
          <w:rFonts w:asciiTheme="minorHAnsi" w:hAnsiTheme="minorHAnsi"/>
          <w:b/>
          <w:smallCaps w:val="0"/>
        </w:rPr>
        <w:t xml:space="preserve">                                     </w:t>
      </w:r>
      <w:r w:rsidRPr="00684E51">
        <w:rPr>
          <w:rFonts w:asciiTheme="minorHAnsi" w:hAnsiTheme="minorHAnsi"/>
          <w:b/>
          <w:i/>
          <w:smallCaps w:val="0"/>
        </w:rPr>
        <w:t xml:space="preserve">                                                   </w:t>
      </w:r>
    </w:p>
    <w:p w:rsidR="00482D89" w:rsidRPr="00684E51" w:rsidRDefault="00482D89" w:rsidP="00482D89">
      <w:pPr>
        <w:pStyle w:val="2"/>
        <w:rPr>
          <w:rFonts w:asciiTheme="minorHAnsi" w:hAnsiTheme="minorHAnsi"/>
          <w:i/>
          <w:smallCaps w:val="0"/>
        </w:rPr>
      </w:pPr>
      <w:r w:rsidRPr="002C422C">
        <w:rPr>
          <w:rFonts w:ascii="Academy" w:hAnsi="Academy"/>
          <w:smallCaps w:val="0"/>
        </w:rPr>
        <w:t>Российская Федерация</w:t>
      </w:r>
      <w:r w:rsidR="00684E51">
        <w:rPr>
          <w:rFonts w:asciiTheme="minorHAnsi" w:hAnsiTheme="minorHAnsi"/>
          <w:smallCaps w:val="0"/>
        </w:rPr>
        <w:t xml:space="preserve">                     </w:t>
      </w:r>
    </w:p>
    <w:p w:rsidR="00482D89" w:rsidRPr="002C422C" w:rsidRDefault="00482D89" w:rsidP="00482D89">
      <w:pPr>
        <w:pStyle w:val="2"/>
        <w:rPr>
          <w:rFonts w:ascii="Times New Roman" w:hAnsi="Times New Roman"/>
          <w:smallCaps w:val="0"/>
          <w:spacing w:val="0"/>
          <w:sz w:val="36"/>
        </w:rPr>
      </w:pPr>
      <w:r w:rsidRPr="002C422C">
        <w:rPr>
          <w:rFonts w:ascii="Times New Roman" w:hAnsi="Times New Roman"/>
          <w:smallCaps w:val="0"/>
          <w:spacing w:val="0"/>
          <w:sz w:val="36"/>
        </w:rPr>
        <w:t>Брянская область</w:t>
      </w:r>
    </w:p>
    <w:p w:rsidR="00482D89" w:rsidRPr="002C422C" w:rsidRDefault="00482D89" w:rsidP="00482D89">
      <w:pPr>
        <w:pStyle w:val="1"/>
        <w:rPr>
          <w:rFonts w:ascii="Academy" w:hAnsi="Academy"/>
        </w:rPr>
      </w:pPr>
      <w:r w:rsidRPr="002C422C">
        <w:rPr>
          <w:rFonts w:ascii="Academy" w:hAnsi="Academy"/>
        </w:rPr>
        <w:t xml:space="preserve">карачевский </w:t>
      </w:r>
      <w:r w:rsidRPr="002C422C">
        <w:t>ГОРОДСКОЙ</w:t>
      </w:r>
      <w:r w:rsidRPr="002C422C">
        <w:rPr>
          <w:rFonts w:ascii="Academy" w:hAnsi="Academy"/>
        </w:rPr>
        <w:t xml:space="preserve"> совет</w:t>
      </w:r>
    </w:p>
    <w:p w:rsidR="00482D89" w:rsidRDefault="00482D89" w:rsidP="00B021C9">
      <w:pPr>
        <w:pStyle w:val="1"/>
        <w:rPr>
          <w:rFonts w:asciiTheme="minorHAnsi" w:hAnsiTheme="minorHAnsi"/>
          <w:caps w:val="0"/>
        </w:rPr>
      </w:pPr>
      <w:r w:rsidRPr="002C422C">
        <w:rPr>
          <w:rFonts w:ascii="Academy" w:hAnsi="Academy"/>
          <w:caps w:val="0"/>
        </w:rPr>
        <w:t>НАРОДНЫХ ДЕПУТАТОВ</w:t>
      </w:r>
    </w:p>
    <w:p w:rsidR="00927E3B" w:rsidRPr="00927E3B" w:rsidRDefault="00927E3B" w:rsidP="00927E3B"/>
    <w:p w:rsidR="00482D89" w:rsidRDefault="00482D89" w:rsidP="00482D89">
      <w:pPr>
        <w:jc w:val="center"/>
        <w:rPr>
          <w:rFonts w:asciiTheme="minorHAnsi" w:hAnsiTheme="minorHAnsi"/>
          <w:b/>
          <w:sz w:val="36"/>
          <w:szCs w:val="36"/>
        </w:rPr>
      </w:pPr>
      <w:r w:rsidRPr="002C422C">
        <w:rPr>
          <w:rFonts w:ascii="Academy" w:hAnsi="Academy"/>
          <w:b/>
          <w:sz w:val="36"/>
          <w:szCs w:val="36"/>
        </w:rPr>
        <w:t>РЕШЕНИЕ</w:t>
      </w:r>
    </w:p>
    <w:p w:rsidR="00927E3B" w:rsidRPr="00927E3B" w:rsidRDefault="00927E3B" w:rsidP="00482D89">
      <w:pPr>
        <w:jc w:val="center"/>
        <w:rPr>
          <w:rFonts w:asciiTheme="minorHAnsi" w:hAnsiTheme="minorHAnsi"/>
          <w:b/>
          <w:sz w:val="36"/>
          <w:szCs w:val="36"/>
        </w:rPr>
      </w:pPr>
    </w:p>
    <w:p w:rsidR="00482D89" w:rsidRPr="002C422C" w:rsidRDefault="00482D89" w:rsidP="00482D89">
      <w:pPr>
        <w:ind w:firstLine="284"/>
        <w:rPr>
          <w:rFonts w:ascii="Courier New" w:hAnsi="Courier New"/>
          <w:sz w:val="32"/>
        </w:rPr>
      </w:pPr>
      <w:r>
        <w:rPr>
          <w:noProof/>
        </w:rPr>
        <mc:AlternateContent>
          <mc:Choice Requires="wps">
            <w:drawing>
              <wp:anchor distT="0" distB="0" distL="114300" distR="114300" simplePos="0" relativeHeight="251659264" behindDoc="0" locked="0" layoutInCell="0" allowOverlap="1">
                <wp:simplePos x="0" y="0"/>
                <wp:positionH relativeFrom="column">
                  <wp:posOffset>-360680</wp:posOffset>
                </wp:positionH>
                <wp:positionV relativeFrom="paragraph">
                  <wp:posOffset>121285</wp:posOffset>
                </wp:positionV>
                <wp:extent cx="7224395" cy="635"/>
                <wp:effectExtent l="18415" t="16510" r="15240" b="2095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" o:allowincell="f" strokeweight="2pt">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-270510</wp:posOffset>
                </wp:positionH>
                <wp:positionV relativeFrom="paragraph">
                  <wp:posOffset>31115</wp:posOffset>
                </wp:positionV>
                <wp:extent cx="7021195" cy="635"/>
                <wp:effectExtent l="13335" t="12065" r="13970" b="63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" o:allowincell="f" strokeweight=".25pt">
                <v:stroke startarrowwidth="narrow" startarrowlength="short" endarrowwidth="narrow" endarrowlength="short"/>
              </v:line>
            </w:pict>
          </mc:Fallback>
        </mc:AlternateContent>
      </w:r>
    </w:p>
    <w:p w:rsidR="00482D89" w:rsidRPr="002C422C" w:rsidRDefault="008A48CB" w:rsidP="00482D89">
      <w:pPr>
        <w:pStyle w:val="4"/>
        <w:spacing w:before="0" w:after="0"/>
      </w:pPr>
      <w:r>
        <w:t xml:space="preserve">От  </w:t>
      </w:r>
      <w:r w:rsidR="0016088C">
        <w:t>25.04.</w:t>
      </w:r>
      <w:r>
        <w:t xml:space="preserve">2018г.  </w:t>
      </w:r>
      <w:r w:rsidR="00482D89">
        <w:t xml:space="preserve"> № 3-</w:t>
      </w:r>
      <w:r w:rsidR="00FB4253">
        <w:t>436</w:t>
      </w:r>
    </w:p>
    <w:p w:rsidR="00482D89" w:rsidRPr="002C422C" w:rsidRDefault="00482D89" w:rsidP="00482D89">
      <w:pPr>
        <w:pStyle w:val="4"/>
        <w:spacing w:before="0" w:after="0"/>
        <w:rPr>
          <w:b w:val="0"/>
        </w:rPr>
      </w:pPr>
      <w:proofErr w:type="spellStart"/>
      <w:r w:rsidRPr="002C422C">
        <w:rPr>
          <w:b w:val="0"/>
        </w:rPr>
        <w:t>г</w:t>
      </w:r>
      <w:proofErr w:type="gramStart"/>
      <w:r w:rsidRPr="002C422C">
        <w:rPr>
          <w:b w:val="0"/>
        </w:rPr>
        <w:t>.К</w:t>
      </w:r>
      <w:proofErr w:type="gramEnd"/>
      <w:r w:rsidRPr="002C422C">
        <w:rPr>
          <w:b w:val="0"/>
        </w:rPr>
        <w:t>арачев</w:t>
      </w:r>
      <w:proofErr w:type="spellEnd"/>
      <w:r w:rsidRPr="002C422C">
        <w:rPr>
          <w:b w:val="0"/>
        </w:rPr>
        <w:t>, Брянская обл.</w:t>
      </w:r>
    </w:p>
    <w:p w:rsidR="00482D89" w:rsidRPr="002C422C" w:rsidRDefault="00482D89" w:rsidP="00482D89">
      <w:pPr>
        <w:rPr>
          <w:spacing w:val="8"/>
          <w:sz w:val="24"/>
        </w:rPr>
      </w:pPr>
    </w:p>
    <w:p w:rsidR="00482D89" w:rsidRPr="00927E3B" w:rsidRDefault="00732482" w:rsidP="00482D89">
      <w:pPr>
        <w:tabs>
          <w:tab w:val="left" w:pos="493"/>
        </w:tabs>
        <w:ind w:left="360"/>
        <w:rPr>
          <w:spacing w:val="8"/>
          <w:sz w:val="26"/>
          <w:szCs w:val="26"/>
        </w:rPr>
      </w:pPr>
      <w:r w:rsidRPr="00927E3B">
        <w:rPr>
          <w:spacing w:val="8"/>
          <w:sz w:val="26"/>
          <w:szCs w:val="26"/>
        </w:rPr>
        <w:t>Об утверждении</w:t>
      </w:r>
      <w:r w:rsidR="0016088C" w:rsidRPr="00927E3B">
        <w:rPr>
          <w:spacing w:val="8"/>
          <w:sz w:val="26"/>
          <w:szCs w:val="26"/>
        </w:rPr>
        <w:t xml:space="preserve"> проекта</w:t>
      </w:r>
      <w:r w:rsidR="00482D89" w:rsidRPr="00927E3B">
        <w:rPr>
          <w:spacing w:val="8"/>
          <w:sz w:val="26"/>
          <w:szCs w:val="26"/>
        </w:rPr>
        <w:t xml:space="preserve"> отчета «Об исполнении бюд</w:t>
      </w:r>
      <w:bookmarkStart w:id="0" w:name="_GoBack"/>
      <w:bookmarkEnd w:id="0"/>
      <w:r w:rsidR="00482D89" w:rsidRPr="00927E3B">
        <w:rPr>
          <w:spacing w:val="8"/>
          <w:sz w:val="26"/>
          <w:szCs w:val="26"/>
        </w:rPr>
        <w:t xml:space="preserve">жета </w:t>
      </w:r>
    </w:p>
    <w:p w:rsidR="00482D89" w:rsidRPr="00927E3B" w:rsidRDefault="0016088C" w:rsidP="00482D89">
      <w:pPr>
        <w:tabs>
          <w:tab w:val="left" w:pos="493"/>
        </w:tabs>
        <w:ind w:left="360"/>
        <w:rPr>
          <w:spacing w:val="8"/>
          <w:sz w:val="26"/>
          <w:szCs w:val="26"/>
        </w:rPr>
      </w:pPr>
      <w:r w:rsidRPr="00927E3B">
        <w:rPr>
          <w:spacing w:val="8"/>
          <w:sz w:val="26"/>
          <w:szCs w:val="26"/>
        </w:rPr>
        <w:t>МО «</w:t>
      </w:r>
      <w:proofErr w:type="spellStart"/>
      <w:r w:rsidR="00482D89" w:rsidRPr="00927E3B">
        <w:rPr>
          <w:spacing w:val="8"/>
          <w:sz w:val="26"/>
          <w:szCs w:val="26"/>
        </w:rPr>
        <w:t>Карачевско</w:t>
      </w:r>
      <w:r w:rsidR="008A48CB" w:rsidRPr="00927E3B">
        <w:rPr>
          <w:spacing w:val="8"/>
          <w:sz w:val="26"/>
          <w:szCs w:val="26"/>
        </w:rPr>
        <w:t>го</w:t>
      </w:r>
      <w:proofErr w:type="spellEnd"/>
      <w:r w:rsidR="008A48CB" w:rsidRPr="00927E3B">
        <w:rPr>
          <w:spacing w:val="8"/>
          <w:sz w:val="26"/>
          <w:szCs w:val="26"/>
        </w:rPr>
        <w:t xml:space="preserve"> городского поселения</w:t>
      </w:r>
      <w:r w:rsidRPr="00927E3B">
        <w:rPr>
          <w:spacing w:val="8"/>
          <w:sz w:val="26"/>
          <w:szCs w:val="26"/>
        </w:rPr>
        <w:t>»</w:t>
      </w:r>
      <w:r w:rsidR="008A48CB" w:rsidRPr="00927E3B">
        <w:rPr>
          <w:spacing w:val="8"/>
          <w:sz w:val="26"/>
          <w:szCs w:val="26"/>
        </w:rPr>
        <w:t xml:space="preserve"> за  2017</w:t>
      </w:r>
      <w:r w:rsidR="00482D89" w:rsidRPr="00927E3B">
        <w:rPr>
          <w:spacing w:val="8"/>
          <w:sz w:val="26"/>
          <w:szCs w:val="26"/>
        </w:rPr>
        <w:t xml:space="preserve"> год» </w:t>
      </w:r>
      <w:r w:rsidRPr="00927E3B">
        <w:rPr>
          <w:spacing w:val="8"/>
          <w:sz w:val="26"/>
          <w:szCs w:val="26"/>
        </w:rPr>
        <w:t>и назначение</w:t>
      </w:r>
    </w:p>
    <w:p w:rsidR="0016088C" w:rsidRPr="00927E3B" w:rsidRDefault="0016088C" w:rsidP="00482D89">
      <w:pPr>
        <w:tabs>
          <w:tab w:val="left" w:pos="493"/>
        </w:tabs>
        <w:ind w:left="360"/>
        <w:rPr>
          <w:spacing w:val="8"/>
          <w:sz w:val="26"/>
          <w:szCs w:val="26"/>
        </w:rPr>
      </w:pPr>
      <w:r w:rsidRPr="00927E3B">
        <w:rPr>
          <w:spacing w:val="8"/>
          <w:sz w:val="26"/>
          <w:szCs w:val="26"/>
        </w:rPr>
        <w:t>публичных слушаний</w:t>
      </w:r>
    </w:p>
    <w:p w:rsidR="00482D89" w:rsidRDefault="00482D89" w:rsidP="00482D89">
      <w:pPr>
        <w:tabs>
          <w:tab w:val="left" w:pos="493"/>
        </w:tabs>
        <w:ind w:left="360"/>
        <w:rPr>
          <w:b/>
          <w:spacing w:val="8"/>
          <w:sz w:val="26"/>
          <w:szCs w:val="26"/>
        </w:rPr>
      </w:pPr>
    </w:p>
    <w:p w:rsidR="00927E3B" w:rsidRPr="00927E3B" w:rsidRDefault="00927E3B" w:rsidP="00482D89">
      <w:pPr>
        <w:tabs>
          <w:tab w:val="left" w:pos="493"/>
        </w:tabs>
        <w:ind w:left="360"/>
        <w:rPr>
          <w:b/>
          <w:spacing w:val="8"/>
          <w:sz w:val="26"/>
          <w:szCs w:val="26"/>
        </w:rPr>
      </w:pPr>
    </w:p>
    <w:p w:rsidR="00482D89" w:rsidRDefault="00482D89" w:rsidP="00B021C9">
      <w:pPr>
        <w:tabs>
          <w:tab w:val="left" w:pos="0"/>
        </w:tabs>
        <w:ind w:right="-142"/>
        <w:jc w:val="both"/>
        <w:rPr>
          <w:spacing w:val="8"/>
          <w:sz w:val="26"/>
          <w:szCs w:val="26"/>
        </w:rPr>
      </w:pPr>
      <w:r w:rsidRPr="00927E3B">
        <w:rPr>
          <w:spacing w:val="8"/>
          <w:sz w:val="26"/>
          <w:szCs w:val="26"/>
        </w:rPr>
        <w:tab/>
      </w:r>
      <w:proofErr w:type="gramStart"/>
      <w:r w:rsidRPr="00927E3B">
        <w:rPr>
          <w:spacing w:val="8"/>
          <w:sz w:val="26"/>
          <w:szCs w:val="26"/>
        </w:rPr>
        <w:t>Руководствуясь статьей 264,6 Бюджетног</w:t>
      </w:r>
      <w:r w:rsidR="00FA6C5C" w:rsidRPr="00927E3B">
        <w:rPr>
          <w:spacing w:val="8"/>
          <w:sz w:val="26"/>
          <w:szCs w:val="26"/>
        </w:rPr>
        <w:t>о кодекса Российской Федерации,</w:t>
      </w:r>
      <w:r w:rsidRPr="00927E3B">
        <w:rPr>
          <w:sz w:val="26"/>
          <w:szCs w:val="26"/>
        </w:rPr>
        <w:t xml:space="preserve"> Устава Карачевского городско</w:t>
      </w:r>
      <w:r w:rsidR="00732482" w:rsidRPr="00927E3B">
        <w:rPr>
          <w:sz w:val="26"/>
          <w:szCs w:val="26"/>
        </w:rPr>
        <w:t>го поселения</w:t>
      </w:r>
      <w:r w:rsidR="00FA6C5C" w:rsidRPr="00927E3B">
        <w:rPr>
          <w:sz w:val="26"/>
          <w:szCs w:val="26"/>
        </w:rPr>
        <w:t>,</w:t>
      </w:r>
      <w:r w:rsidRPr="00927E3B">
        <w:rPr>
          <w:sz w:val="26"/>
          <w:szCs w:val="26"/>
        </w:rPr>
        <w:t xml:space="preserve"> </w:t>
      </w:r>
      <w:r w:rsidRPr="00927E3B">
        <w:rPr>
          <w:spacing w:val="8"/>
          <w:sz w:val="26"/>
          <w:szCs w:val="26"/>
        </w:rPr>
        <w:t>Порядком составления, рассмотрения и утверждения бюджета Карачевского городского поселения, а также порядке представления, рассмотрения и утверждения отчетности об исполнении бюджета и его внешней проверки, утвержденным решением Карачевского городского</w:t>
      </w:r>
      <w:r w:rsidR="00732482" w:rsidRPr="00927E3B">
        <w:rPr>
          <w:spacing w:val="8"/>
          <w:sz w:val="26"/>
          <w:szCs w:val="26"/>
        </w:rPr>
        <w:t xml:space="preserve"> Совета народных депутатов от 27.10.2014 года №3-24</w:t>
      </w:r>
      <w:r w:rsidRPr="00927E3B">
        <w:rPr>
          <w:spacing w:val="8"/>
          <w:sz w:val="26"/>
          <w:szCs w:val="26"/>
        </w:rPr>
        <w:t xml:space="preserve"> (с учетом внесенных изменений),  </w:t>
      </w:r>
      <w:proofErr w:type="spellStart"/>
      <w:r w:rsidRPr="00927E3B">
        <w:rPr>
          <w:spacing w:val="8"/>
          <w:sz w:val="26"/>
          <w:szCs w:val="26"/>
        </w:rPr>
        <w:t>Карачевский</w:t>
      </w:r>
      <w:proofErr w:type="spellEnd"/>
      <w:r w:rsidRPr="00927E3B">
        <w:rPr>
          <w:spacing w:val="8"/>
          <w:sz w:val="26"/>
          <w:szCs w:val="26"/>
        </w:rPr>
        <w:t xml:space="preserve"> городской Совет народных депутатов </w:t>
      </w:r>
      <w:r w:rsidR="00B021C9" w:rsidRPr="00927E3B">
        <w:rPr>
          <w:spacing w:val="8"/>
          <w:sz w:val="26"/>
          <w:szCs w:val="26"/>
        </w:rPr>
        <w:t>–</w:t>
      </w:r>
      <w:r w:rsidRPr="00927E3B">
        <w:rPr>
          <w:spacing w:val="8"/>
          <w:sz w:val="26"/>
          <w:szCs w:val="26"/>
        </w:rPr>
        <w:t xml:space="preserve"> </w:t>
      </w:r>
      <w:proofErr w:type="gramEnd"/>
    </w:p>
    <w:p w:rsidR="00927E3B" w:rsidRPr="00927E3B" w:rsidRDefault="00927E3B" w:rsidP="00B021C9">
      <w:pPr>
        <w:tabs>
          <w:tab w:val="left" w:pos="0"/>
        </w:tabs>
        <w:ind w:right="-142"/>
        <w:jc w:val="both"/>
        <w:rPr>
          <w:spacing w:val="8"/>
          <w:sz w:val="26"/>
          <w:szCs w:val="26"/>
        </w:rPr>
      </w:pPr>
    </w:p>
    <w:p w:rsidR="00482D89" w:rsidRPr="00927E3B" w:rsidRDefault="00482D89" w:rsidP="00482D89">
      <w:pPr>
        <w:autoSpaceDE w:val="0"/>
        <w:autoSpaceDN w:val="0"/>
        <w:adjustRightInd w:val="0"/>
        <w:jc w:val="both"/>
        <w:rPr>
          <w:b/>
          <w:sz w:val="26"/>
          <w:szCs w:val="26"/>
        </w:rPr>
      </w:pPr>
      <w:r w:rsidRPr="00927E3B">
        <w:rPr>
          <w:b/>
          <w:sz w:val="26"/>
          <w:szCs w:val="26"/>
        </w:rPr>
        <w:t>РЕШИЛ:</w:t>
      </w:r>
    </w:p>
    <w:p w:rsidR="00B021C9" w:rsidRPr="00927E3B" w:rsidRDefault="0016088C" w:rsidP="00B021C9">
      <w:pPr>
        <w:tabs>
          <w:tab w:val="left" w:pos="493"/>
        </w:tabs>
        <w:ind w:right="-142"/>
        <w:jc w:val="both"/>
        <w:rPr>
          <w:spacing w:val="8"/>
          <w:sz w:val="26"/>
          <w:szCs w:val="26"/>
        </w:rPr>
      </w:pPr>
      <w:r w:rsidRPr="00927E3B">
        <w:rPr>
          <w:spacing w:val="8"/>
          <w:sz w:val="26"/>
          <w:szCs w:val="26"/>
        </w:rPr>
        <w:t xml:space="preserve">         </w:t>
      </w:r>
      <w:r w:rsidR="00B021C9" w:rsidRPr="00927E3B">
        <w:rPr>
          <w:spacing w:val="8"/>
          <w:sz w:val="26"/>
          <w:szCs w:val="26"/>
        </w:rPr>
        <w:t>1.</w:t>
      </w:r>
      <w:r w:rsidRPr="00927E3B">
        <w:rPr>
          <w:spacing w:val="8"/>
          <w:sz w:val="26"/>
          <w:szCs w:val="26"/>
        </w:rPr>
        <w:t xml:space="preserve"> </w:t>
      </w:r>
      <w:proofErr w:type="gramStart"/>
      <w:r w:rsidR="00B021C9" w:rsidRPr="00927E3B">
        <w:rPr>
          <w:spacing w:val="8"/>
          <w:sz w:val="26"/>
          <w:szCs w:val="26"/>
        </w:rPr>
        <w:t>Утвердить</w:t>
      </w:r>
      <w:r w:rsidRPr="00927E3B">
        <w:rPr>
          <w:spacing w:val="8"/>
          <w:sz w:val="26"/>
          <w:szCs w:val="26"/>
        </w:rPr>
        <w:t xml:space="preserve"> проект отчета </w:t>
      </w:r>
      <w:r w:rsidR="00B021C9" w:rsidRPr="00927E3B">
        <w:rPr>
          <w:spacing w:val="8"/>
          <w:sz w:val="26"/>
          <w:szCs w:val="26"/>
        </w:rPr>
        <w:t>об исполнении бюджета</w:t>
      </w:r>
      <w:r w:rsidRPr="00927E3B">
        <w:rPr>
          <w:spacing w:val="8"/>
          <w:sz w:val="26"/>
          <w:szCs w:val="26"/>
        </w:rPr>
        <w:t xml:space="preserve"> МО</w:t>
      </w:r>
      <w:r w:rsidR="00B021C9" w:rsidRPr="00927E3B">
        <w:rPr>
          <w:spacing w:val="8"/>
          <w:sz w:val="26"/>
          <w:szCs w:val="26"/>
        </w:rPr>
        <w:t xml:space="preserve"> </w:t>
      </w:r>
      <w:r w:rsidRPr="00927E3B">
        <w:rPr>
          <w:spacing w:val="8"/>
          <w:sz w:val="26"/>
          <w:szCs w:val="26"/>
        </w:rPr>
        <w:t>«</w:t>
      </w:r>
      <w:proofErr w:type="spellStart"/>
      <w:r w:rsidRPr="00927E3B">
        <w:rPr>
          <w:spacing w:val="8"/>
          <w:sz w:val="26"/>
          <w:szCs w:val="26"/>
        </w:rPr>
        <w:t>Карачевского</w:t>
      </w:r>
      <w:proofErr w:type="spellEnd"/>
      <w:r w:rsidRPr="00927E3B">
        <w:rPr>
          <w:spacing w:val="8"/>
          <w:sz w:val="26"/>
          <w:szCs w:val="26"/>
        </w:rPr>
        <w:t xml:space="preserve"> </w:t>
      </w:r>
      <w:r w:rsidR="00B021C9" w:rsidRPr="00927E3B">
        <w:rPr>
          <w:spacing w:val="8"/>
          <w:sz w:val="26"/>
          <w:szCs w:val="26"/>
        </w:rPr>
        <w:t>городского поселения</w:t>
      </w:r>
      <w:r w:rsidRPr="00927E3B">
        <w:rPr>
          <w:spacing w:val="8"/>
          <w:sz w:val="26"/>
          <w:szCs w:val="26"/>
        </w:rPr>
        <w:t>»</w:t>
      </w:r>
      <w:r w:rsidR="00B021C9" w:rsidRPr="00927E3B">
        <w:rPr>
          <w:spacing w:val="8"/>
          <w:sz w:val="26"/>
          <w:szCs w:val="26"/>
        </w:rPr>
        <w:t xml:space="preserve"> за 201</w:t>
      </w:r>
      <w:r w:rsidR="008A48CB" w:rsidRPr="00927E3B">
        <w:rPr>
          <w:spacing w:val="8"/>
          <w:sz w:val="26"/>
          <w:szCs w:val="26"/>
        </w:rPr>
        <w:t>7</w:t>
      </w:r>
      <w:r w:rsidR="00BC2A69" w:rsidRPr="00927E3B">
        <w:rPr>
          <w:spacing w:val="8"/>
          <w:sz w:val="26"/>
          <w:szCs w:val="26"/>
        </w:rPr>
        <w:t xml:space="preserve"> г</w:t>
      </w:r>
      <w:r w:rsidR="008A48CB" w:rsidRPr="00927E3B">
        <w:rPr>
          <w:spacing w:val="8"/>
          <w:sz w:val="26"/>
          <w:szCs w:val="26"/>
        </w:rPr>
        <w:t>од по доходам в сумме 91 499 181 рублей 14</w:t>
      </w:r>
      <w:r w:rsidR="00B021C9" w:rsidRPr="00927E3B">
        <w:rPr>
          <w:spacing w:val="8"/>
          <w:sz w:val="26"/>
          <w:szCs w:val="26"/>
        </w:rPr>
        <w:t xml:space="preserve"> копеек</w:t>
      </w:r>
      <w:r w:rsidR="008A48CB" w:rsidRPr="00927E3B">
        <w:rPr>
          <w:spacing w:val="8"/>
          <w:sz w:val="26"/>
          <w:szCs w:val="26"/>
        </w:rPr>
        <w:t>, по расходам в сумме 90 873 781 рублей 36 копеек, с превышением доходов над расходами</w:t>
      </w:r>
      <w:r w:rsidR="00B021C9" w:rsidRPr="00927E3B">
        <w:rPr>
          <w:spacing w:val="8"/>
          <w:sz w:val="26"/>
          <w:szCs w:val="26"/>
        </w:rPr>
        <w:t xml:space="preserve"> (</w:t>
      </w:r>
      <w:r w:rsidR="008A48CB" w:rsidRPr="00927E3B">
        <w:rPr>
          <w:spacing w:val="8"/>
          <w:sz w:val="26"/>
          <w:szCs w:val="26"/>
        </w:rPr>
        <w:t>профицит</w:t>
      </w:r>
      <w:r w:rsidR="00BC2A69" w:rsidRPr="00927E3B">
        <w:rPr>
          <w:spacing w:val="8"/>
          <w:sz w:val="26"/>
          <w:szCs w:val="26"/>
        </w:rPr>
        <w:t xml:space="preserve"> городского бюджета) в су</w:t>
      </w:r>
      <w:r w:rsidR="008A48CB" w:rsidRPr="00927E3B">
        <w:rPr>
          <w:spacing w:val="8"/>
          <w:sz w:val="26"/>
          <w:szCs w:val="26"/>
        </w:rPr>
        <w:t>мме  625 399</w:t>
      </w:r>
      <w:r w:rsidR="00B021C9" w:rsidRPr="00927E3B">
        <w:rPr>
          <w:spacing w:val="8"/>
          <w:sz w:val="26"/>
          <w:szCs w:val="26"/>
        </w:rPr>
        <w:t xml:space="preserve"> рублей </w:t>
      </w:r>
      <w:r w:rsidR="008A48CB" w:rsidRPr="00927E3B">
        <w:rPr>
          <w:spacing w:val="8"/>
          <w:sz w:val="26"/>
          <w:szCs w:val="26"/>
        </w:rPr>
        <w:t>78</w:t>
      </w:r>
      <w:r w:rsidR="00B021C9" w:rsidRPr="00927E3B">
        <w:rPr>
          <w:spacing w:val="8"/>
          <w:sz w:val="26"/>
          <w:szCs w:val="26"/>
        </w:rPr>
        <w:t xml:space="preserve"> копеек,  и со следующими показателями:</w:t>
      </w:r>
      <w:proofErr w:type="gramEnd"/>
    </w:p>
    <w:p w:rsidR="00B021C9" w:rsidRPr="00927E3B" w:rsidRDefault="00B021C9" w:rsidP="00B021C9">
      <w:pPr>
        <w:tabs>
          <w:tab w:val="left" w:pos="493"/>
        </w:tabs>
        <w:ind w:right="-142"/>
        <w:jc w:val="both"/>
        <w:rPr>
          <w:spacing w:val="8"/>
          <w:sz w:val="26"/>
          <w:szCs w:val="26"/>
        </w:rPr>
      </w:pPr>
      <w:r w:rsidRPr="00927E3B">
        <w:rPr>
          <w:spacing w:val="8"/>
          <w:sz w:val="26"/>
          <w:szCs w:val="26"/>
        </w:rPr>
        <w:tab/>
      </w:r>
      <w:r w:rsidRPr="00927E3B">
        <w:rPr>
          <w:spacing w:val="8"/>
          <w:sz w:val="26"/>
          <w:szCs w:val="26"/>
        </w:rPr>
        <w:tab/>
        <w:t xml:space="preserve">1) по доходам бюджета городского поселения </w:t>
      </w:r>
      <w:r w:rsidR="008A48CB" w:rsidRPr="00927E3B">
        <w:rPr>
          <w:spacing w:val="8"/>
          <w:sz w:val="26"/>
          <w:szCs w:val="26"/>
        </w:rPr>
        <w:t>за 2017</w:t>
      </w:r>
      <w:r w:rsidRPr="00927E3B">
        <w:rPr>
          <w:spacing w:val="8"/>
          <w:sz w:val="26"/>
          <w:szCs w:val="26"/>
        </w:rPr>
        <w:t xml:space="preserve"> год по кодам классификации доходов бюджетов согласно  приложению  №1 к настоящему отчету;</w:t>
      </w:r>
    </w:p>
    <w:p w:rsidR="00B021C9" w:rsidRPr="00927E3B" w:rsidRDefault="00B021C9" w:rsidP="00B021C9">
      <w:pPr>
        <w:tabs>
          <w:tab w:val="left" w:pos="493"/>
        </w:tabs>
        <w:ind w:right="-142"/>
        <w:jc w:val="both"/>
        <w:rPr>
          <w:spacing w:val="8"/>
          <w:sz w:val="26"/>
          <w:szCs w:val="26"/>
        </w:rPr>
      </w:pPr>
      <w:r w:rsidRPr="00927E3B">
        <w:rPr>
          <w:spacing w:val="8"/>
          <w:sz w:val="26"/>
          <w:szCs w:val="26"/>
        </w:rPr>
        <w:tab/>
      </w:r>
      <w:r w:rsidRPr="00927E3B">
        <w:rPr>
          <w:spacing w:val="8"/>
          <w:sz w:val="26"/>
          <w:szCs w:val="26"/>
        </w:rPr>
        <w:tab/>
      </w:r>
      <w:r w:rsidR="00CE5D89" w:rsidRPr="00927E3B">
        <w:rPr>
          <w:spacing w:val="8"/>
          <w:sz w:val="26"/>
          <w:szCs w:val="26"/>
        </w:rPr>
        <w:t>2</w:t>
      </w:r>
      <w:r w:rsidRPr="00927E3B">
        <w:rPr>
          <w:spacing w:val="8"/>
          <w:sz w:val="26"/>
          <w:szCs w:val="26"/>
        </w:rPr>
        <w:t>) по расходам бюджета городского поселения за 201</w:t>
      </w:r>
      <w:r w:rsidR="008A48CB" w:rsidRPr="00927E3B">
        <w:rPr>
          <w:spacing w:val="8"/>
          <w:sz w:val="26"/>
          <w:szCs w:val="26"/>
        </w:rPr>
        <w:t>7</w:t>
      </w:r>
      <w:r w:rsidRPr="00927E3B">
        <w:rPr>
          <w:spacing w:val="8"/>
          <w:sz w:val="26"/>
          <w:szCs w:val="26"/>
        </w:rPr>
        <w:t xml:space="preserve"> год по разделам, подразделам, классификации р</w:t>
      </w:r>
      <w:r w:rsidR="008A48CB" w:rsidRPr="00927E3B">
        <w:rPr>
          <w:spacing w:val="8"/>
          <w:sz w:val="26"/>
          <w:szCs w:val="26"/>
        </w:rPr>
        <w:t>асходов согласно  приложению №</w:t>
      </w:r>
      <w:r w:rsidR="00CE5D89" w:rsidRPr="00927E3B">
        <w:rPr>
          <w:spacing w:val="8"/>
          <w:sz w:val="26"/>
          <w:szCs w:val="26"/>
        </w:rPr>
        <w:t>2</w:t>
      </w:r>
      <w:r w:rsidRPr="00927E3B">
        <w:rPr>
          <w:spacing w:val="8"/>
          <w:sz w:val="26"/>
          <w:szCs w:val="26"/>
        </w:rPr>
        <w:t xml:space="preserve"> к настоящему отчету;</w:t>
      </w:r>
    </w:p>
    <w:p w:rsidR="00B021C9" w:rsidRPr="00927E3B" w:rsidRDefault="00CE5D89" w:rsidP="00B021C9">
      <w:pPr>
        <w:tabs>
          <w:tab w:val="left" w:pos="493"/>
        </w:tabs>
        <w:ind w:right="-142"/>
        <w:jc w:val="both"/>
        <w:rPr>
          <w:spacing w:val="8"/>
          <w:sz w:val="26"/>
          <w:szCs w:val="26"/>
        </w:rPr>
      </w:pPr>
      <w:r w:rsidRPr="00927E3B">
        <w:rPr>
          <w:spacing w:val="8"/>
          <w:sz w:val="26"/>
          <w:szCs w:val="26"/>
        </w:rPr>
        <w:tab/>
      </w:r>
      <w:r w:rsidRPr="00927E3B">
        <w:rPr>
          <w:spacing w:val="8"/>
          <w:sz w:val="26"/>
          <w:szCs w:val="26"/>
        </w:rPr>
        <w:tab/>
        <w:t>3</w:t>
      </w:r>
      <w:r w:rsidR="00B021C9" w:rsidRPr="00927E3B">
        <w:rPr>
          <w:spacing w:val="8"/>
          <w:sz w:val="26"/>
          <w:szCs w:val="26"/>
        </w:rPr>
        <w:t>) по ведомственной структуре расходов бюджета  городского поселения за 201</w:t>
      </w:r>
      <w:r w:rsidR="008A48CB" w:rsidRPr="00927E3B">
        <w:rPr>
          <w:spacing w:val="8"/>
          <w:sz w:val="26"/>
          <w:szCs w:val="26"/>
        </w:rPr>
        <w:t>7 год согласно приложению №</w:t>
      </w:r>
      <w:r w:rsidRPr="00927E3B">
        <w:rPr>
          <w:spacing w:val="8"/>
          <w:sz w:val="26"/>
          <w:szCs w:val="26"/>
        </w:rPr>
        <w:t>3</w:t>
      </w:r>
      <w:r w:rsidR="00B021C9" w:rsidRPr="00927E3B">
        <w:rPr>
          <w:spacing w:val="8"/>
          <w:sz w:val="26"/>
          <w:szCs w:val="26"/>
        </w:rPr>
        <w:t xml:space="preserve"> к настоящему отчету;</w:t>
      </w:r>
    </w:p>
    <w:p w:rsidR="00B021C9" w:rsidRPr="00927E3B" w:rsidRDefault="00CE5D89" w:rsidP="00BC2A69">
      <w:pPr>
        <w:tabs>
          <w:tab w:val="left" w:pos="493"/>
        </w:tabs>
        <w:ind w:right="-142"/>
        <w:jc w:val="both"/>
        <w:rPr>
          <w:spacing w:val="8"/>
          <w:sz w:val="26"/>
          <w:szCs w:val="26"/>
        </w:rPr>
      </w:pPr>
      <w:r w:rsidRPr="00927E3B">
        <w:rPr>
          <w:spacing w:val="8"/>
          <w:sz w:val="26"/>
          <w:szCs w:val="26"/>
        </w:rPr>
        <w:tab/>
      </w:r>
      <w:r w:rsidRPr="00927E3B">
        <w:rPr>
          <w:spacing w:val="8"/>
          <w:sz w:val="26"/>
          <w:szCs w:val="26"/>
        </w:rPr>
        <w:tab/>
        <w:t>4</w:t>
      </w:r>
      <w:r w:rsidR="00B021C9" w:rsidRPr="00927E3B">
        <w:rPr>
          <w:spacing w:val="8"/>
          <w:sz w:val="26"/>
          <w:szCs w:val="26"/>
        </w:rPr>
        <w:t>) по источникам финансирования дефицита бюджета городского поселения за 201</w:t>
      </w:r>
      <w:r w:rsidR="008A48CB" w:rsidRPr="00927E3B">
        <w:rPr>
          <w:spacing w:val="8"/>
          <w:sz w:val="26"/>
          <w:szCs w:val="26"/>
        </w:rPr>
        <w:t>7</w:t>
      </w:r>
      <w:r w:rsidR="00B021C9" w:rsidRPr="00927E3B">
        <w:rPr>
          <w:spacing w:val="8"/>
          <w:sz w:val="26"/>
          <w:szCs w:val="26"/>
        </w:rPr>
        <w:t xml:space="preserve"> год по кодам </w:t>
      </w:r>
      <w:proofErr w:type="gramStart"/>
      <w:r w:rsidR="00B021C9" w:rsidRPr="00927E3B">
        <w:rPr>
          <w:spacing w:val="8"/>
          <w:sz w:val="26"/>
          <w:szCs w:val="26"/>
        </w:rPr>
        <w:t>классификации источников финансирования дефицитов</w:t>
      </w:r>
      <w:r w:rsidRPr="00927E3B">
        <w:rPr>
          <w:spacing w:val="8"/>
          <w:sz w:val="26"/>
          <w:szCs w:val="26"/>
        </w:rPr>
        <w:t xml:space="preserve"> бюджетов</w:t>
      </w:r>
      <w:proofErr w:type="gramEnd"/>
      <w:r w:rsidRPr="00927E3B">
        <w:rPr>
          <w:spacing w:val="8"/>
          <w:sz w:val="26"/>
          <w:szCs w:val="26"/>
        </w:rPr>
        <w:t xml:space="preserve"> согласно приложению №4</w:t>
      </w:r>
      <w:r w:rsidR="00B021C9" w:rsidRPr="00927E3B">
        <w:rPr>
          <w:spacing w:val="8"/>
          <w:sz w:val="26"/>
          <w:szCs w:val="26"/>
        </w:rPr>
        <w:t xml:space="preserve"> к настояще</w:t>
      </w:r>
      <w:r w:rsidR="0016088C" w:rsidRPr="00927E3B">
        <w:rPr>
          <w:spacing w:val="8"/>
          <w:sz w:val="26"/>
          <w:szCs w:val="26"/>
        </w:rPr>
        <w:t>му отчету.</w:t>
      </w:r>
    </w:p>
    <w:p w:rsidR="0016088C" w:rsidRPr="00927E3B" w:rsidRDefault="0016088C" w:rsidP="0016088C">
      <w:pPr>
        <w:autoSpaceDE w:val="0"/>
        <w:autoSpaceDN w:val="0"/>
        <w:adjustRightInd w:val="0"/>
        <w:ind w:firstLine="720"/>
        <w:jc w:val="both"/>
        <w:rPr>
          <w:sz w:val="26"/>
          <w:szCs w:val="26"/>
        </w:rPr>
      </w:pPr>
      <w:r w:rsidRPr="00927E3B">
        <w:rPr>
          <w:sz w:val="26"/>
          <w:szCs w:val="26"/>
        </w:rPr>
        <w:t xml:space="preserve">2. Назначить публичные слушания по проекту отчета об исполнении бюджета МО </w:t>
      </w:r>
      <w:proofErr w:type="spellStart"/>
      <w:r w:rsidRPr="00927E3B">
        <w:rPr>
          <w:sz w:val="26"/>
          <w:szCs w:val="26"/>
        </w:rPr>
        <w:t>Карачевского</w:t>
      </w:r>
      <w:proofErr w:type="spellEnd"/>
      <w:r w:rsidRPr="00927E3B">
        <w:rPr>
          <w:sz w:val="26"/>
          <w:szCs w:val="26"/>
        </w:rPr>
        <w:t xml:space="preserve"> городского поселения за 2017 год» на 25 мая 2018 года в 10.00 по адресу: </w:t>
      </w:r>
      <w:proofErr w:type="spellStart"/>
      <w:r w:rsidRPr="00927E3B">
        <w:rPr>
          <w:sz w:val="26"/>
          <w:szCs w:val="26"/>
        </w:rPr>
        <w:t>г</w:t>
      </w:r>
      <w:proofErr w:type="gramStart"/>
      <w:r w:rsidRPr="00927E3B">
        <w:rPr>
          <w:sz w:val="26"/>
          <w:szCs w:val="26"/>
        </w:rPr>
        <w:t>.К</w:t>
      </w:r>
      <w:proofErr w:type="gramEnd"/>
      <w:r w:rsidRPr="00927E3B">
        <w:rPr>
          <w:sz w:val="26"/>
          <w:szCs w:val="26"/>
        </w:rPr>
        <w:t>арачев</w:t>
      </w:r>
      <w:proofErr w:type="spellEnd"/>
      <w:r w:rsidRPr="00927E3B">
        <w:rPr>
          <w:sz w:val="26"/>
          <w:szCs w:val="26"/>
        </w:rPr>
        <w:t xml:space="preserve">, </w:t>
      </w:r>
      <w:proofErr w:type="spellStart"/>
      <w:r w:rsidRPr="00927E3B">
        <w:rPr>
          <w:sz w:val="26"/>
          <w:szCs w:val="26"/>
        </w:rPr>
        <w:t>ул.Советская</w:t>
      </w:r>
      <w:proofErr w:type="spellEnd"/>
      <w:r w:rsidRPr="00927E3B">
        <w:rPr>
          <w:sz w:val="26"/>
          <w:szCs w:val="26"/>
        </w:rPr>
        <w:t>, д.64, зал заседаний администрации района.</w:t>
      </w:r>
    </w:p>
    <w:p w:rsidR="0016088C" w:rsidRPr="00927E3B" w:rsidRDefault="0016088C" w:rsidP="0016088C">
      <w:pPr>
        <w:autoSpaceDE w:val="0"/>
        <w:autoSpaceDN w:val="0"/>
        <w:adjustRightInd w:val="0"/>
        <w:ind w:firstLine="720"/>
        <w:jc w:val="both"/>
        <w:rPr>
          <w:sz w:val="26"/>
          <w:szCs w:val="26"/>
        </w:rPr>
      </w:pPr>
      <w:r w:rsidRPr="00927E3B">
        <w:rPr>
          <w:sz w:val="26"/>
          <w:szCs w:val="26"/>
        </w:rPr>
        <w:t xml:space="preserve">3. Опубликовать данный отчет </w:t>
      </w:r>
      <w:r w:rsidRPr="00927E3B">
        <w:rPr>
          <w:spacing w:val="8"/>
          <w:sz w:val="26"/>
          <w:szCs w:val="26"/>
        </w:rPr>
        <w:t xml:space="preserve">в Сборнике муниципальных правовых актов </w:t>
      </w:r>
      <w:proofErr w:type="spellStart"/>
      <w:r w:rsidRPr="00927E3B">
        <w:rPr>
          <w:spacing w:val="8"/>
          <w:sz w:val="26"/>
          <w:szCs w:val="26"/>
        </w:rPr>
        <w:t>Карачевского</w:t>
      </w:r>
      <w:proofErr w:type="spellEnd"/>
      <w:r w:rsidRPr="00927E3B">
        <w:rPr>
          <w:spacing w:val="8"/>
          <w:sz w:val="26"/>
          <w:szCs w:val="26"/>
        </w:rPr>
        <w:t xml:space="preserve"> городского поселения и разместить на официальном сайте </w:t>
      </w:r>
      <w:proofErr w:type="spellStart"/>
      <w:r w:rsidRPr="00927E3B">
        <w:rPr>
          <w:spacing w:val="8"/>
          <w:sz w:val="26"/>
          <w:szCs w:val="26"/>
        </w:rPr>
        <w:t>Карачевского</w:t>
      </w:r>
      <w:proofErr w:type="spellEnd"/>
      <w:r w:rsidRPr="00927E3B">
        <w:rPr>
          <w:spacing w:val="8"/>
          <w:sz w:val="26"/>
          <w:szCs w:val="26"/>
        </w:rPr>
        <w:t xml:space="preserve"> городского Совета народных депутатов</w:t>
      </w:r>
      <w:r w:rsidRPr="00927E3B">
        <w:rPr>
          <w:sz w:val="26"/>
          <w:szCs w:val="26"/>
        </w:rPr>
        <w:t>.</w:t>
      </w:r>
    </w:p>
    <w:p w:rsidR="00927E3B" w:rsidRDefault="0016088C" w:rsidP="0016088C">
      <w:pPr>
        <w:autoSpaceDE w:val="0"/>
        <w:autoSpaceDN w:val="0"/>
        <w:adjustRightInd w:val="0"/>
        <w:ind w:firstLine="720"/>
        <w:jc w:val="both"/>
        <w:rPr>
          <w:sz w:val="26"/>
          <w:szCs w:val="26"/>
        </w:rPr>
      </w:pPr>
      <w:r w:rsidRPr="00927E3B">
        <w:rPr>
          <w:sz w:val="26"/>
          <w:szCs w:val="26"/>
        </w:rPr>
        <w:lastRenderedPageBreak/>
        <w:t xml:space="preserve">4. Утвердить состав Оргкомитета по подготовке и проведению публичных слушаний по вопросу «Отчет об исполнении  бюджета муниципального образования </w:t>
      </w:r>
      <w:proofErr w:type="spellStart"/>
      <w:r w:rsidRPr="00927E3B">
        <w:rPr>
          <w:sz w:val="26"/>
          <w:szCs w:val="26"/>
        </w:rPr>
        <w:t>Карачевского</w:t>
      </w:r>
      <w:proofErr w:type="spellEnd"/>
      <w:r w:rsidRPr="00927E3B">
        <w:rPr>
          <w:sz w:val="26"/>
          <w:szCs w:val="26"/>
        </w:rPr>
        <w:t xml:space="preserve"> городского поселения за 2017 год»  в следующем составе:</w:t>
      </w:r>
    </w:p>
    <w:p w:rsidR="0016088C" w:rsidRPr="00927E3B" w:rsidRDefault="0016088C" w:rsidP="0016088C">
      <w:pPr>
        <w:ind w:firstLine="708"/>
        <w:rPr>
          <w:bCs/>
          <w:sz w:val="26"/>
          <w:szCs w:val="26"/>
        </w:rPr>
      </w:pPr>
      <w:r w:rsidRPr="00927E3B">
        <w:rPr>
          <w:bCs/>
          <w:sz w:val="26"/>
          <w:szCs w:val="26"/>
        </w:rPr>
        <w:t xml:space="preserve">1. </w:t>
      </w:r>
      <w:proofErr w:type="spellStart"/>
      <w:r w:rsidRPr="00927E3B">
        <w:rPr>
          <w:bCs/>
          <w:sz w:val="26"/>
          <w:szCs w:val="26"/>
        </w:rPr>
        <w:t>Братяков</w:t>
      </w:r>
      <w:proofErr w:type="spellEnd"/>
      <w:r w:rsidRPr="00927E3B">
        <w:rPr>
          <w:bCs/>
          <w:sz w:val="26"/>
          <w:szCs w:val="26"/>
        </w:rPr>
        <w:t xml:space="preserve"> Ю.А. – глава города Карачева;</w:t>
      </w:r>
    </w:p>
    <w:p w:rsidR="0016088C" w:rsidRPr="00927E3B" w:rsidRDefault="0016088C" w:rsidP="0016088C">
      <w:pPr>
        <w:ind w:firstLine="708"/>
        <w:rPr>
          <w:bCs/>
          <w:sz w:val="26"/>
          <w:szCs w:val="26"/>
        </w:rPr>
      </w:pPr>
      <w:r w:rsidRPr="00927E3B">
        <w:rPr>
          <w:bCs/>
          <w:sz w:val="26"/>
          <w:szCs w:val="26"/>
        </w:rPr>
        <w:t xml:space="preserve">2. </w:t>
      </w:r>
      <w:proofErr w:type="spellStart"/>
      <w:r w:rsidRPr="00927E3B">
        <w:rPr>
          <w:bCs/>
          <w:sz w:val="26"/>
          <w:szCs w:val="26"/>
        </w:rPr>
        <w:t>Анисин</w:t>
      </w:r>
      <w:proofErr w:type="spellEnd"/>
      <w:r w:rsidRPr="00927E3B">
        <w:rPr>
          <w:bCs/>
          <w:sz w:val="26"/>
          <w:szCs w:val="26"/>
        </w:rPr>
        <w:t xml:space="preserve"> В.А.. – председатель постоянной комиссии городского Совета по бюджету, собственности и налоговой политике;</w:t>
      </w:r>
    </w:p>
    <w:p w:rsidR="0016088C" w:rsidRPr="00927E3B" w:rsidRDefault="0016088C" w:rsidP="0016088C">
      <w:pPr>
        <w:rPr>
          <w:bCs/>
          <w:sz w:val="26"/>
          <w:szCs w:val="26"/>
        </w:rPr>
      </w:pPr>
      <w:r w:rsidRPr="00927E3B">
        <w:rPr>
          <w:bCs/>
          <w:sz w:val="26"/>
          <w:szCs w:val="26"/>
        </w:rPr>
        <w:tab/>
        <w:t xml:space="preserve">3. </w:t>
      </w:r>
      <w:proofErr w:type="spellStart"/>
      <w:r w:rsidRPr="00927E3B">
        <w:rPr>
          <w:bCs/>
          <w:sz w:val="26"/>
          <w:szCs w:val="26"/>
        </w:rPr>
        <w:t>Седыкин</w:t>
      </w:r>
      <w:proofErr w:type="spellEnd"/>
      <w:r w:rsidRPr="00927E3B">
        <w:rPr>
          <w:bCs/>
          <w:sz w:val="26"/>
          <w:szCs w:val="26"/>
        </w:rPr>
        <w:t xml:space="preserve"> А.Н. – председатель постоянной комиссии городского Совета по ЖКХ;</w:t>
      </w:r>
    </w:p>
    <w:p w:rsidR="0016088C" w:rsidRPr="00927E3B" w:rsidRDefault="0016088C" w:rsidP="0016088C">
      <w:pPr>
        <w:rPr>
          <w:bCs/>
          <w:sz w:val="26"/>
          <w:szCs w:val="26"/>
        </w:rPr>
      </w:pPr>
      <w:r w:rsidRPr="00927E3B">
        <w:rPr>
          <w:bCs/>
          <w:sz w:val="26"/>
          <w:szCs w:val="26"/>
        </w:rPr>
        <w:tab/>
        <w:t xml:space="preserve">4. </w:t>
      </w:r>
      <w:proofErr w:type="spellStart"/>
      <w:r w:rsidRPr="00927E3B">
        <w:rPr>
          <w:bCs/>
          <w:sz w:val="26"/>
          <w:szCs w:val="26"/>
        </w:rPr>
        <w:t>Монахова</w:t>
      </w:r>
      <w:proofErr w:type="spellEnd"/>
      <w:r w:rsidRPr="00927E3B">
        <w:rPr>
          <w:bCs/>
          <w:sz w:val="26"/>
          <w:szCs w:val="26"/>
        </w:rPr>
        <w:t xml:space="preserve"> С.А. - председатель постоянной комиссии городского Совета по социальным вопросам;</w:t>
      </w:r>
    </w:p>
    <w:p w:rsidR="0016088C" w:rsidRPr="00927E3B" w:rsidRDefault="0016088C" w:rsidP="0016088C">
      <w:pPr>
        <w:rPr>
          <w:bCs/>
          <w:sz w:val="26"/>
          <w:szCs w:val="26"/>
        </w:rPr>
      </w:pPr>
      <w:r w:rsidRPr="00927E3B">
        <w:rPr>
          <w:bCs/>
          <w:sz w:val="26"/>
          <w:szCs w:val="26"/>
        </w:rPr>
        <w:tab/>
        <w:t xml:space="preserve">5. </w:t>
      </w:r>
      <w:proofErr w:type="spellStart"/>
      <w:r w:rsidRPr="00927E3B">
        <w:rPr>
          <w:bCs/>
          <w:sz w:val="26"/>
          <w:szCs w:val="26"/>
        </w:rPr>
        <w:t>Готманов</w:t>
      </w:r>
      <w:proofErr w:type="spellEnd"/>
      <w:r w:rsidRPr="00927E3B">
        <w:rPr>
          <w:bCs/>
          <w:sz w:val="26"/>
          <w:szCs w:val="26"/>
        </w:rPr>
        <w:t xml:space="preserve"> В.Н. – председатель постоянной комиссии городского Совета по местному самоуправлению;</w:t>
      </w:r>
    </w:p>
    <w:p w:rsidR="0016088C" w:rsidRPr="00927E3B" w:rsidRDefault="0016088C" w:rsidP="0016088C">
      <w:pPr>
        <w:rPr>
          <w:bCs/>
          <w:sz w:val="26"/>
          <w:szCs w:val="26"/>
        </w:rPr>
      </w:pPr>
      <w:r w:rsidRPr="00927E3B">
        <w:rPr>
          <w:bCs/>
          <w:sz w:val="26"/>
          <w:szCs w:val="26"/>
        </w:rPr>
        <w:tab/>
        <w:t xml:space="preserve">6. </w:t>
      </w:r>
      <w:r w:rsidR="00927E3B" w:rsidRPr="00927E3B">
        <w:rPr>
          <w:bCs/>
          <w:sz w:val="26"/>
          <w:szCs w:val="26"/>
        </w:rPr>
        <w:t>Краев Игорь Владимирович</w:t>
      </w:r>
      <w:r w:rsidRPr="00927E3B">
        <w:rPr>
          <w:bCs/>
          <w:sz w:val="26"/>
          <w:szCs w:val="26"/>
        </w:rPr>
        <w:t xml:space="preserve"> – первый заместитель главы администрации района (по согласованию);</w:t>
      </w:r>
    </w:p>
    <w:p w:rsidR="0016088C" w:rsidRPr="00927E3B" w:rsidRDefault="0016088C" w:rsidP="0016088C">
      <w:pPr>
        <w:rPr>
          <w:bCs/>
          <w:sz w:val="26"/>
          <w:szCs w:val="26"/>
        </w:rPr>
      </w:pPr>
      <w:r w:rsidRPr="00927E3B">
        <w:rPr>
          <w:bCs/>
          <w:sz w:val="26"/>
          <w:szCs w:val="26"/>
        </w:rPr>
        <w:tab/>
        <w:t xml:space="preserve">7. Трошина В.А. – </w:t>
      </w:r>
      <w:proofErr w:type="spellStart"/>
      <w:r w:rsidRPr="00927E3B">
        <w:rPr>
          <w:bCs/>
          <w:sz w:val="26"/>
          <w:szCs w:val="26"/>
        </w:rPr>
        <w:t>зам</w:t>
      </w:r>
      <w:proofErr w:type="gramStart"/>
      <w:r w:rsidRPr="00927E3B">
        <w:rPr>
          <w:bCs/>
          <w:sz w:val="26"/>
          <w:szCs w:val="26"/>
        </w:rPr>
        <w:t>.н</w:t>
      </w:r>
      <w:proofErr w:type="gramEnd"/>
      <w:r w:rsidRPr="00927E3B">
        <w:rPr>
          <w:bCs/>
          <w:sz w:val="26"/>
          <w:szCs w:val="26"/>
        </w:rPr>
        <w:t>ачальника</w:t>
      </w:r>
      <w:proofErr w:type="spellEnd"/>
      <w:r w:rsidRPr="00927E3B">
        <w:rPr>
          <w:bCs/>
          <w:sz w:val="26"/>
          <w:szCs w:val="26"/>
        </w:rPr>
        <w:t xml:space="preserve"> финансового отдела администрации района (по согласованию);</w:t>
      </w:r>
    </w:p>
    <w:p w:rsidR="0016088C" w:rsidRPr="00927E3B" w:rsidRDefault="0016088C" w:rsidP="0016088C">
      <w:pPr>
        <w:rPr>
          <w:sz w:val="26"/>
          <w:szCs w:val="26"/>
        </w:rPr>
      </w:pPr>
      <w:r w:rsidRPr="00927E3B">
        <w:rPr>
          <w:bCs/>
          <w:sz w:val="26"/>
          <w:szCs w:val="26"/>
        </w:rPr>
        <w:tab/>
        <w:t xml:space="preserve">8. </w:t>
      </w:r>
      <w:proofErr w:type="gramStart"/>
      <w:r w:rsidRPr="00927E3B">
        <w:rPr>
          <w:bCs/>
          <w:sz w:val="26"/>
          <w:szCs w:val="26"/>
        </w:rPr>
        <w:t>Романовская</w:t>
      </w:r>
      <w:proofErr w:type="gramEnd"/>
      <w:r w:rsidRPr="00927E3B">
        <w:rPr>
          <w:bCs/>
          <w:sz w:val="26"/>
          <w:szCs w:val="26"/>
        </w:rPr>
        <w:t xml:space="preserve"> Л.А. – начальник отдела бюджетного учета и отчетности администрации района (по согласованию);</w:t>
      </w:r>
    </w:p>
    <w:p w:rsidR="0016088C" w:rsidRPr="00927E3B" w:rsidRDefault="0016088C" w:rsidP="0016088C">
      <w:pPr>
        <w:rPr>
          <w:bCs/>
          <w:sz w:val="26"/>
          <w:szCs w:val="26"/>
        </w:rPr>
      </w:pPr>
      <w:r w:rsidRPr="00927E3B">
        <w:rPr>
          <w:sz w:val="26"/>
          <w:szCs w:val="26"/>
        </w:rPr>
        <w:tab/>
        <w:t>9</w:t>
      </w:r>
      <w:r w:rsidRPr="00927E3B">
        <w:rPr>
          <w:bCs/>
          <w:sz w:val="26"/>
          <w:szCs w:val="26"/>
        </w:rPr>
        <w:t xml:space="preserve">. </w:t>
      </w:r>
      <w:proofErr w:type="spellStart"/>
      <w:r w:rsidRPr="00927E3B">
        <w:rPr>
          <w:bCs/>
          <w:sz w:val="26"/>
          <w:szCs w:val="26"/>
        </w:rPr>
        <w:t>Первушова</w:t>
      </w:r>
      <w:proofErr w:type="spellEnd"/>
      <w:r w:rsidRPr="00927E3B">
        <w:rPr>
          <w:bCs/>
          <w:sz w:val="26"/>
          <w:szCs w:val="26"/>
        </w:rPr>
        <w:t xml:space="preserve"> В.И. - ведущий специалист городского Совета народных депутатов.</w:t>
      </w:r>
    </w:p>
    <w:p w:rsidR="0016088C" w:rsidRPr="00927E3B" w:rsidRDefault="0016088C" w:rsidP="0016088C">
      <w:pPr>
        <w:autoSpaceDE w:val="0"/>
        <w:autoSpaceDN w:val="0"/>
        <w:adjustRightInd w:val="0"/>
        <w:ind w:firstLine="720"/>
        <w:jc w:val="both"/>
        <w:rPr>
          <w:sz w:val="26"/>
          <w:szCs w:val="26"/>
        </w:rPr>
      </w:pPr>
      <w:r w:rsidRPr="00927E3B">
        <w:rPr>
          <w:sz w:val="26"/>
          <w:szCs w:val="26"/>
        </w:rPr>
        <w:t xml:space="preserve">5. Прием предложений по данному вопросу Оргкомитету осуществлять в течение 10 календарных дней со дня официального опубликования настоящего решения по адресу: </w:t>
      </w:r>
      <w:proofErr w:type="spellStart"/>
      <w:r w:rsidRPr="00927E3B">
        <w:rPr>
          <w:sz w:val="26"/>
          <w:szCs w:val="26"/>
        </w:rPr>
        <w:t>г</w:t>
      </w:r>
      <w:proofErr w:type="gramStart"/>
      <w:r w:rsidRPr="00927E3B">
        <w:rPr>
          <w:sz w:val="26"/>
          <w:szCs w:val="26"/>
        </w:rPr>
        <w:t>.К</w:t>
      </w:r>
      <w:proofErr w:type="gramEnd"/>
      <w:r w:rsidRPr="00927E3B">
        <w:rPr>
          <w:sz w:val="26"/>
          <w:szCs w:val="26"/>
        </w:rPr>
        <w:t>арачев</w:t>
      </w:r>
      <w:proofErr w:type="spellEnd"/>
      <w:r w:rsidRPr="00927E3B">
        <w:rPr>
          <w:sz w:val="26"/>
          <w:szCs w:val="26"/>
        </w:rPr>
        <w:t xml:space="preserve">, </w:t>
      </w:r>
      <w:proofErr w:type="spellStart"/>
      <w:r w:rsidRPr="00927E3B">
        <w:rPr>
          <w:sz w:val="26"/>
          <w:szCs w:val="26"/>
        </w:rPr>
        <w:t>ул.Советская</w:t>
      </w:r>
      <w:proofErr w:type="spellEnd"/>
      <w:r w:rsidRPr="00927E3B">
        <w:rPr>
          <w:sz w:val="26"/>
          <w:szCs w:val="26"/>
        </w:rPr>
        <w:t>, д.64, каб.37, в рабочие дни с 9.00 до 17.00, перерыв с 13.00 до 14.00, в пятницу с 9.00 до 16.00, перерыв с 13.00 до 14.00.</w:t>
      </w:r>
    </w:p>
    <w:p w:rsidR="0016088C" w:rsidRPr="00927E3B" w:rsidRDefault="0016088C" w:rsidP="0016088C">
      <w:pPr>
        <w:autoSpaceDE w:val="0"/>
        <w:autoSpaceDN w:val="0"/>
        <w:adjustRightInd w:val="0"/>
        <w:ind w:firstLine="720"/>
        <w:jc w:val="both"/>
        <w:rPr>
          <w:sz w:val="26"/>
          <w:szCs w:val="26"/>
        </w:rPr>
      </w:pPr>
      <w:r w:rsidRPr="00927E3B">
        <w:rPr>
          <w:sz w:val="26"/>
          <w:szCs w:val="26"/>
        </w:rPr>
        <w:t>6. Решение вступает в силу с момента принятия.</w:t>
      </w:r>
    </w:p>
    <w:p w:rsidR="00482D89" w:rsidRDefault="00482D89" w:rsidP="00B021C9">
      <w:pPr>
        <w:jc w:val="both"/>
        <w:rPr>
          <w:spacing w:val="8"/>
          <w:sz w:val="26"/>
          <w:szCs w:val="26"/>
        </w:rPr>
      </w:pPr>
      <w:r w:rsidRPr="00927E3B">
        <w:rPr>
          <w:spacing w:val="8"/>
          <w:sz w:val="26"/>
          <w:szCs w:val="26"/>
        </w:rPr>
        <w:tab/>
      </w:r>
    </w:p>
    <w:p w:rsidR="00927E3B" w:rsidRPr="00927E3B" w:rsidRDefault="00927E3B" w:rsidP="00B021C9">
      <w:pPr>
        <w:jc w:val="both"/>
        <w:rPr>
          <w:spacing w:val="8"/>
          <w:sz w:val="26"/>
          <w:szCs w:val="26"/>
        </w:rPr>
      </w:pPr>
    </w:p>
    <w:p w:rsidR="00FB4253" w:rsidRDefault="008A48CB" w:rsidP="00B021C9">
      <w:pPr>
        <w:tabs>
          <w:tab w:val="left" w:pos="493"/>
        </w:tabs>
        <w:rPr>
          <w:b/>
          <w:spacing w:val="8"/>
          <w:sz w:val="26"/>
          <w:szCs w:val="26"/>
        </w:rPr>
      </w:pPr>
      <w:r w:rsidRPr="00927E3B">
        <w:rPr>
          <w:b/>
          <w:spacing w:val="8"/>
          <w:sz w:val="26"/>
          <w:szCs w:val="26"/>
        </w:rPr>
        <w:t xml:space="preserve">Глава города Карачева </w:t>
      </w:r>
      <w:r w:rsidRPr="00927E3B">
        <w:rPr>
          <w:b/>
          <w:spacing w:val="8"/>
          <w:sz w:val="26"/>
          <w:szCs w:val="26"/>
        </w:rPr>
        <w:tab/>
      </w:r>
      <w:r w:rsidRPr="00927E3B">
        <w:rPr>
          <w:b/>
          <w:spacing w:val="8"/>
          <w:sz w:val="26"/>
          <w:szCs w:val="26"/>
        </w:rPr>
        <w:tab/>
      </w:r>
      <w:r w:rsidRPr="00927E3B">
        <w:rPr>
          <w:b/>
          <w:spacing w:val="8"/>
          <w:sz w:val="26"/>
          <w:szCs w:val="26"/>
        </w:rPr>
        <w:tab/>
      </w:r>
      <w:r w:rsidRPr="00927E3B">
        <w:rPr>
          <w:b/>
          <w:spacing w:val="8"/>
          <w:sz w:val="26"/>
          <w:szCs w:val="26"/>
        </w:rPr>
        <w:tab/>
      </w:r>
      <w:r w:rsidRPr="00927E3B">
        <w:rPr>
          <w:b/>
          <w:spacing w:val="8"/>
          <w:sz w:val="26"/>
          <w:szCs w:val="26"/>
        </w:rPr>
        <w:tab/>
      </w:r>
      <w:r w:rsidR="0016088C" w:rsidRPr="00927E3B">
        <w:rPr>
          <w:b/>
          <w:spacing w:val="8"/>
          <w:sz w:val="26"/>
          <w:szCs w:val="26"/>
        </w:rPr>
        <w:tab/>
      </w:r>
      <w:proofErr w:type="spellStart"/>
      <w:r w:rsidR="00482D89" w:rsidRPr="00927E3B">
        <w:rPr>
          <w:b/>
          <w:spacing w:val="8"/>
          <w:sz w:val="26"/>
          <w:szCs w:val="26"/>
        </w:rPr>
        <w:t>Ю.А.Братяков</w:t>
      </w:r>
      <w:proofErr w:type="spellEnd"/>
    </w:p>
    <w:p w:rsidR="00FB4253" w:rsidRDefault="00FB4253">
      <w:pPr>
        <w:spacing w:after="200" w:line="276" w:lineRule="auto"/>
        <w:rPr>
          <w:b/>
          <w:spacing w:val="8"/>
          <w:sz w:val="26"/>
          <w:szCs w:val="26"/>
        </w:rPr>
      </w:pPr>
      <w:r>
        <w:rPr>
          <w:b/>
          <w:spacing w:val="8"/>
          <w:sz w:val="26"/>
          <w:szCs w:val="26"/>
        </w:rPr>
        <w:br w:type="page"/>
      </w:r>
    </w:p>
    <w:p w:rsidR="00FB4253" w:rsidRDefault="00FB4253" w:rsidP="00FB4253">
      <w:pPr>
        <w:jc w:val="center"/>
        <w:rPr>
          <w:rFonts w:cs="Courier New"/>
          <w:b/>
          <w:spacing w:val="4"/>
          <w:sz w:val="30"/>
          <w:szCs w:val="30"/>
        </w:rPr>
      </w:pPr>
    </w:p>
    <w:p w:rsidR="00FB4253" w:rsidRPr="00461A7F" w:rsidRDefault="00FB4253" w:rsidP="00FB4253">
      <w:pPr>
        <w:jc w:val="center"/>
        <w:rPr>
          <w:rFonts w:cs="Courier New"/>
          <w:b/>
          <w:spacing w:val="4"/>
          <w:sz w:val="30"/>
          <w:szCs w:val="30"/>
        </w:rPr>
      </w:pPr>
      <w:r w:rsidRPr="00461A7F">
        <w:rPr>
          <w:rFonts w:cs="Courier New"/>
          <w:b/>
          <w:spacing w:val="4"/>
          <w:sz w:val="30"/>
          <w:szCs w:val="30"/>
        </w:rPr>
        <w:t>ПОЯСНИТЕЛЬНАЯ ЗАПИСКА К ОТЧЕТУ ОБ ИСПОЛНЕНИИ БЮДЖЕТА</w:t>
      </w:r>
      <w:r>
        <w:rPr>
          <w:rFonts w:cs="Courier New"/>
          <w:b/>
          <w:spacing w:val="4"/>
          <w:sz w:val="30"/>
          <w:szCs w:val="30"/>
        </w:rPr>
        <w:t xml:space="preserve"> КАРАЧЕВСКОГО ГОРОДСКОГО ПОСЕЛЕНИЯ</w:t>
      </w:r>
      <w:r w:rsidRPr="00461A7F">
        <w:rPr>
          <w:rFonts w:cs="Courier New"/>
          <w:b/>
          <w:spacing w:val="4"/>
          <w:sz w:val="30"/>
          <w:szCs w:val="30"/>
        </w:rPr>
        <w:t xml:space="preserve"> ЗА 201</w:t>
      </w:r>
      <w:r>
        <w:rPr>
          <w:rFonts w:cs="Courier New"/>
          <w:b/>
          <w:spacing w:val="4"/>
          <w:sz w:val="30"/>
          <w:szCs w:val="30"/>
        </w:rPr>
        <w:t>7</w:t>
      </w:r>
      <w:r w:rsidRPr="00461A7F">
        <w:rPr>
          <w:rFonts w:cs="Courier New"/>
          <w:b/>
          <w:spacing w:val="4"/>
          <w:sz w:val="30"/>
          <w:szCs w:val="30"/>
        </w:rPr>
        <w:t xml:space="preserve"> ГОД</w:t>
      </w:r>
    </w:p>
    <w:p w:rsidR="00FB4253" w:rsidRPr="00266126" w:rsidRDefault="00FB4253" w:rsidP="00FB4253">
      <w:pPr>
        <w:numPr>
          <w:ilvl w:val="0"/>
          <w:numId w:val="42"/>
        </w:numPr>
        <w:spacing w:before="360" w:after="360"/>
        <w:ind w:left="0" w:firstLine="705"/>
        <w:jc w:val="both"/>
        <w:rPr>
          <w:b/>
          <w:szCs w:val="28"/>
        </w:rPr>
      </w:pPr>
      <w:r>
        <w:rPr>
          <w:b/>
          <w:szCs w:val="28"/>
        </w:rPr>
        <w:t>Основные и</w:t>
      </w:r>
      <w:r w:rsidRPr="00CE2B30">
        <w:rPr>
          <w:b/>
          <w:szCs w:val="28"/>
        </w:rPr>
        <w:t>тоги исполнени</w:t>
      </w:r>
      <w:r>
        <w:rPr>
          <w:b/>
          <w:szCs w:val="28"/>
        </w:rPr>
        <w:t>я  бюджета городского поселения</w:t>
      </w:r>
      <w:r w:rsidRPr="00266126">
        <w:rPr>
          <w:b/>
          <w:szCs w:val="28"/>
        </w:rPr>
        <w:t xml:space="preserve">  за 201</w:t>
      </w:r>
      <w:r>
        <w:rPr>
          <w:b/>
          <w:szCs w:val="28"/>
        </w:rPr>
        <w:t>7</w:t>
      </w:r>
      <w:r w:rsidRPr="00266126">
        <w:rPr>
          <w:b/>
          <w:szCs w:val="28"/>
        </w:rPr>
        <w:t xml:space="preserve"> год</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 xml:space="preserve">Исполнение бюджета городского поселения в 2017 году осуществлялось в соответствии </w:t>
      </w:r>
      <w:proofErr w:type="gramStart"/>
      <w:r w:rsidRPr="00FB4253">
        <w:rPr>
          <w:rFonts w:ascii="Times New Roman" w:eastAsia="BatangChe" w:hAnsi="Times New Roman"/>
          <w:sz w:val="24"/>
          <w:szCs w:val="24"/>
        </w:rPr>
        <w:t>с</w:t>
      </w:r>
      <w:proofErr w:type="gramEnd"/>
      <w:r w:rsidRPr="00FB4253">
        <w:rPr>
          <w:rFonts w:ascii="Times New Roman" w:eastAsia="BatangChe" w:hAnsi="Times New Roman"/>
          <w:sz w:val="24"/>
          <w:szCs w:val="24"/>
        </w:rPr>
        <w:t>:</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 xml:space="preserve">- Решением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городского Совета народных депутатов от 27.12.2016 года № 3-298 «О бюджете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городского поселения на 2017 год и на плановый период 2018 и 2019 годов» (с учетом внесенных изменений и дополнений);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 нормативными правовыми актами, принятыми во исполнение вышеуказанного Решения;</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 сводной бюджетной росписью бюджета городского поселения на 2017 год.</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 xml:space="preserve">Решением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городского Совета народных депутатов от 27.12.2016 года № 3-298 «О бюджете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городского поселения на 2017 год и на плановый период 2018 и 2019 годов» первоначальным утверждены основные характеристики  бюджета городского поселения на 2017 год:</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по доходам – 53 447 149 рублей;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по расходам – 53 447 149 рублей.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 xml:space="preserve">Решением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районного Совета народных депутатов от 27.12.2017 года № 3-400 «О бюджете </w:t>
      </w:r>
      <w:proofErr w:type="spellStart"/>
      <w:r w:rsidRPr="00FB4253">
        <w:rPr>
          <w:rFonts w:ascii="Times New Roman" w:eastAsia="BatangChe" w:hAnsi="Times New Roman"/>
          <w:sz w:val="24"/>
          <w:szCs w:val="24"/>
        </w:rPr>
        <w:t>Карачевского</w:t>
      </w:r>
      <w:proofErr w:type="spellEnd"/>
      <w:r w:rsidRPr="00FB4253">
        <w:rPr>
          <w:rFonts w:ascii="Times New Roman" w:eastAsia="BatangChe" w:hAnsi="Times New Roman"/>
          <w:sz w:val="24"/>
          <w:szCs w:val="24"/>
        </w:rPr>
        <w:t xml:space="preserve"> городского поселения на 2017 год и на плановый период 2018 и 2019 годов» (далее – Закон) в окончательной редакции утверждены показатели:</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по доходам – 93 028 499,76 рублей;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по расходам – 93 682 698,76 рублей;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прогнозируемый дефицит – 654 199 рублей.</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Изменение показателей бюджета на конец года по сравнению с первоначально утвержденными данными сложилось следующим образом:</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 xml:space="preserve">по доходам: за счет увеличения налоговых и неналоговых доходов в объеме 8 999 618 рублей и увеличения безвозмездных поступлений в сумме 30 581 732,76 рублей;  </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 xml:space="preserve">по источникам финансирования дефицита: за счет отражения в источниках внутреннего </w:t>
      </w:r>
      <w:proofErr w:type="gramStart"/>
      <w:r w:rsidRPr="00FB4253">
        <w:rPr>
          <w:rFonts w:ascii="Times New Roman" w:eastAsia="BatangChe" w:hAnsi="Times New Roman"/>
          <w:sz w:val="24"/>
          <w:szCs w:val="24"/>
        </w:rPr>
        <w:t>финансирования дефицита бюджета изменения остатков</w:t>
      </w:r>
      <w:proofErr w:type="gramEnd"/>
      <w:r w:rsidRPr="00FB4253">
        <w:rPr>
          <w:rFonts w:ascii="Times New Roman" w:eastAsia="BatangChe" w:hAnsi="Times New Roman"/>
          <w:sz w:val="24"/>
          <w:szCs w:val="24"/>
        </w:rPr>
        <w:t xml:space="preserve"> в объеме 654 199 рублей, по расходам увеличение на сумму 614 199 рублей осуществлено за счет вышеуказанных ресурсов.</w:t>
      </w:r>
    </w:p>
    <w:p w:rsidR="00FB4253" w:rsidRPr="00FB4253" w:rsidRDefault="00FB4253" w:rsidP="00FB4253">
      <w:pPr>
        <w:pStyle w:val="afe"/>
        <w:jc w:val="both"/>
        <w:rPr>
          <w:rFonts w:ascii="Times New Roman" w:eastAsia="BatangChe" w:hAnsi="Times New Roman"/>
          <w:sz w:val="24"/>
          <w:szCs w:val="24"/>
        </w:rPr>
      </w:pPr>
      <w:r w:rsidRPr="00FB4253">
        <w:rPr>
          <w:rFonts w:ascii="Times New Roman" w:eastAsia="BatangChe" w:hAnsi="Times New Roman"/>
          <w:sz w:val="24"/>
          <w:szCs w:val="24"/>
        </w:rPr>
        <w:tab/>
        <w:t>Итоги исполнения бюджета городского поселения за 2017 год характеризуются следующими показателями.</w:t>
      </w:r>
    </w:p>
    <w:p w:rsidR="00FB4253" w:rsidRDefault="00FB4253" w:rsidP="00FB4253">
      <w:pPr>
        <w:spacing w:before="120"/>
        <w:jc w:val="center"/>
        <w:rPr>
          <w:i/>
          <w:szCs w:val="28"/>
        </w:rPr>
      </w:pPr>
      <w:r w:rsidRPr="006F755C">
        <w:rPr>
          <w:i/>
          <w:szCs w:val="28"/>
        </w:rPr>
        <w:t>Таблица 1.</w:t>
      </w:r>
      <w:r>
        <w:rPr>
          <w:i/>
          <w:szCs w:val="28"/>
        </w:rPr>
        <w:tab/>
      </w:r>
      <w:r>
        <w:rPr>
          <w:i/>
          <w:szCs w:val="28"/>
        </w:rPr>
        <w:tab/>
      </w:r>
      <w:r>
        <w:rPr>
          <w:i/>
          <w:szCs w:val="28"/>
        </w:rPr>
        <w:tab/>
      </w:r>
      <w:r>
        <w:rPr>
          <w:i/>
          <w:szCs w:val="28"/>
        </w:rPr>
        <w:tab/>
      </w:r>
      <w:r>
        <w:rPr>
          <w:i/>
          <w:szCs w:val="28"/>
        </w:rPr>
        <w:tab/>
      </w:r>
      <w:r>
        <w:rPr>
          <w:i/>
          <w:szCs w:val="28"/>
        </w:rPr>
        <w:tab/>
      </w:r>
      <w:r>
        <w:rPr>
          <w:i/>
          <w:szCs w:val="28"/>
        </w:rPr>
        <w:tab/>
      </w:r>
      <w:r>
        <w:rPr>
          <w:i/>
          <w:szCs w:val="28"/>
        </w:rPr>
        <w:tab/>
      </w:r>
      <w:r>
        <w:rPr>
          <w:i/>
          <w:szCs w:val="28"/>
        </w:rPr>
        <w:tab/>
      </w:r>
      <w:r>
        <w:rPr>
          <w:i/>
          <w:szCs w:val="28"/>
        </w:rPr>
        <w:tab/>
      </w:r>
    </w:p>
    <w:p w:rsidR="00FB4253" w:rsidRDefault="00FB4253" w:rsidP="00FB4253">
      <w:pPr>
        <w:spacing w:before="120"/>
        <w:jc w:val="center"/>
        <w:rPr>
          <w:b/>
          <w:szCs w:val="28"/>
        </w:rPr>
      </w:pPr>
      <w:r w:rsidRPr="008B1295">
        <w:rPr>
          <w:b/>
          <w:szCs w:val="28"/>
        </w:rPr>
        <w:t>Основные итоги исполнения бюджета</w:t>
      </w:r>
      <w:r>
        <w:rPr>
          <w:b/>
          <w:szCs w:val="28"/>
        </w:rPr>
        <w:t xml:space="preserve"> городского поселения </w:t>
      </w:r>
    </w:p>
    <w:p w:rsidR="00FB4253" w:rsidRDefault="00FB4253" w:rsidP="00FB4253">
      <w:pPr>
        <w:spacing w:before="120"/>
        <w:jc w:val="center"/>
        <w:rPr>
          <w:b/>
          <w:szCs w:val="28"/>
        </w:rPr>
      </w:pPr>
      <w:r w:rsidRPr="008B1295">
        <w:rPr>
          <w:b/>
          <w:szCs w:val="28"/>
        </w:rPr>
        <w:t>за 20</w:t>
      </w:r>
      <w:r>
        <w:rPr>
          <w:b/>
          <w:szCs w:val="28"/>
        </w:rPr>
        <w:t>15</w:t>
      </w:r>
      <w:r w:rsidRPr="008B1295">
        <w:rPr>
          <w:b/>
          <w:szCs w:val="28"/>
        </w:rPr>
        <w:t>-20</w:t>
      </w:r>
      <w:r>
        <w:rPr>
          <w:b/>
          <w:szCs w:val="28"/>
        </w:rPr>
        <w:t>17</w:t>
      </w:r>
      <w:r w:rsidRPr="008B1295">
        <w:rPr>
          <w:b/>
          <w:szCs w:val="28"/>
        </w:rPr>
        <w:t xml:space="preserve"> г</w:t>
      </w:r>
      <w:r>
        <w:rPr>
          <w:b/>
          <w:szCs w:val="28"/>
        </w:rPr>
        <w:t>оды</w:t>
      </w:r>
    </w:p>
    <w:p w:rsidR="00FB4253" w:rsidRPr="008B1295" w:rsidRDefault="00FB4253" w:rsidP="00FB4253">
      <w:pPr>
        <w:jc w:val="right"/>
        <w:rPr>
          <w:szCs w:val="28"/>
        </w:rPr>
      </w:pPr>
      <w:r w:rsidRPr="008B1295">
        <w:rPr>
          <w:szCs w:val="28"/>
        </w:rPr>
        <w:t>(рублей)</w:t>
      </w:r>
    </w:p>
    <w:tbl>
      <w:tblPr>
        <w:tblW w:w="93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848"/>
        <w:gridCol w:w="1842"/>
        <w:gridCol w:w="1843"/>
        <w:gridCol w:w="957"/>
        <w:gridCol w:w="896"/>
      </w:tblGrid>
      <w:tr w:rsidR="00FB4253" w:rsidRPr="007E4E46" w:rsidTr="00FB4253">
        <w:trPr>
          <w:trHeight w:val="571"/>
        </w:trPr>
        <w:tc>
          <w:tcPr>
            <w:tcW w:w="1980" w:type="dxa"/>
            <w:shd w:val="clear" w:color="auto" w:fill="auto"/>
            <w:vAlign w:val="center"/>
          </w:tcPr>
          <w:p w:rsidR="00FB4253" w:rsidRPr="007E4E46" w:rsidRDefault="00FB4253" w:rsidP="00FB4253">
            <w:pPr>
              <w:jc w:val="center"/>
              <w:rPr>
                <w:b/>
                <w:sz w:val="24"/>
              </w:rPr>
            </w:pPr>
            <w:r w:rsidRPr="007E4E46">
              <w:rPr>
                <w:b/>
                <w:sz w:val="24"/>
              </w:rPr>
              <w:t>Наименование показателя</w:t>
            </w:r>
          </w:p>
        </w:tc>
        <w:tc>
          <w:tcPr>
            <w:tcW w:w="1848" w:type="dxa"/>
            <w:shd w:val="clear" w:color="auto" w:fill="auto"/>
            <w:vAlign w:val="center"/>
          </w:tcPr>
          <w:p w:rsidR="00FB4253" w:rsidRPr="007E4E46" w:rsidRDefault="00FB4253" w:rsidP="00FB4253">
            <w:pPr>
              <w:ind w:left="-387" w:firstLine="387"/>
              <w:jc w:val="center"/>
              <w:rPr>
                <w:b/>
                <w:sz w:val="24"/>
              </w:rPr>
            </w:pPr>
            <w:r w:rsidRPr="007E4E46">
              <w:rPr>
                <w:b/>
                <w:sz w:val="24"/>
              </w:rPr>
              <w:t>Утверждено</w:t>
            </w:r>
          </w:p>
        </w:tc>
        <w:tc>
          <w:tcPr>
            <w:tcW w:w="1842" w:type="dxa"/>
            <w:shd w:val="clear" w:color="auto" w:fill="auto"/>
            <w:vAlign w:val="center"/>
          </w:tcPr>
          <w:p w:rsidR="00FB4253" w:rsidRPr="007E4E46" w:rsidRDefault="00FB4253" w:rsidP="00FB4253">
            <w:pPr>
              <w:jc w:val="center"/>
              <w:rPr>
                <w:b/>
                <w:sz w:val="24"/>
              </w:rPr>
            </w:pPr>
            <w:r w:rsidRPr="007E4E46">
              <w:rPr>
                <w:b/>
                <w:sz w:val="24"/>
              </w:rPr>
              <w:t>Уточненные назначения</w:t>
            </w:r>
          </w:p>
        </w:tc>
        <w:tc>
          <w:tcPr>
            <w:tcW w:w="1843" w:type="dxa"/>
            <w:shd w:val="clear" w:color="auto" w:fill="auto"/>
            <w:vAlign w:val="center"/>
          </w:tcPr>
          <w:p w:rsidR="00FB4253" w:rsidRPr="007E4E46" w:rsidRDefault="00FB4253" w:rsidP="00FB4253">
            <w:pPr>
              <w:jc w:val="center"/>
              <w:rPr>
                <w:b/>
                <w:sz w:val="24"/>
              </w:rPr>
            </w:pPr>
            <w:r w:rsidRPr="007E4E46">
              <w:rPr>
                <w:b/>
                <w:sz w:val="24"/>
              </w:rPr>
              <w:t>Исполнено</w:t>
            </w:r>
          </w:p>
        </w:tc>
        <w:tc>
          <w:tcPr>
            <w:tcW w:w="957" w:type="dxa"/>
            <w:shd w:val="clear" w:color="auto" w:fill="auto"/>
            <w:vAlign w:val="center"/>
          </w:tcPr>
          <w:p w:rsidR="00FB4253" w:rsidRPr="007E4E46" w:rsidRDefault="00FB4253" w:rsidP="00FB4253">
            <w:pPr>
              <w:spacing w:line="260" w:lineRule="exact"/>
              <w:ind w:left="-108" w:right="-108"/>
              <w:jc w:val="center"/>
              <w:rPr>
                <w:b/>
                <w:sz w:val="24"/>
              </w:rPr>
            </w:pPr>
            <w:r w:rsidRPr="007E4E46">
              <w:rPr>
                <w:b/>
                <w:sz w:val="24"/>
              </w:rPr>
              <w:t xml:space="preserve">Процент </w:t>
            </w:r>
          </w:p>
          <w:p w:rsidR="00FB4253" w:rsidRPr="007E4E46" w:rsidRDefault="00FB4253" w:rsidP="00FB4253">
            <w:pPr>
              <w:spacing w:line="260" w:lineRule="exact"/>
              <w:ind w:left="-108" w:right="-108"/>
              <w:jc w:val="center"/>
              <w:rPr>
                <w:b/>
                <w:sz w:val="24"/>
              </w:rPr>
            </w:pPr>
            <w:r w:rsidRPr="007E4E46">
              <w:rPr>
                <w:b/>
                <w:sz w:val="24"/>
              </w:rPr>
              <w:t>исполнения к уточненному плану, %</w:t>
            </w:r>
          </w:p>
        </w:tc>
        <w:tc>
          <w:tcPr>
            <w:tcW w:w="896" w:type="dxa"/>
            <w:shd w:val="clear" w:color="auto" w:fill="auto"/>
            <w:vAlign w:val="center"/>
          </w:tcPr>
          <w:p w:rsidR="00FB4253" w:rsidRPr="007E4E46" w:rsidRDefault="00FB4253" w:rsidP="00FB4253">
            <w:pPr>
              <w:spacing w:line="260" w:lineRule="exact"/>
              <w:jc w:val="center"/>
              <w:rPr>
                <w:b/>
                <w:sz w:val="24"/>
              </w:rPr>
            </w:pPr>
            <w:r w:rsidRPr="007E4E46">
              <w:rPr>
                <w:b/>
                <w:sz w:val="24"/>
              </w:rPr>
              <w:t>Темп роста, %</w:t>
            </w:r>
          </w:p>
        </w:tc>
      </w:tr>
      <w:tr w:rsidR="00FB4253" w:rsidRPr="007E4E46" w:rsidTr="00FB4253">
        <w:trPr>
          <w:trHeight w:val="386"/>
        </w:trPr>
        <w:tc>
          <w:tcPr>
            <w:tcW w:w="9366" w:type="dxa"/>
            <w:gridSpan w:val="6"/>
            <w:shd w:val="clear" w:color="auto" w:fill="auto"/>
            <w:vAlign w:val="center"/>
          </w:tcPr>
          <w:p w:rsidR="00FB4253" w:rsidRPr="007E4E46" w:rsidRDefault="00FB4253" w:rsidP="00FB4253">
            <w:pPr>
              <w:jc w:val="center"/>
              <w:rPr>
                <w:b/>
                <w:sz w:val="26"/>
                <w:szCs w:val="26"/>
              </w:rPr>
            </w:pPr>
            <w:r w:rsidRPr="007E4E46">
              <w:rPr>
                <w:b/>
                <w:sz w:val="26"/>
                <w:szCs w:val="26"/>
              </w:rPr>
              <w:t>20</w:t>
            </w:r>
            <w:r>
              <w:rPr>
                <w:b/>
                <w:sz w:val="26"/>
                <w:szCs w:val="26"/>
              </w:rPr>
              <w:t>15</w:t>
            </w:r>
            <w:r w:rsidRPr="007E4E46">
              <w:rPr>
                <w:b/>
                <w:sz w:val="26"/>
                <w:szCs w:val="26"/>
              </w:rPr>
              <w:t xml:space="preserve"> год</w:t>
            </w:r>
          </w:p>
        </w:tc>
      </w:tr>
      <w:tr w:rsidR="00FB4253" w:rsidRPr="007E4E46" w:rsidTr="00FB4253">
        <w:trPr>
          <w:trHeight w:val="327"/>
        </w:trPr>
        <w:tc>
          <w:tcPr>
            <w:tcW w:w="1980" w:type="dxa"/>
            <w:shd w:val="clear" w:color="auto" w:fill="auto"/>
            <w:vAlign w:val="center"/>
          </w:tcPr>
          <w:p w:rsidR="00FB4253" w:rsidRPr="00EE4E06" w:rsidRDefault="00FB4253" w:rsidP="00FB4253">
            <w:pPr>
              <w:jc w:val="center"/>
              <w:rPr>
                <w:sz w:val="24"/>
              </w:rPr>
            </w:pPr>
            <w:r w:rsidRPr="00EE4E06">
              <w:rPr>
                <w:sz w:val="24"/>
              </w:rPr>
              <w:t>Доходы</w:t>
            </w:r>
          </w:p>
        </w:tc>
        <w:tc>
          <w:tcPr>
            <w:tcW w:w="1848" w:type="dxa"/>
            <w:shd w:val="clear" w:color="auto" w:fill="auto"/>
            <w:vAlign w:val="center"/>
          </w:tcPr>
          <w:p w:rsidR="00FB4253" w:rsidRPr="00EE4E06" w:rsidRDefault="00FB4253" w:rsidP="00FB4253">
            <w:pPr>
              <w:jc w:val="center"/>
              <w:rPr>
                <w:sz w:val="24"/>
              </w:rPr>
            </w:pPr>
            <w:r>
              <w:rPr>
                <w:sz w:val="24"/>
              </w:rPr>
              <w:t>52 105 530</w:t>
            </w:r>
          </w:p>
        </w:tc>
        <w:tc>
          <w:tcPr>
            <w:tcW w:w="1842" w:type="dxa"/>
            <w:shd w:val="clear" w:color="auto" w:fill="auto"/>
            <w:vAlign w:val="center"/>
          </w:tcPr>
          <w:p w:rsidR="00FB4253" w:rsidRPr="00EE4E06" w:rsidRDefault="00FB4253" w:rsidP="00FB4253">
            <w:pPr>
              <w:jc w:val="center"/>
              <w:rPr>
                <w:sz w:val="24"/>
              </w:rPr>
            </w:pPr>
            <w:r>
              <w:rPr>
                <w:sz w:val="24"/>
              </w:rPr>
              <w:t>89 263 002,71</w:t>
            </w:r>
          </w:p>
        </w:tc>
        <w:tc>
          <w:tcPr>
            <w:tcW w:w="1843" w:type="dxa"/>
            <w:shd w:val="clear" w:color="auto" w:fill="auto"/>
            <w:vAlign w:val="center"/>
          </w:tcPr>
          <w:p w:rsidR="00FB4253" w:rsidRPr="00EE4E06" w:rsidRDefault="00FB4253" w:rsidP="00FB4253">
            <w:pPr>
              <w:jc w:val="center"/>
              <w:rPr>
                <w:sz w:val="24"/>
              </w:rPr>
            </w:pPr>
            <w:r>
              <w:rPr>
                <w:sz w:val="24"/>
              </w:rPr>
              <w:t>80 327 889,84</w:t>
            </w:r>
          </w:p>
        </w:tc>
        <w:tc>
          <w:tcPr>
            <w:tcW w:w="957" w:type="dxa"/>
            <w:shd w:val="clear" w:color="auto" w:fill="auto"/>
            <w:vAlign w:val="center"/>
          </w:tcPr>
          <w:p w:rsidR="00FB4253" w:rsidRPr="00EE4E06" w:rsidRDefault="00FB4253" w:rsidP="00FB4253">
            <w:pPr>
              <w:jc w:val="center"/>
              <w:rPr>
                <w:sz w:val="24"/>
              </w:rPr>
            </w:pPr>
            <w:r>
              <w:rPr>
                <w:sz w:val="24"/>
              </w:rPr>
              <w:t>89,9</w:t>
            </w:r>
          </w:p>
        </w:tc>
        <w:tc>
          <w:tcPr>
            <w:tcW w:w="896" w:type="dxa"/>
            <w:shd w:val="clear" w:color="auto" w:fill="auto"/>
            <w:vAlign w:val="center"/>
          </w:tcPr>
          <w:p w:rsidR="00FB4253" w:rsidRPr="00EE4E06" w:rsidRDefault="00FB4253" w:rsidP="00FB4253">
            <w:pPr>
              <w:jc w:val="center"/>
              <w:rPr>
                <w:sz w:val="24"/>
              </w:rPr>
            </w:pPr>
          </w:p>
        </w:tc>
      </w:tr>
      <w:tr w:rsidR="00FB4253" w:rsidRPr="007E4E46" w:rsidTr="00FB4253">
        <w:trPr>
          <w:trHeight w:val="350"/>
        </w:trPr>
        <w:tc>
          <w:tcPr>
            <w:tcW w:w="1980" w:type="dxa"/>
            <w:shd w:val="clear" w:color="auto" w:fill="auto"/>
            <w:vAlign w:val="center"/>
          </w:tcPr>
          <w:p w:rsidR="00FB4253" w:rsidRPr="00EE4E06" w:rsidRDefault="00FB4253" w:rsidP="00FB4253">
            <w:pPr>
              <w:jc w:val="center"/>
              <w:rPr>
                <w:sz w:val="24"/>
              </w:rPr>
            </w:pPr>
            <w:r w:rsidRPr="00EE4E06">
              <w:rPr>
                <w:sz w:val="24"/>
              </w:rPr>
              <w:t>Расходы</w:t>
            </w:r>
          </w:p>
        </w:tc>
        <w:tc>
          <w:tcPr>
            <w:tcW w:w="1848" w:type="dxa"/>
            <w:shd w:val="clear" w:color="auto" w:fill="auto"/>
            <w:vAlign w:val="center"/>
          </w:tcPr>
          <w:p w:rsidR="00FB4253" w:rsidRPr="00EE4E06" w:rsidRDefault="00FB4253" w:rsidP="00FB4253">
            <w:pPr>
              <w:jc w:val="center"/>
              <w:rPr>
                <w:sz w:val="24"/>
              </w:rPr>
            </w:pPr>
            <w:r>
              <w:rPr>
                <w:sz w:val="24"/>
              </w:rPr>
              <w:t>52 105 530</w:t>
            </w:r>
          </w:p>
        </w:tc>
        <w:tc>
          <w:tcPr>
            <w:tcW w:w="1842" w:type="dxa"/>
            <w:shd w:val="clear" w:color="auto" w:fill="auto"/>
            <w:vAlign w:val="center"/>
          </w:tcPr>
          <w:p w:rsidR="00FB4253" w:rsidRPr="00EE4E06" w:rsidRDefault="00FB4253" w:rsidP="00FB4253">
            <w:pPr>
              <w:jc w:val="center"/>
              <w:rPr>
                <w:sz w:val="24"/>
              </w:rPr>
            </w:pPr>
            <w:r>
              <w:rPr>
                <w:sz w:val="24"/>
              </w:rPr>
              <w:t>90 654  002,71</w:t>
            </w:r>
          </w:p>
        </w:tc>
        <w:tc>
          <w:tcPr>
            <w:tcW w:w="1843" w:type="dxa"/>
            <w:shd w:val="clear" w:color="auto" w:fill="auto"/>
            <w:vAlign w:val="center"/>
          </w:tcPr>
          <w:p w:rsidR="00FB4253" w:rsidRPr="00EE4E06" w:rsidRDefault="00FB4253" w:rsidP="00FB4253">
            <w:pPr>
              <w:jc w:val="center"/>
              <w:rPr>
                <w:sz w:val="24"/>
              </w:rPr>
            </w:pPr>
            <w:r>
              <w:rPr>
                <w:sz w:val="24"/>
              </w:rPr>
              <w:t>73 893 083,11</w:t>
            </w:r>
          </w:p>
        </w:tc>
        <w:tc>
          <w:tcPr>
            <w:tcW w:w="957" w:type="dxa"/>
            <w:shd w:val="clear" w:color="auto" w:fill="auto"/>
            <w:vAlign w:val="center"/>
          </w:tcPr>
          <w:p w:rsidR="00FB4253" w:rsidRPr="00EE4E06" w:rsidRDefault="00FB4253" w:rsidP="00FB4253">
            <w:pPr>
              <w:jc w:val="center"/>
              <w:rPr>
                <w:sz w:val="24"/>
              </w:rPr>
            </w:pPr>
            <w:r>
              <w:rPr>
                <w:sz w:val="24"/>
              </w:rPr>
              <w:t>81,5</w:t>
            </w:r>
          </w:p>
        </w:tc>
        <w:tc>
          <w:tcPr>
            <w:tcW w:w="896" w:type="dxa"/>
            <w:shd w:val="clear" w:color="auto" w:fill="auto"/>
            <w:vAlign w:val="center"/>
          </w:tcPr>
          <w:p w:rsidR="00FB4253" w:rsidRPr="00EE4E06" w:rsidRDefault="00FB4253" w:rsidP="00FB4253">
            <w:pPr>
              <w:jc w:val="center"/>
              <w:rPr>
                <w:sz w:val="24"/>
              </w:rPr>
            </w:pPr>
          </w:p>
        </w:tc>
      </w:tr>
      <w:tr w:rsidR="00FB4253" w:rsidRPr="007E4E46" w:rsidTr="00FB4253">
        <w:trPr>
          <w:trHeight w:val="361"/>
        </w:trPr>
        <w:tc>
          <w:tcPr>
            <w:tcW w:w="1980" w:type="dxa"/>
            <w:shd w:val="clear" w:color="auto" w:fill="auto"/>
            <w:vAlign w:val="center"/>
          </w:tcPr>
          <w:p w:rsidR="00FB4253" w:rsidRPr="00EE4E06" w:rsidRDefault="00FB4253" w:rsidP="00FB4253">
            <w:pPr>
              <w:jc w:val="center"/>
              <w:rPr>
                <w:sz w:val="24"/>
              </w:rPr>
            </w:pPr>
            <w:r w:rsidRPr="00EE4E06">
              <w:rPr>
                <w:sz w:val="24"/>
              </w:rPr>
              <w:t>Профицит</w:t>
            </w:r>
            <w:proofErr w:type="gramStart"/>
            <w:r w:rsidRPr="00EE4E06">
              <w:rPr>
                <w:sz w:val="24"/>
              </w:rPr>
              <w:t xml:space="preserve"> (+) </w:t>
            </w:r>
            <w:proofErr w:type="gramEnd"/>
            <w:r w:rsidRPr="00EE4E06">
              <w:rPr>
                <w:sz w:val="24"/>
              </w:rPr>
              <w:t>Дефицит (-)</w:t>
            </w:r>
          </w:p>
        </w:tc>
        <w:tc>
          <w:tcPr>
            <w:tcW w:w="1848" w:type="dxa"/>
            <w:shd w:val="clear" w:color="auto" w:fill="auto"/>
            <w:vAlign w:val="center"/>
          </w:tcPr>
          <w:p w:rsidR="00FB4253" w:rsidRPr="00EE4E06" w:rsidRDefault="00FB4253" w:rsidP="00FB4253">
            <w:pPr>
              <w:jc w:val="center"/>
              <w:rPr>
                <w:sz w:val="24"/>
              </w:rPr>
            </w:pPr>
            <w:r>
              <w:rPr>
                <w:sz w:val="24"/>
              </w:rPr>
              <w:t>-</w:t>
            </w:r>
          </w:p>
        </w:tc>
        <w:tc>
          <w:tcPr>
            <w:tcW w:w="1842" w:type="dxa"/>
            <w:shd w:val="clear" w:color="auto" w:fill="auto"/>
            <w:vAlign w:val="center"/>
          </w:tcPr>
          <w:p w:rsidR="00FB4253" w:rsidRPr="00EE4E06" w:rsidRDefault="00FB4253" w:rsidP="00FB4253">
            <w:pPr>
              <w:jc w:val="center"/>
              <w:rPr>
                <w:sz w:val="24"/>
              </w:rPr>
            </w:pPr>
            <w:r>
              <w:rPr>
                <w:sz w:val="24"/>
              </w:rPr>
              <w:t>-1 391 000,00</w:t>
            </w:r>
          </w:p>
        </w:tc>
        <w:tc>
          <w:tcPr>
            <w:tcW w:w="1843" w:type="dxa"/>
            <w:shd w:val="clear" w:color="auto" w:fill="auto"/>
            <w:vAlign w:val="center"/>
          </w:tcPr>
          <w:p w:rsidR="00FB4253" w:rsidRPr="00EE4E06" w:rsidRDefault="00FB4253" w:rsidP="00FB4253">
            <w:pPr>
              <w:jc w:val="center"/>
              <w:rPr>
                <w:sz w:val="24"/>
              </w:rPr>
            </w:pPr>
            <w:r>
              <w:rPr>
                <w:sz w:val="24"/>
              </w:rPr>
              <w:t>+6 434 806,73</w:t>
            </w:r>
          </w:p>
        </w:tc>
        <w:tc>
          <w:tcPr>
            <w:tcW w:w="957" w:type="dxa"/>
            <w:shd w:val="clear" w:color="auto" w:fill="auto"/>
            <w:vAlign w:val="center"/>
          </w:tcPr>
          <w:p w:rsidR="00FB4253" w:rsidRPr="00EE4E06" w:rsidRDefault="00FB4253" w:rsidP="00FB4253">
            <w:pPr>
              <w:jc w:val="center"/>
              <w:rPr>
                <w:sz w:val="24"/>
              </w:rPr>
            </w:pPr>
          </w:p>
        </w:tc>
        <w:tc>
          <w:tcPr>
            <w:tcW w:w="896" w:type="dxa"/>
            <w:shd w:val="clear" w:color="auto" w:fill="auto"/>
            <w:vAlign w:val="center"/>
          </w:tcPr>
          <w:p w:rsidR="00FB4253" w:rsidRPr="00EE4E06" w:rsidRDefault="00FB4253" w:rsidP="00FB4253">
            <w:pPr>
              <w:jc w:val="center"/>
              <w:rPr>
                <w:sz w:val="24"/>
              </w:rPr>
            </w:pPr>
          </w:p>
        </w:tc>
      </w:tr>
      <w:tr w:rsidR="00FB4253" w:rsidRPr="007E4E46" w:rsidTr="00FB4253">
        <w:trPr>
          <w:trHeight w:val="386"/>
        </w:trPr>
        <w:tc>
          <w:tcPr>
            <w:tcW w:w="9366" w:type="dxa"/>
            <w:gridSpan w:val="6"/>
            <w:shd w:val="clear" w:color="auto" w:fill="auto"/>
            <w:vAlign w:val="center"/>
          </w:tcPr>
          <w:p w:rsidR="00FB4253" w:rsidRPr="007E4E46" w:rsidRDefault="00FB4253" w:rsidP="00FB4253">
            <w:pPr>
              <w:jc w:val="center"/>
              <w:rPr>
                <w:b/>
                <w:sz w:val="26"/>
                <w:szCs w:val="26"/>
              </w:rPr>
            </w:pPr>
            <w:r w:rsidRPr="007E4E46">
              <w:rPr>
                <w:b/>
                <w:sz w:val="26"/>
                <w:szCs w:val="26"/>
              </w:rPr>
              <w:t>20</w:t>
            </w:r>
            <w:r>
              <w:rPr>
                <w:b/>
                <w:sz w:val="26"/>
                <w:szCs w:val="26"/>
              </w:rPr>
              <w:t>16</w:t>
            </w:r>
            <w:r w:rsidRPr="007E4E46">
              <w:rPr>
                <w:b/>
                <w:sz w:val="26"/>
                <w:szCs w:val="26"/>
              </w:rPr>
              <w:t xml:space="preserve"> год</w:t>
            </w:r>
          </w:p>
        </w:tc>
      </w:tr>
      <w:tr w:rsidR="00FB4253" w:rsidRPr="007E4E46" w:rsidTr="00FB4253">
        <w:trPr>
          <w:trHeight w:val="327"/>
        </w:trPr>
        <w:tc>
          <w:tcPr>
            <w:tcW w:w="1980" w:type="dxa"/>
            <w:shd w:val="clear" w:color="auto" w:fill="auto"/>
            <w:vAlign w:val="center"/>
          </w:tcPr>
          <w:p w:rsidR="00FB4253" w:rsidRPr="00EE4E06" w:rsidRDefault="00FB4253" w:rsidP="00FB4253">
            <w:pPr>
              <w:jc w:val="center"/>
              <w:rPr>
                <w:sz w:val="24"/>
              </w:rPr>
            </w:pPr>
            <w:r w:rsidRPr="00EE4E06">
              <w:rPr>
                <w:sz w:val="24"/>
              </w:rPr>
              <w:t>Доходы</w:t>
            </w:r>
          </w:p>
        </w:tc>
        <w:tc>
          <w:tcPr>
            <w:tcW w:w="1848" w:type="dxa"/>
            <w:shd w:val="clear" w:color="auto" w:fill="auto"/>
            <w:vAlign w:val="center"/>
          </w:tcPr>
          <w:p w:rsidR="00FB4253" w:rsidRPr="00EE4E06" w:rsidRDefault="00FB4253" w:rsidP="00FB4253">
            <w:pPr>
              <w:jc w:val="center"/>
              <w:rPr>
                <w:sz w:val="24"/>
              </w:rPr>
            </w:pPr>
            <w:r>
              <w:rPr>
                <w:sz w:val="24"/>
              </w:rPr>
              <w:t>58 946 790</w:t>
            </w:r>
          </w:p>
        </w:tc>
        <w:tc>
          <w:tcPr>
            <w:tcW w:w="1842" w:type="dxa"/>
            <w:shd w:val="clear" w:color="auto" w:fill="auto"/>
            <w:vAlign w:val="center"/>
          </w:tcPr>
          <w:p w:rsidR="00FB4253" w:rsidRPr="00EE4E06" w:rsidRDefault="00FB4253" w:rsidP="00FB4253">
            <w:pPr>
              <w:jc w:val="center"/>
              <w:rPr>
                <w:sz w:val="24"/>
              </w:rPr>
            </w:pPr>
            <w:r>
              <w:rPr>
                <w:sz w:val="24"/>
              </w:rPr>
              <w:t>66 737 919</w:t>
            </w:r>
          </w:p>
        </w:tc>
        <w:tc>
          <w:tcPr>
            <w:tcW w:w="1843" w:type="dxa"/>
            <w:shd w:val="clear" w:color="auto" w:fill="auto"/>
            <w:vAlign w:val="center"/>
          </w:tcPr>
          <w:p w:rsidR="00FB4253" w:rsidRPr="00EE4E06" w:rsidRDefault="00FB4253" w:rsidP="00FB4253">
            <w:pPr>
              <w:jc w:val="center"/>
              <w:rPr>
                <w:sz w:val="24"/>
              </w:rPr>
            </w:pPr>
            <w:r>
              <w:rPr>
                <w:sz w:val="24"/>
              </w:rPr>
              <w:t>65 496 482,19</w:t>
            </w:r>
          </w:p>
        </w:tc>
        <w:tc>
          <w:tcPr>
            <w:tcW w:w="957" w:type="dxa"/>
            <w:shd w:val="clear" w:color="auto" w:fill="auto"/>
            <w:vAlign w:val="center"/>
          </w:tcPr>
          <w:p w:rsidR="00FB4253" w:rsidRPr="00EE4E06" w:rsidRDefault="00FB4253" w:rsidP="00FB4253">
            <w:pPr>
              <w:jc w:val="center"/>
              <w:rPr>
                <w:sz w:val="24"/>
              </w:rPr>
            </w:pPr>
            <w:r>
              <w:rPr>
                <w:sz w:val="24"/>
              </w:rPr>
              <w:t>98,1</w:t>
            </w:r>
          </w:p>
        </w:tc>
        <w:tc>
          <w:tcPr>
            <w:tcW w:w="896" w:type="dxa"/>
            <w:shd w:val="clear" w:color="auto" w:fill="auto"/>
            <w:vAlign w:val="center"/>
          </w:tcPr>
          <w:p w:rsidR="00FB4253" w:rsidRPr="007E4E46" w:rsidRDefault="00FB4253" w:rsidP="00FB4253">
            <w:pPr>
              <w:jc w:val="center"/>
              <w:rPr>
                <w:sz w:val="26"/>
                <w:szCs w:val="26"/>
              </w:rPr>
            </w:pPr>
            <w:r>
              <w:rPr>
                <w:sz w:val="26"/>
                <w:szCs w:val="26"/>
              </w:rPr>
              <w:t>81,5</w:t>
            </w:r>
          </w:p>
        </w:tc>
      </w:tr>
      <w:tr w:rsidR="00FB4253" w:rsidRPr="007E4E46" w:rsidTr="00FB4253">
        <w:trPr>
          <w:trHeight w:val="350"/>
        </w:trPr>
        <w:tc>
          <w:tcPr>
            <w:tcW w:w="1980" w:type="dxa"/>
            <w:shd w:val="clear" w:color="auto" w:fill="auto"/>
            <w:vAlign w:val="center"/>
          </w:tcPr>
          <w:p w:rsidR="00FB4253" w:rsidRPr="00EE4E06" w:rsidRDefault="00FB4253" w:rsidP="00FB4253">
            <w:pPr>
              <w:jc w:val="center"/>
              <w:rPr>
                <w:sz w:val="24"/>
              </w:rPr>
            </w:pPr>
            <w:r w:rsidRPr="00EE4E06">
              <w:rPr>
                <w:sz w:val="24"/>
              </w:rPr>
              <w:lastRenderedPageBreak/>
              <w:t>Расходы</w:t>
            </w:r>
          </w:p>
        </w:tc>
        <w:tc>
          <w:tcPr>
            <w:tcW w:w="1848" w:type="dxa"/>
            <w:shd w:val="clear" w:color="auto" w:fill="auto"/>
            <w:vAlign w:val="center"/>
          </w:tcPr>
          <w:p w:rsidR="00FB4253" w:rsidRPr="00EE4E06" w:rsidRDefault="00FB4253" w:rsidP="00FB4253">
            <w:pPr>
              <w:jc w:val="center"/>
              <w:rPr>
                <w:sz w:val="24"/>
              </w:rPr>
            </w:pPr>
            <w:r>
              <w:rPr>
                <w:sz w:val="24"/>
              </w:rPr>
              <w:t>58 946 790</w:t>
            </w:r>
          </w:p>
        </w:tc>
        <w:tc>
          <w:tcPr>
            <w:tcW w:w="1842" w:type="dxa"/>
            <w:shd w:val="clear" w:color="auto" w:fill="auto"/>
            <w:vAlign w:val="center"/>
          </w:tcPr>
          <w:p w:rsidR="00FB4253" w:rsidRPr="00EE4E06" w:rsidRDefault="00FB4253" w:rsidP="00FB4253">
            <w:pPr>
              <w:jc w:val="center"/>
              <w:rPr>
                <w:sz w:val="24"/>
              </w:rPr>
            </w:pPr>
            <w:r>
              <w:rPr>
                <w:sz w:val="24"/>
              </w:rPr>
              <w:t>74 567 912</w:t>
            </w:r>
          </w:p>
        </w:tc>
        <w:tc>
          <w:tcPr>
            <w:tcW w:w="1843" w:type="dxa"/>
            <w:shd w:val="clear" w:color="auto" w:fill="auto"/>
            <w:vAlign w:val="center"/>
          </w:tcPr>
          <w:p w:rsidR="00FB4253" w:rsidRPr="00EE4E06" w:rsidRDefault="00FB4253" w:rsidP="00FB4253">
            <w:pPr>
              <w:jc w:val="center"/>
              <w:rPr>
                <w:sz w:val="24"/>
              </w:rPr>
            </w:pPr>
            <w:r>
              <w:rPr>
                <w:sz w:val="24"/>
              </w:rPr>
              <w:t>72 677 243,11</w:t>
            </w:r>
          </w:p>
        </w:tc>
        <w:tc>
          <w:tcPr>
            <w:tcW w:w="957" w:type="dxa"/>
            <w:shd w:val="clear" w:color="auto" w:fill="auto"/>
            <w:vAlign w:val="center"/>
          </w:tcPr>
          <w:p w:rsidR="00FB4253" w:rsidRPr="00EE4E06" w:rsidRDefault="00FB4253" w:rsidP="00FB4253">
            <w:pPr>
              <w:jc w:val="center"/>
              <w:rPr>
                <w:sz w:val="24"/>
              </w:rPr>
            </w:pPr>
            <w:r>
              <w:rPr>
                <w:sz w:val="24"/>
              </w:rPr>
              <w:t>97,5</w:t>
            </w:r>
          </w:p>
        </w:tc>
        <w:tc>
          <w:tcPr>
            <w:tcW w:w="896" w:type="dxa"/>
            <w:shd w:val="clear" w:color="auto" w:fill="auto"/>
            <w:vAlign w:val="center"/>
          </w:tcPr>
          <w:p w:rsidR="00FB4253" w:rsidRPr="007E4E46" w:rsidRDefault="00FB4253" w:rsidP="00FB4253">
            <w:pPr>
              <w:jc w:val="center"/>
              <w:rPr>
                <w:sz w:val="26"/>
                <w:szCs w:val="26"/>
              </w:rPr>
            </w:pPr>
            <w:r>
              <w:rPr>
                <w:sz w:val="26"/>
                <w:szCs w:val="26"/>
              </w:rPr>
              <w:t>98,4</w:t>
            </w:r>
          </w:p>
        </w:tc>
      </w:tr>
      <w:tr w:rsidR="00FB4253" w:rsidRPr="007E4E46" w:rsidTr="00FB4253">
        <w:trPr>
          <w:trHeight w:val="361"/>
        </w:trPr>
        <w:tc>
          <w:tcPr>
            <w:tcW w:w="1980" w:type="dxa"/>
            <w:shd w:val="clear" w:color="auto" w:fill="auto"/>
            <w:vAlign w:val="center"/>
          </w:tcPr>
          <w:p w:rsidR="00FB4253" w:rsidRPr="00EE4E06" w:rsidRDefault="00FB4253" w:rsidP="00FB4253">
            <w:pPr>
              <w:jc w:val="center"/>
              <w:rPr>
                <w:sz w:val="24"/>
              </w:rPr>
            </w:pPr>
            <w:r w:rsidRPr="00EE4E06">
              <w:rPr>
                <w:sz w:val="24"/>
              </w:rPr>
              <w:t>Профицит</w:t>
            </w:r>
            <w:proofErr w:type="gramStart"/>
            <w:r w:rsidRPr="00EE4E06">
              <w:rPr>
                <w:sz w:val="24"/>
              </w:rPr>
              <w:t xml:space="preserve"> (+) </w:t>
            </w:r>
            <w:proofErr w:type="gramEnd"/>
            <w:r w:rsidRPr="00EE4E06">
              <w:rPr>
                <w:sz w:val="24"/>
              </w:rPr>
              <w:t>Дефицит (-)</w:t>
            </w:r>
          </w:p>
        </w:tc>
        <w:tc>
          <w:tcPr>
            <w:tcW w:w="1848" w:type="dxa"/>
            <w:shd w:val="clear" w:color="auto" w:fill="auto"/>
            <w:vAlign w:val="center"/>
          </w:tcPr>
          <w:p w:rsidR="00FB4253" w:rsidRPr="00EE4E06" w:rsidRDefault="00FB4253" w:rsidP="00FB4253">
            <w:pPr>
              <w:jc w:val="center"/>
              <w:rPr>
                <w:sz w:val="24"/>
              </w:rPr>
            </w:pPr>
            <w:r>
              <w:rPr>
                <w:sz w:val="24"/>
              </w:rPr>
              <w:t>-</w:t>
            </w:r>
          </w:p>
        </w:tc>
        <w:tc>
          <w:tcPr>
            <w:tcW w:w="1842" w:type="dxa"/>
            <w:shd w:val="clear" w:color="auto" w:fill="auto"/>
            <w:vAlign w:val="center"/>
          </w:tcPr>
          <w:p w:rsidR="00FB4253" w:rsidRPr="00EE4E06" w:rsidRDefault="00FB4253" w:rsidP="00FB4253">
            <w:pPr>
              <w:jc w:val="center"/>
              <w:rPr>
                <w:sz w:val="24"/>
              </w:rPr>
            </w:pPr>
            <w:r>
              <w:rPr>
                <w:sz w:val="24"/>
              </w:rPr>
              <w:t>-7 829 993</w:t>
            </w:r>
          </w:p>
        </w:tc>
        <w:tc>
          <w:tcPr>
            <w:tcW w:w="1843" w:type="dxa"/>
            <w:shd w:val="clear" w:color="auto" w:fill="auto"/>
            <w:vAlign w:val="center"/>
          </w:tcPr>
          <w:p w:rsidR="00FB4253" w:rsidRPr="00EE4E06" w:rsidRDefault="00FB4253" w:rsidP="00FB4253">
            <w:pPr>
              <w:jc w:val="center"/>
              <w:rPr>
                <w:sz w:val="24"/>
              </w:rPr>
            </w:pPr>
            <w:r>
              <w:rPr>
                <w:sz w:val="24"/>
              </w:rPr>
              <w:t>-7 180 760,92</w:t>
            </w:r>
          </w:p>
        </w:tc>
        <w:tc>
          <w:tcPr>
            <w:tcW w:w="957" w:type="dxa"/>
            <w:shd w:val="clear" w:color="auto" w:fill="auto"/>
            <w:vAlign w:val="center"/>
          </w:tcPr>
          <w:p w:rsidR="00FB4253" w:rsidRPr="00EE4E06" w:rsidRDefault="00FB4253" w:rsidP="00FB4253">
            <w:pPr>
              <w:jc w:val="center"/>
              <w:rPr>
                <w:sz w:val="24"/>
              </w:rPr>
            </w:pPr>
          </w:p>
        </w:tc>
        <w:tc>
          <w:tcPr>
            <w:tcW w:w="896" w:type="dxa"/>
            <w:shd w:val="clear" w:color="auto" w:fill="auto"/>
            <w:vAlign w:val="center"/>
          </w:tcPr>
          <w:p w:rsidR="00FB4253" w:rsidRPr="007E4E46" w:rsidRDefault="00FB4253" w:rsidP="00FB4253">
            <w:pPr>
              <w:jc w:val="center"/>
              <w:rPr>
                <w:sz w:val="26"/>
                <w:szCs w:val="26"/>
              </w:rPr>
            </w:pPr>
          </w:p>
        </w:tc>
      </w:tr>
      <w:tr w:rsidR="00FB4253" w:rsidRPr="007E4E46" w:rsidTr="00FB4253">
        <w:trPr>
          <w:trHeight w:val="316"/>
        </w:trPr>
        <w:tc>
          <w:tcPr>
            <w:tcW w:w="9366" w:type="dxa"/>
            <w:gridSpan w:val="6"/>
            <w:shd w:val="clear" w:color="auto" w:fill="auto"/>
            <w:vAlign w:val="center"/>
          </w:tcPr>
          <w:p w:rsidR="00FB4253" w:rsidRPr="007E4E46" w:rsidRDefault="00FB4253" w:rsidP="00FB4253">
            <w:pPr>
              <w:jc w:val="center"/>
              <w:rPr>
                <w:b/>
                <w:sz w:val="26"/>
                <w:szCs w:val="26"/>
              </w:rPr>
            </w:pPr>
            <w:r w:rsidRPr="007E4E46">
              <w:rPr>
                <w:b/>
                <w:sz w:val="26"/>
                <w:szCs w:val="26"/>
              </w:rPr>
              <w:t>20</w:t>
            </w:r>
            <w:r>
              <w:rPr>
                <w:b/>
                <w:sz w:val="26"/>
                <w:szCs w:val="26"/>
              </w:rPr>
              <w:t>17</w:t>
            </w:r>
            <w:r w:rsidRPr="007E4E46">
              <w:rPr>
                <w:b/>
                <w:sz w:val="26"/>
                <w:szCs w:val="26"/>
              </w:rPr>
              <w:t xml:space="preserve"> год</w:t>
            </w:r>
          </w:p>
        </w:tc>
      </w:tr>
      <w:tr w:rsidR="00FB4253" w:rsidRPr="007E4E46" w:rsidTr="00FB4253">
        <w:trPr>
          <w:trHeight w:val="380"/>
        </w:trPr>
        <w:tc>
          <w:tcPr>
            <w:tcW w:w="1980" w:type="dxa"/>
            <w:shd w:val="clear" w:color="auto" w:fill="auto"/>
            <w:vAlign w:val="center"/>
          </w:tcPr>
          <w:p w:rsidR="00FB4253" w:rsidRPr="00EE4E06" w:rsidRDefault="00FB4253" w:rsidP="00FB4253">
            <w:pPr>
              <w:jc w:val="center"/>
              <w:rPr>
                <w:sz w:val="24"/>
              </w:rPr>
            </w:pPr>
            <w:r w:rsidRPr="00EE4E06">
              <w:rPr>
                <w:sz w:val="24"/>
              </w:rPr>
              <w:t>Доходы</w:t>
            </w:r>
          </w:p>
        </w:tc>
        <w:tc>
          <w:tcPr>
            <w:tcW w:w="1848" w:type="dxa"/>
            <w:shd w:val="clear" w:color="auto" w:fill="auto"/>
            <w:vAlign w:val="center"/>
          </w:tcPr>
          <w:p w:rsidR="00FB4253" w:rsidRPr="00EE4E06" w:rsidRDefault="00FB4253" w:rsidP="00FB4253">
            <w:pPr>
              <w:jc w:val="center"/>
              <w:rPr>
                <w:sz w:val="24"/>
              </w:rPr>
            </w:pPr>
            <w:r>
              <w:rPr>
                <w:sz w:val="24"/>
              </w:rPr>
              <w:t>53 447 149</w:t>
            </w:r>
          </w:p>
        </w:tc>
        <w:tc>
          <w:tcPr>
            <w:tcW w:w="1842" w:type="dxa"/>
            <w:shd w:val="clear" w:color="auto" w:fill="auto"/>
            <w:vAlign w:val="center"/>
          </w:tcPr>
          <w:p w:rsidR="00FB4253" w:rsidRPr="00EE4E06" w:rsidRDefault="00FB4253" w:rsidP="00FB4253">
            <w:pPr>
              <w:jc w:val="center"/>
              <w:rPr>
                <w:sz w:val="24"/>
              </w:rPr>
            </w:pPr>
            <w:r>
              <w:rPr>
                <w:sz w:val="24"/>
              </w:rPr>
              <w:t>93 028 499,76</w:t>
            </w:r>
          </w:p>
        </w:tc>
        <w:tc>
          <w:tcPr>
            <w:tcW w:w="1843" w:type="dxa"/>
            <w:shd w:val="clear" w:color="auto" w:fill="auto"/>
            <w:vAlign w:val="center"/>
          </w:tcPr>
          <w:p w:rsidR="00FB4253" w:rsidRPr="00EE4E06" w:rsidRDefault="00FB4253" w:rsidP="00FB4253">
            <w:pPr>
              <w:jc w:val="center"/>
              <w:rPr>
                <w:sz w:val="24"/>
              </w:rPr>
            </w:pPr>
            <w:r>
              <w:rPr>
                <w:sz w:val="24"/>
              </w:rPr>
              <w:t>91 499 181,14</w:t>
            </w:r>
          </w:p>
        </w:tc>
        <w:tc>
          <w:tcPr>
            <w:tcW w:w="957" w:type="dxa"/>
            <w:shd w:val="clear" w:color="auto" w:fill="auto"/>
            <w:vAlign w:val="center"/>
          </w:tcPr>
          <w:p w:rsidR="00FB4253" w:rsidRPr="00EE4E06" w:rsidRDefault="00FB4253" w:rsidP="00FB4253">
            <w:pPr>
              <w:jc w:val="center"/>
              <w:rPr>
                <w:sz w:val="24"/>
              </w:rPr>
            </w:pPr>
            <w:r>
              <w:rPr>
                <w:sz w:val="24"/>
              </w:rPr>
              <w:t>98,4</w:t>
            </w:r>
          </w:p>
        </w:tc>
        <w:tc>
          <w:tcPr>
            <w:tcW w:w="896" w:type="dxa"/>
            <w:shd w:val="clear" w:color="auto" w:fill="auto"/>
            <w:vAlign w:val="center"/>
          </w:tcPr>
          <w:p w:rsidR="00FB4253" w:rsidRPr="007E4E46" w:rsidRDefault="00FB4253" w:rsidP="00FB4253">
            <w:pPr>
              <w:jc w:val="center"/>
              <w:rPr>
                <w:sz w:val="26"/>
                <w:szCs w:val="26"/>
              </w:rPr>
            </w:pPr>
            <w:r>
              <w:rPr>
                <w:sz w:val="26"/>
                <w:szCs w:val="26"/>
              </w:rPr>
              <w:t>139,7</w:t>
            </w:r>
          </w:p>
        </w:tc>
      </w:tr>
      <w:tr w:rsidR="00FB4253" w:rsidRPr="007E4E46" w:rsidTr="00FB4253">
        <w:trPr>
          <w:trHeight w:val="349"/>
        </w:trPr>
        <w:tc>
          <w:tcPr>
            <w:tcW w:w="1980" w:type="dxa"/>
            <w:shd w:val="clear" w:color="auto" w:fill="auto"/>
            <w:vAlign w:val="center"/>
          </w:tcPr>
          <w:p w:rsidR="00FB4253" w:rsidRPr="00EE4E06" w:rsidRDefault="00FB4253" w:rsidP="00FB4253">
            <w:pPr>
              <w:jc w:val="center"/>
              <w:rPr>
                <w:sz w:val="24"/>
              </w:rPr>
            </w:pPr>
            <w:r w:rsidRPr="00EE4E06">
              <w:rPr>
                <w:sz w:val="24"/>
              </w:rPr>
              <w:t>Расходы</w:t>
            </w:r>
          </w:p>
        </w:tc>
        <w:tc>
          <w:tcPr>
            <w:tcW w:w="1848" w:type="dxa"/>
            <w:shd w:val="clear" w:color="auto" w:fill="auto"/>
            <w:vAlign w:val="center"/>
          </w:tcPr>
          <w:p w:rsidR="00FB4253" w:rsidRPr="00EE4E06" w:rsidRDefault="00FB4253" w:rsidP="00FB4253">
            <w:pPr>
              <w:jc w:val="center"/>
              <w:rPr>
                <w:sz w:val="24"/>
              </w:rPr>
            </w:pPr>
            <w:r>
              <w:rPr>
                <w:sz w:val="24"/>
              </w:rPr>
              <w:t>53 447 149</w:t>
            </w:r>
          </w:p>
        </w:tc>
        <w:tc>
          <w:tcPr>
            <w:tcW w:w="1842" w:type="dxa"/>
            <w:shd w:val="clear" w:color="auto" w:fill="auto"/>
            <w:vAlign w:val="center"/>
          </w:tcPr>
          <w:p w:rsidR="00FB4253" w:rsidRPr="00EE4E06" w:rsidRDefault="00FB4253" w:rsidP="00FB4253">
            <w:pPr>
              <w:jc w:val="center"/>
              <w:rPr>
                <w:sz w:val="24"/>
              </w:rPr>
            </w:pPr>
            <w:r>
              <w:rPr>
                <w:sz w:val="24"/>
              </w:rPr>
              <w:t>93 682 698,76</w:t>
            </w:r>
          </w:p>
        </w:tc>
        <w:tc>
          <w:tcPr>
            <w:tcW w:w="1843" w:type="dxa"/>
            <w:shd w:val="clear" w:color="auto" w:fill="auto"/>
            <w:vAlign w:val="center"/>
          </w:tcPr>
          <w:p w:rsidR="00FB4253" w:rsidRPr="00EE4E06" w:rsidRDefault="00FB4253" w:rsidP="00FB4253">
            <w:pPr>
              <w:jc w:val="center"/>
              <w:rPr>
                <w:sz w:val="24"/>
              </w:rPr>
            </w:pPr>
            <w:r>
              <w:rPr>
                <w:sz w:val="24"/>
              </w:rPr>
              <w:t>90 873 781,36</w:t>
            </w:r>
          </w:p>
        </w:tc>
        <w:tc>
          <w:tcPr>
            <w:tcW w:w="957" w:type="dxa"/>
            <w:shd w:val="clear" w:color="auto" w:fill="auto"/>
            <w:vAlign w:val="center"/>
          </w:tcPr>
          <w:p w:rsidR="00FB4253" w:rsidRPr="00EE4E06" w:rsidRDefault="00FB4253" w:rsidP="00FB4253">
            <w:pPr>
              <w:jc w:val="center"/>
              <w:rPr>
                <w:sz w:val="24"/>
              </w:rPr>
            </w:pPr>
            <w:r>
              <w:rPr>
                <w:sz w:val="24"/>
              </w:rPr>
              <w:t>97,0</w:t>
            </w:r>
          </w:p>
        </w:tc>
        <w:tc>
          <w:tcPr>
            <w:tcW w:w="896" w:type="dxa"/>
            <w:shd w:val="clear" w:color="auto" w:fill="auto"/>
            <w:vAlign w:val="center"/>
          </w:tcPr>
          <w:p w:rsidR="00FB4253" w:rsidRPr="007E4E46" w:rsidRDefault="00FB4253" w:rsidP="00FB4253">
            <w:pPr>
              <w:jc w:val="center"/>
              <w:rPr>
                <w:sz w:val="26"/>
                <w:szCs w:val="26"/>
              </w:rPr>
            </w:pPr>
            <w:r>
              <w:rPr>
                <w:sz w:val="26"/>
                <w:szCs w:val="26"/>
              </w:rPr>
              <w:t>125,0</w:t>
            </w:r>
          </w:p>
        </w:tc>
      </w:tr>
      <w:tr w:rsidR="00FB4253" w:rsidRPr="007E4E46" w:rsidTr="00FB4253">
        <w:trPr>
          <w:trHeight w:val="359"/>
        </w:trPr>
        <w:tc>
          <w:tcPr>
            <w:tcW w:w="1980" w:type="dxa"/>
            <w:shd w:val="clear" w:color="auto" w:fill="auto"/>
            <w:vAlign w:val="center"/>
          </w:tcPr>
          <w:p w:rsidR="00FB4253" w:rsidRPr="00EE4E06" w:rsidRDefault="00FB4253" w:rsidP="00FB4253">
            <w:pPr>
              <w:jc w:val="center"/>
              <w:rPr>
                <w:sz w:val="24"/>
              </w:rPr>
            </w:pPr>
            <w:r w:rsidRPr="00EE4E06">
              <w:rPr>
                <w:sz w:val="24"/>
              </w:rPr>
              <w:t>Профицит</w:t>
            </w:r>
            <w:proofErr w:type="gramStart"/>
            <w:r w:rsidRPr="00EE4E06">
              <w:rPr>
                <w:sz w:val="24"/>
              </w:rPr>
              <w:t xml:space="preserve"> (+) </w:t>
            </w:r>
            <w:proofErr w:type="gramEnd"/>
            <w:r w:rsidRPr="00EE4E06">
              <w:rPr>
                <w:sz w:val="24"/>
              </w:rPr>
              <w:t xml:space="preserve">Дефицит (-) </w:t>
            </w:r>
          </w:p>
        </w:tc>
        <w:tc>
          <w:tcPr>
            <w:tcW w:w="1848" w:type="dxa"/>
            <w:shd w:val="clear" w:color="auto" w:fill="auto"/>
            <w:vAlign w:val="center"/>
          </w:tcPr>
          <w:p w:rsidR="00FB4253" w:rsidRPr="00EE4E06" w:rsidRDefault="00FB4253" w:rsidP="00FB4253">
            <w:pPr>
              <w:jc w:val="center"/>
              <w:rPr>
                <w:sz w:val="24"/>
              </w:rPr>
            </w:pPr>
            <w:r>
              <w:rPr>
                <w:sz w:val="24"/>
              </w:rPr>
              <w:t>-</w:t>
            </w:r>
          </w:p>
        </w:tc>
        <w:tc>
          <w:tcPr>
            <w:tcW w:w="1842" w:type="dxa"/>
            <w:shd w:val="clear" w:color="auto" w:fill="auto"/>
            <w:vAlign w:val="center"/>
          </w:tcPr>
          <w:p w:rsidR="00FB4253" w:rsidRPr="00EE4E06" w:rsidRDefault="00FB4253" w:rsidP="00FB4253">
            <w:pPr>
              <w:jc w:val="center"/>
              <w:rPr>
                <w:sz w:val="24"/>
              </w:rPr>
            </w:pPr>
            <w:r>
              <w:rPr>
                <w:sz w:val="24"/>
              </w:rPr>
              <w:t>-654 199,00</w:t>
            </w:r>
          </w:p>
        </w:tc>
        <w:tc>
          <w:tcPr>
            <w:tcW w:w="1843" w:type="dxa"/>
            <w:shd w:val="clear" w:color="auto" w:fill="auto"/>
            <w:vAlign w:val="center"/>
          </w:tcPr>
          <w:p w:rsidR="00FB4253" w:rsidRPr="00EE4E06" w:rsidRDefault="00FB4253" w:rsidP="00FB4253">
            <w:pPr>
              <w:jc w:val="center"/>
              <w:rPr>
                <w:sz w:val="24"/>
              </w:rPr>
            </w:pPr>
            <w:r>
              <w:rPr>
                <w:sz w:val="24"/>
              </w:rPr>
              <w:t>625 399,78</w:t>
            </w:r>
          </w:p>
        </w:tc>
        <w:tc>
          <w:tcPr>
            <w:tcW w:w="957" w:type="dxa"/>
            <w:shd w:val="clear" w:color="auto" w:fill="auto"/>
            <w:vAlign w:val="center"/>
          </w:tcPr>
          <w:p w:rsidR="00FB4253" w:rsidRPr="00EE4E06" w:rsidRDefault="00FB4253" w:rsidP="00FB4253">
            <w:pPr>
              <w:jc w:val="center"/>
              <w:rPr>
                <w:sz w:val="24"/>
              </w:rPr>
            </w:pPr>
          </w:p>
        </w:tc>
        <w:tc>
          <w:tcPr>
            <w:tcW w:w="896" w:type="dxa"/>
            <w:shd w:val="clear" w:color="auto" w:fill="auto"/>
            <w:vAlign w:val="center"/>
          </w:tcPr>
          <w:p w:rsidR="00FB4253" w:rsidRPr="007E4E46" w:rsidRDefault="00FB4253" w:rsidP="00FB4253">
            <w:pPr>
              <w:jc w:val="center"/>
              <w:rPr>
                <w:sz w:val="26"/>
                <w:szCs w:val="26"/>
              </w:rPr>
            </w:pPr>
          </w:p>
        </w:tc>
      </w:tr>
    </w:tbl>
    <w:p w:rsidR="00FB4253" w:rsidRDefault="00FB4253" w:rsidP="00FB4253">
      <w:pPr>
        <w:spacing w:line="276" w:lineRule="auto"/>
        <w:jc w:val="both"/>
        <w:rPr>
          <w:szCs w:val="28"/>
        </w:rPr>
      </w:pPr>
    </w:p>
    <w:p w:rsidR="00FB4253" w:rsidRPr="00FB4253" w:rsidRDefault="00FB4253" w:rsidP="00FB4253">
      <w:pPr>
        <w:spacing w:line="281" w:lineRule="auto"/>
        <w:ind w:firstLine="720"/>
        <w:jc w:val="both"/>
        <w:outlineLvl w:val="0"/>
        <w:rPr>
          <w:sz w:val="24"/>
          <w:szCs w:val="24"/>
        </w:rPr>
      </w:pPr>
      <w:r w:rsidRPr="00FB4253">
        <w:rPr>
          <w:sz w:val="24"/>
          <w:szCs w:val="24"/>
        </w:rPr>
        <w:t xml:space="preserve">За 2017 год  бюджет городского поселения по доходам исполнен в сумме  91 499 181,14 рублей, что составило 98,4 процентов от плана отчетного периода,  и на 39,7 процентов увеличился объем доходов, поступивших в  2016 году, в абсолютном значении  </w:t>
      </w:r>
      <w:proofErr w:type="gramStart"/>
      <w:r w:rsidRPr="00FB4253">
        <w:rPr>
          <w:sz w:val="24"/>
          <w:szCs w:val="24"/>
        </w:rPr>
        <w:t>увеличился по сравнению с предыдущим отчетным периодом составило</w:t>
      </w:r>
      <w:proofErr w:type="gramEnd"/>
      <w:r w:rsidRPr="00FB4253">
        <w:rPr>
          <w:sz w:val="24"/>
          <w:szCs w:val="24"/>
        </w:rPr>
        <w:t xml:space="preserve"> 26 002 698,95 рублей.</w:t>
      </w:r>
    </w:p>
    <w:p w:rsidR="00FB4253" w:rsidRPr="00FB4253" w:rsidRDefault="00FB4253" w:rsidP="00FB4253">
      <w:pPr>
        <w:spacing w:line="281" w:lineRule="auto"/>
        <w:ind w:firstLine="720"/>
        <w:jc w:val="both"/>
        <w:outlineLvl w:val="0"/>
        <w:rPr>
          <w:sz w:val="24"/>
          <w:szCs w:val="24"/>
        </w:rPr>
      </w:pPr>
      <w:r w:rsidRPr="00FB4253">
        <w:rPr>
          <w:sz w:val="24"/>
          <w:szCs w:val="24"/>
        </w:rPr>
        <w:t>Расходы бюджета в 2017 году составили 90 873 781,36 рублей, что на 18 196 538,25  рублей, или на 25 процента, увеличивает объем расходов 2016 года. К годовым назначениям план по расходам исполнен на 97,0 процентов.</w:t>
      </w:r>
    </w:p>
    <w:p w:rsidR="00FB4253" w:rsidRPr="00FB4253" w:rsidRDefault="00FB4253" w:rsidP="00FB4253">
      <w:pPr>
        <w:spacing w:line="281" w:lineRule="auto"/>
        <w:ind w:firstLine="720"/>
        <w:jc w:val="both"/>
        <w:outlineLvl w:val="0"/>
        <w:rPr>
          <w:sz w:val="24"/>
          <w:szCs w:val="24"/>
        </w:rPr>
      </w:pPr>
      <w:r w:rsidRPr="00FB4253">
        <w:rPr>
          <w:sz w:val="24"/>
          <w:szCs w:val="24"/>
        </w:rPr>
        <w:t xml:space="preserve">По итогам исполнения бюджета в 2017 году доходы  превысили </w:t>
      </w:r>
      <w:proofErr w:type="gramStart"/>
      <w:r w:rsidRPr="00FB4253">
        <w:rPr>
          <w:sz w:val="24"/>
          <w:szCs w:val="24"/>
        </w:rPr>
        <w:t>расходы</w:t>
      </w:r>
      <w:proofErr w:type="gramEnd"/>
      <w:r w:rsidRPr="00FB4253">
        <w:rPr>
          <w:sz w:val="24"/>
          <w:szCs w:val="24"/>
        </w:rPr>
        <w:t xml:space="preserve"> и сложился профицит бюджета в сумме 625 399,78  рублей.</w:t>
      </w:r>
    </w:p>
    <w:p w:rsidR="00FB4253" w:rsidRPr="00FB4253" w:rsidRDefault="00FB4253" w:rsidP="00FB4253">
      <w:pPr>
        <w:spacing w:line="281" w:lineRule="auto"/>
        <w:ind w:firstLine="720"/>
        <w:jc w:val="both"/>
        <w:outlineLvl w:val="0"/>
        <w:rPr>
          <w:sz w:val="24"/>
          <w:szCs w:val="24"/>
        </w:rPr>
      </w:pPr>
    </w:p>
    <w:p w:rsidR="00FB4253" w:rsidRPr="00FB4253" w:rsidRDefault="00FB4253" w:rsidP="00FB4253">
      <w:pPr>
        <w:jc w:val="center"/>
        <w:rPr>
          <w:b/>
          <w:sz w:val="24"/>
          <w:szCs w:val="24"/>
        </w:rPr>
      </w:pPr>
      <w:r w:rsidRPr="00FB4253">
        <w:rPr>
          <w:sz w:val="24"/>
          <w:szCs w:val="24"/>
        </w:rPr>
        <w:tab/>
      </w:r>
      <w:r w:rsidRPr="00FB4253">
        <w:rPr>
          <w:b/>
          <w:sz w:val="24"/>
          <w:szCs w:val="24"/>
        </w:rPr>
        <w:t>2. Доходы бюджета городского поселения</w:t>
      </w:r>
    </w:p>
    <w:p w:rsidR="00FB4253" w:rsidRPr="00FB4253" w:rsidRDefault="00FB4253" w:rsidP="00FB4253">
      <w:pPr>
        <w:jc w:val="center"/>
        <w:rPr>
          <w:b/>
          <w:sz w:val="24"/>
          <w:szCs w:val="24"/>
        </w:rPr>
      </w:pPr>
    </w:p>
    <w:p w:rsidR="00FB4253" w:rsidRPr="00FB4253" w:rsidRDefault="00FB4253" w:rsidP="00FB4253">
      <w:pPr>
        <w:ind w:right="-6" w:firstLine="720"/>
        <w:jc w:val="both"/>
        <w:rPr>
          <w:sz w:val="24"/>
          <w:szCs w:val="24"/>
        </w:rPr>
      </w:pPr>
      <w:r w:rsidRPr="00FB4253">
        <w:rPr>
          <w:sz w:val="24"/>
          <w:szCs w:val="24"/>
        </w:rPr>
        <w:t>Общий объем доходов бюджета городского поселения за 2017 год составил 91 499 181,14 рублей, или 98,4 процента к утвержденным назначениям  (уточненные назначения составляют 93 028 499,76  рублей) и  139,7 процента к уровню прошлого года.</w:t>
      </w:r>
    </w:p>
    <w:p w:rsidR="00FB4253" w:rsidRPr="00FB4253" w:rsidRDefault="00FB4253" w:rsidP="00FB4253">
      <w:pPr>
        <w:ind w:right="-6" w:firstLine="720"/>
        <w:jc w:val="both"/>
        <w:rPr>
          <w:sz w:val="24"/>
          <w:szCs w:val="24"/>
        </w:rPr>
      </w:pPr>
      <w:proofErr w:type="gramStart"/>
      <w:r w:rsidRPr="00FB4253">
        <w:rPr>
          <w:sz w:val="24"/>
          <w:szCs w:val="24"/>
        </w:rPr>
        <w:t xml:space="preserve">Показатели, характеризующие поступление доходов бюджета городского поселения за 2017 год, отражены в приложении к настоящей Пояснительной записке «Отчет об исполнении приложения 1 к решению городского Совета народных депутатов «О бюджете </w:t>
      </w:r>
      <w:proofErr w:type="spellStart"/>
      <w:r w:rsidRPr="00FB4253">
        <w:rPr>
          <w:sz w:val="24"/>
          <w:szCs w:val="24"/>
        </w:rPr>
        <w:t>Карачевского</w:t>
      </w:r>
      <w:proofErr w:type="spellEnd"/>
      <w:r w:rsidRPr="00FB4253">
        <w:rPr>
          <w:sz w:val="24"/>
          <w:szCs w:val="24"/>
        </w:rPr>
        <w:t xml:space="preserve"> городского поселения на 2017 год и на плановый период 2018 и 2019 годов»  «Прогнозируемые доходы бюджета городского поселения на 2017 год».</w:t>
      </w:r>
      <w:proofErr w:type="gramEnd"/>
    </w:p>
    <w:p w:rsidR="00FB4253" w:rsidRPr="00FB4253" w:rsidRDefault="00FB4253" w:rsidP="00FB4253">
      <w:pPr>
        <w:spacing w:line="276" w:lineRule="auto"/>
        <w:ind w:right="-6" w:firstLine="720"/>
        <w:jc w:val="both"/>
        <w:rPr>
          <w:sz w:val="24"/>
          <w:szCs w:val="24"/>
        </w:rPr>
      </w:pPr>
      <w:r w:rsidRPr="00FB4253">
        <w:rPr>
          <w:sz w:val="24"/>
          <w:szCs w:val="24"/>
        </w:rPr>
        <w:t>Решением первоначальный объем доходной части бюджета городского поселения на 2017 год утвержден в сумме  53 447 149 рублей.</w:t>
      </w:r>
    </w:p>
    <w:p w:rsidR="00FB4253" w:rsidRPr="00FB4253" w:rsidRDefault="00FB4253" w:rsidP="00FB4253">
      <w:pPr>
        <w:ind w:firstLine="720"/>
        <w:jc w:val="both"/>
        <w:rPr>
          <w:sz w:val="24"/>
          <w:szCs w:val="24"/>
        </w:rPr>
      </w:pPr>
      <w:r w:rsidRPr="00FB4253">
        <w:rPr>
          <w:sz w:val="24"/>
          <w:szCs w:val="24"/>
        </w:rPr>
        <w:t xml:space="preserve">С учетом внесенных изменений в решение </w:t>
      </w:r>
      <w:proofErr w:type="spellStart"/>
      <w:r w:rsidRPr="00FB4253">
        <w:rPr>
          <w:sz w:val="24"/>
          <w:szCs w:val="24"/>
        </w:rPr>
        <w:t>Карачевского</w:t>
      </w:r>
      <w:proofErr w:type="spellEnd"/>
      <w:r w:rsidRPr="00FB4253">
        <w:rPr>
          <w:sz w:val="24"/>
          <w:szCs w:val="24"/>
        </w:rPr>
        <w:t xml:space="preserve"> городского Совета народных депутатов плановый объем доходов бюджета городского поселения на 2017 год составил 93 028 499,76 рублей. Первоначальный прогнозируемый объем доходов увеличен на 39 581 350,76 рублей, или  на 74,1 процента. </w:t>
      </w:r>
    </w:p>
    <w:p w:rsidR="00FB4253" w:rsidRPr="00FB4253" w:rsidRDefault="00FB4253" w:rsidP="00FB4253">
      <w:pPr>
        <w:spacing w:line="276" w:lineRule="auto"/>
        <w:ind w:firstLine="720"/>
        <w:jc w:val="both"/>
        <w:rPr>
          <w:sz w:val="24"/>
          <w:szCs w:val="24"/>
        </w:rPr>
      </w:pPr>
      <w:r w:rsidRPr="00FB4253">
        <w:rPr>
          <w:sz w:val="24"/>
          <w:szCs w:val="24"/>
        </w:rPr>
        <w:t>Увеличение связано с ростом неналоговых и неналоговых доходов на 8 999 618 рублей и безвозмездных поступлений на 30 581 732,76  рублей  по отношению к первоначальному прогнозу.</w:t>
      </w:r>
    </w:p>
    <w:p w:rsidR="00FB4253" w:rsidRPr="00FB4253" w:rsidRDefault="00FB4253" w:rsidP="00FB4253">
      <w:pPr>
        <w:spacing w:line="276" w:lineRule="auto"/>
        <w:ind w:firstLine="720"/>
        <w:jc w:val="both"/>
        <w:rPr>
          <w:spacing w:val="-4"/>
          <w:sz w:val="24"/>
          <w:szCs w:val="24"/>
        </w:rPr>
      </w:pPr>
      <w:r w:rsidRPr="00FB4253">
        <w:rPr>
          <w:spacing w:val="-4"/>
          <w:sz w:val="24"/>
          <w:szCs w:val="24"/>
        </w:rPr>
        <w:t>Доходная часть бюджета городского поселения за 2017 год исполнена в объеме 91 499 181,14  рублей, что составляет 98,4 процента к утвержденному прогнозу. Налоговые и неналоговые доходы исполнены в сумме 59 175 048,91 рублей, или 98,7 процента от плана, безвозмездные поступления – в объеме 32 324 133,23 рублей, или 97,7  процента.</w:t>
      </w:r>
    </w:p>
    <w:p w:rsidR="00FB4253" w:rsidRPr="00FB4253" w:rsidRDefault="00FB4253" w:rsidP="00FB4253">
      <w:pPr>
        <w:spacing w:line="276" w:lineRule="auto"/>
        <w:ind w:firstLine="720"/>
        <w:jc w:val="both"/>
        <w:rPr>
          <w:spacing w:val="-4"/>
          <w:sz w:val="24"/>
          <w:szCs w:val="24"/>
        </w:rPr>
      </w:pPr>
    </w:p>
    <w:p w:rsidR="00FB4253" w:rsidRPr="00890211" w:rsidRDefault="00FB4253" w:rsidP="00FB4253">
      <w:pPr>
        <w:spacing w:before="120"/>
        <w:jc w:val="both"/>
        <w:rPr>
          <w:i/>
          <w:szCs w:val="28"/>
        </w:rPr>
      </w:pPr>
      <w:r w:rsidRPr="00890211">
        <w:rPr>
          <w:i/>
          <w:szCs w:val="28"/>
        </w:rPr>
        <w:t>Таблица 2.</w:t>
      </w:r>
    </w:p>
    <w:p w:rsidR="00FB4253" w:rsidRPr="0072095E" w:rsidRDefault="00FB4253" w:rsidP="00FB4253">
      <w:pPr>
        <w:spacing w:before="120"/>
        <w:jc w:val="both"/>
        <w:rPr>
          <w:i/>
          <w:sz w:val="2"/>
          <w:szCs w:val="2"/>
          <w:highlight w:val="yellow"/>
        </w:rPr>
      </w:pPr>
    </w:p>
    <w:p w:rsidR="00FB4253" w:rsidRPr="00292DBC" w:rsidRDefault="00FB4253" w:rsidP="00FB4253">
      <w:pPr>
        <w:ind w:firstLine="720"/>
        <w:jc w:val="center"/>
        <w:rPr>
          <w:b/>
          <w:szCs w:val="28"/>
        </w:rPr>
      </w:pPr>
      <w:r w:rsidRPr="00292DBC">
        <w:rPr>
          <w:b/>
          <w:szCs w:val="28"/>
        </w:rPr>
        <w:t xml:space="preserve">Исполнение бюджета </w:t>
      </w:r>
      <w:r>
        <w:rPr>
          <w:b/>
          <w:szCs w:val="28"/>
        </w:rPr>
        <w:t>городского поселения</w:t>
      </w:r>
      <w:r w:rsidRPr="00292DBC">
        <w:rPr>
          <w:b/>
          <w:szCs w:val="28"/>
        </w:rPr>
        <w:t xml:space="preserve"> по доходам</w:t>
      </w:r>
    </w:p>
    <w:p w:rsidR="00FB4253" w:rsidRPr="00292DBC" w:rsidRDefault="00FB4253" w:rsidP="00FB4253">
      <w:pPr>
        <w:ind w:firstLine="720"/>
        <w:jc w:val="center"/>
        <w:rPr>
          <w:szCs w:val="28"/>
        </w:rPr>
      </w:pPr>
      <w:r>
        <w:rPr>
          <w:b/>
          <w:szCs w:val="28"/>
        </w:rPr>
        <w:t xml:space="preserve"> за  2017</w:t>
      </w:r>
      <w:r w:rsidRPr="00292DBC">
        <w:rPr>
          <w:b/>
          <w:szCs w:val="28"/>
        </w:rPr>
        <w:t xml:space="preserve"> год</w:t>
      </w:r>
      <w:r w:rsidRPr="00292DBC">
        <w:rPr>
          <w:szCs w:val="28"/>
        </w:rPr>
        <w:t xml:space="preserve">  (рублей)</w:t>
      </w:r>
    </w:p>
    <w:tbl>
      <w:tblPr>
        <w:tblW w:w="9502" w:type="dxa"/>
        <w:tblInd w:w="108" w:type="dxa"/>
        <w:tblLayout w:type="fixed"/>
        <w:tblLook w:val="0000" w:firstRow="0" w:lastRow="0" w:firstColumn="0" w:lastColumn="0" w:noHBand="0" w:noVBand="0"/>
      </w:tblPr>
      <w:tblGrid>
        <w:gridCol w:w="1843"/>
        <w:gridCol w:w="1620"/>
        <w:gridCol w:w="1800"/>
        <w:gridCol w:w="1620"/>
        <w:gridCol w:w="1620"/>
        <w:gridCol w:w="999"/>
      </w:tblGrid>
      <w:tr w:rsidR="00FB4253" w:rsidRPr="00292DBC" w:rsidTr="00FB4253">
        <w:trPr>
          <w:trHeight w:val="333"/>
          <w:tblHeader/>
        </w:trPr>
        <w:tc>
          <w:tcPr>
            <w:tcW w:w="1843" w:type="dxa"/>
            <w:vMerge w:val="restart"/>
            <w:tcBorders>
              <w:top w:val="single" w:sz="4" w:space="0" w:color="auto"/>
              <w:left w:val="single" w:sz="4" w:space="0" w:color="auto"/>
              <w:right w:val="single" w:sz="4" w:space="0" w:color="auto"/>
            </w:tcBorders>
            <w:shd w:val="clear" w:color="auto" w:fill="auto"/>
            <w:vAlign w:val="center"/>
          </w:tcPr>
          <w:p w:rsidR="00FB4253" w:rsidRPr="00292DBC" w:rsidRDefault="00FB4253" w:rsidP="00FB4253">
            <w:pPr>
              <w:jc w:val="center"/>
              <w:rPr>
                <w:sz w:val="24"/>
              </w:rPr>
            </w:pPr>
            <w:r w:rsidRPr="00292DBC">
              <w:rPr>
                <w:sz w:val="24"/>
              </w:rPr>
              <w:t>Группа доходов</w:t>
            </w:r>
          </w:p>
        </w:tc>
        <w:tc>
          <w:tcPr>
            <w:tcW w:w="1620" w:type="dxa"/>
            <w:vMerge w:val="restart"/>
            <w:tcBorders>
              <w:top w:val="single" w:sz="4" w:space="0" w:color="auto"/>
              <w:left w:val="nil"/>
              <w:right w:val="single" w:sz="4" w:space="0" w:color="auto"/>
            </w:tcBorders>
            <w:shd w:val="clear" w:color="auto" w:fill="auto"/>
            <w:vAlign w:val="center"/>
          </w:tcPr>
          <w:p w:rsidR="00FB4253" w:rsidRPr="00292DBC" w:rsidRDefault="00FB4253" w:rsidP="00FB4253">
            <w:pPr>
              <w:ind w:right="-108" w:hanging="108"/>
              <w:jc w:val="center"/>
              <w:rPr>
                <w:sz w:val="24"/>
              </w:rPr>
            </w:pPr>
            <w:r w:rsidRPr="00292DBC">
              <w:rPr>
                <w:sz w:val="24"/>
              </w:rPr>
              <w:t xml:space="preserve">Кассовое исполнение за </w:t>
            </w:r>
            <w:r>
              <w:rPr>
                <w:sz w:val="24"/>
              </w:rPr>
              <w:t xml:space="preserve"> 2016</w:t>
            </w:r>
            <w:r w:rsidRPr="00292DBC">
              <w:rPr>
                <w:sz w:val="24"/>
              </w:rPr>
              <w:t xml:space="preserve"> год</w:t>
            </w:r>
          </w:p>
        </w:tc>
        <w:tc>
          <w:tcPr>
            <w:tcW w:w="5040" w:type="dxa"/>
            <w:gridSpan w:val="3"/>
            <w:tcBorders>
              <w:top w:val="single" w:sz="4" w:space="0" w:color="auto"/>
              <w:left w:val="nil"/>
              <w:bottom w:val="single" w:sz="4" w:space="0" w:color="auto"/>
              <w:right w:val="single" w:sz="4" w:space="0" w:color="auto"/>
            </w:tcBorders>
            <w:vAlign w:val="center"/>
          </w:tcPr>
          <w:p w:rsidR="00FB4253" w:rsidRPr="00292DBC" w:rsidRDefault="00FB4253" w:rsidP="00FB4253">
            <w:pPr>
              <w:jc w:val="center"/>
              <w:rPr>
                <w:sz w:val="24"/>
              </w:rPr>
            </w:pPr>
            <w:r>
              <w:rPr>
                <w:sz w:val="24"/>
              </w:rPr>
              <w:t>2017</w:t>
            </w:r>
            <w:r w:rsidRPr="00292DBC">
              <w:rPr>
                <w:sz w:val="24"/>
              </w:rPr>
              <w:t xml:space="preserve"> год</w:t>
            </w:r>
          </w:p>
        </w:tc>
        <w:tc>
          <w:tcPr>
            <w:tcW w:w="999" w:type="dxa"/>
            <w:vMerge w:val="restart"/>
            <w:tcBorders>
              <w:top w:val="single" w:sz="4" w:space="0" w:color="auto"/>
              <w:left w:val="single" w:sz="4" w:space="0" w:color="auto"/>
              <w:right w:val="single" w:sz="4" w:space="0" w:color="auto"/>
            </w:tcBorders>
            <w:shd w:val="clear" w:color="auto" w:fill="auto"/>
            <w:vAlign w:val="center"/>
          </w:tcPr>
          <w:p w:rsidR="00FB4253" w:rsidRPr="00292DBC" w:rsidRDefault="00FB4253" w:rsidP="00FB4253">
            <w:pPr>
              <w:ind w:left="-108" w:right="-108"/>
              <w:jc w:val="center"/>
              <w:rPr>
                <w:sz w:val="24"/>
              </w:rPr>
            </w:pPr>
            <w:r w:rsidRPr="00292DBC">
              <w:rPr>
                <w:sz w:val="24"/>
              </w:rPr>
              <w:t xml:space="preserve">Темп роста, </w:t>
            </w:r>
          </w:p>
          <w:p w:rsidR="00FB4253" w:rsidRPr="00292DBC" w:rsidRDefault="00FB4253" w:rsidP="00FB4253">
            <w:pPr>
              <w:ind w:left="-108" w:right="-108"/>
              <w:jc w:val="center"/>
              <w:rPr>
                <w:sz w:val="24"/>
              </w:rPr>
            </w:pPr>
            <w:r w:rsidRPr="00292DBC">
              <w:rPr>
                <w:sz w:val="24"/>
              </w:rPr>
              <w:t>%</w:t>
            </w:r>
          </w:p>
        </w:tc>
      </w:tr>
      <w:tr w:rsidR="00FB4253" w:rsidRPr="00292DBC" w:rsidTr="00FB4253">
        <w:trPr>
          <w:trHeight w:val="707"/>
          <w:tblHeader/>
        </w:trPr>
        <w:tc>
          <w:tcPr>
            <w:tcW w:w="1843" w:type="dxa"/>
            <w:vMerge/>
            <w:tcBorders>
              <w:left w:val="single" w:sz="4" w:space="0" w:color="auto"/>
              <w:right w:val="single" w:sz="4" w:space="0" w:color="auto"/>
            </w:tcBorders>
            <w:shd w:val="clear" w:color="auto" w:fill="auto"/>
            <w:vAlign w:val="center"/>
          </w:tcPr>
          <w:p w:rsidR="00FB4253" w:rsidRPr="00292DBC" w:rsidRDefault="00FB4253" w:rsidP="00FB4253">
            <w:pPr>
              <w:jc w:val="center"/>
              <w:rPr>
                <w:b/>
                <w:sz w:val="24"/>
              </w:rPr>
            </w:pPr>
          </w:p>
        </w:tc>
        <w:tc>
          <w:tcPr>
            <w:tcW w:w="1620" w:type="dxa"/>
            <w:vMerge/>
            <w:tcBorders>
              <w:left w:val="nil"/>
              <w:right w:val="single" w:sz="4" w:space="0" w:color="auto"/>
            </w:tcBorders>
            <w:shd w:val="clear" w:color="auto" w:fill="auto"/>
            <w:vAlign w:val="center"/>
          </w:tcPr>
          <w:p w:rsidR="00FB4253" w:rsidRPr="00292DBC" w:rsidRDefault="00FB4253" w:rsidP="00FB4253">
            <w:pPr>
              <w:ind w:right="-108" w:hanging="108"/>
              <w:jc w:val="center"/>
              <w:rPr>
                <w:b/>
                <w:sz w:val="24"/>
              </w:rPr>
            </w:pPr>
          </w:p>
        </w:tc>
        <w:tc>
          <w:tcPr>
            <w:tcW w:w="1800" w:type="dxa"/>
            <w:tcBorders>
              <w:top w:val="single" w:sz="4" w:space="0" w:color="auto"/>
              <w:left w:val="nil"/>
              <w:right w:val="single" w:sz="4" w:space="0" w:color="auto"/>
            </w:tcBorders>
            <w:vAlign w:val="center"/>
          </w:tcPr>
          <w:p w:rsidR="00FB4253" w:rsidRPr="00292DBC" w:rsidRDefault="00FB4253" w:rsidP="00FB4253">
            <w:pPr>
              <w:ind w:right="-90"/>
              <w:jc w:val="center"/>
              <w:rPr>
                <w:sz w:val="24"/>
              </w:rPr>
            </w:pPr>
            <w:r w:rsidRPr="00292DBC">
              <w:rPr>
                <w:sz w:val="24"/>
              </w:rPr>
              <w:t>Утвержденный план</w:t>
            </w:r>
          </w:p>
        </w:tc>
        <w:tc>
          <w:tcPr>
            <w:tcW w:w="1620" w:type="dxa"/>
            <w:tcBorders>
              <w:top w:val="single" w:sz="4" w:space="0" w:color="auto"/>
              <w:left w:val="single" w:sz="4" w:space="0" w:color="auto"/>
              <w:right w:val="single" w:sz="4" w:space="0" w:color="auto"/>
            </w:tcBorders>
            <w:shd w:val="clear" w:color="auto" w:fill="auto"/>
            <w:vAlign w:val="center"/>
          </w:tcPr>
          <w:p w:rsidR="00FB4253" w:rsidRPr="00292DBC" w:rsidRDefault="00FB4253" w:rsidP="00FB4253">
            <w:pPr>
              <w:ind w:left="-108" w:right="-108"/>
              <w:jc w:val="center"/>
              <w:rPr>
                <w:sz w:val="24"/>
              </w:rPr>
            </w:pPr>
            <w:r w:rsidRPr="00292DBC">
              <w:rPr>
                <w:sz w:val="24"/>
              </w:rPr>
              <w:t>Кассовое исполнение</w:t>
            </w:r>
          </w:p>
        </w:tc>
        <w:tc>
          <w:tcPr>
            <w:tcW w:w="1620" w:type="dxa"/>
            <w:tcBorders>
              <w:top w:val="single" w:sz="4" w:space="0" w:color="auto"/>
              <w:left w:val="single" w:sz="4" w:space="0" w:color="auto"/>
              <w:right w:val="single" w:sz="4" w:space="0" w:color="auto"/>
            </w:tcBorders>
            <w:shd w:val="clear" w:color="auto" w:fill="auto"/>
            <w:vAlign w:val="center"/>
          </w:tcPr>
          <w:p w:rsidR="00FB4253" w:rsidRPr="00292DBC" w:rsidRDefault="00FB4253" w:rsidP="00FB4253">
            <w:pPr>
              <w:jc w:val="center"/>
              <w:rPr>
                <w:sz w:val="24"/>
              </w:rPr>
            </w:pPr>
            <w:r w:rsidRPr="00292DBC">
              <w:rPr>
                <w:sz w:val="24"/>
              </w:rPr>
              <w:t>Процент исполнения</w:t>
            </w:r>
          </w:p>
        </w:tc>
        <w:tc>
          <w:tcPr>
            <w:tcW w:w="999" w:type="dxa"/>
            <w:vMerge/>
            <w:tcBorders>
              <w:left w:val="single" w:sz="4" w:space="0" w:color="auto"/>
              <w:right w:val="single" w:sz="4" w:space="0" w:color="auto"/>
            </w:tcBorders>
            <w:shd w:val="clear" w:color="auto" w:fill="auto"/>
            <w:vAlign w:val="center"/>
          </w:tcPr>
          <w:p w:rsidR="00FB4253" w:rsidRPr="00292DBC" w:rsidRDefault="00FB4253" w:rsidP="00FB4253">
            <w:pPr>
              <w:ind w:left="-108" w:right="-108"/>
              <w:jc w:val="center"/>
              <w:rPr>
                <w:b/>
                <w:sz w:val="24"/>
              </w:rPr>
            </w:pPr>
          </w:p>
        </w:tc>
      </w:tr>
      <w:tr w:rsidR="00FB4253" w:rsidRPr="00292DBC" w:rsidTr="00FB4253">
        <w:trPr>
          <w:trHeight w:val="508"/>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rPr>
                <w:bCs/>
                <w:sz w:val="24"/>
              </w:rPr>
            </w:pPr>
            <w:r w:rsidRPr="00292DBC">
              <w:rPr>
                <w:bCs/>
                <w:sz w:val="24"/>
              </w:rPr>
              <w:t xml:space="preserve">Налоговые и неналоговые </w:t>
            </w:r>
            <w:r w:rsidRPr="00292DBC">
              <w:rPr>
                <w:bCs/>
                <w:sz w:val="24"/>
              </w:rPr>
              <w:lastRenderedPageBreak/>
              <w:t>доходы</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ind w:left="-108" w:right="-108"/>
              <w:jc w:val="center"/>
              <w:rPr>
                <w:bCs/>
                <w:sz w:val="24"/>
              </w:rPr>
            </w:pPr>
            <w:r>
              <w:rPr>
                <w:bCs/>
                <w:sz w:val="24"/>
              </w:rPr>
              <w:lastRenderedPageBreak/>
              <w:t>51 749 272,19</w:t>
            </w:r>
          </w:p>
        </w:tc>
        <w:tc>
          <w:tcPr>
            <w:tcW w:w="1800" w:type="dxa"/>
            <w:tcBorders>
              <w:top w:val="single" w:sz="4" w:space="0" w:color="auto"/>
              <w:left w:val="single" w:sz="4" w:space="0" w:color="auto"/>
              <w:bottom w:val="single" w:sz="4" w:space="0" w:color="auto"/>
              <w:right w:val="single" w:sz="4" w:space="0" w:color="auto"/>
            </w:tcBorders>
            <w:vAlign w:val="center"/>
          </w:tcPr>
          <w:p w:rsidR="00FB4253" w:rsidRPr="00292DBC" w:rsidRDefault="00FB4253" w:rsidP="00FB4253">
            <w:pPr>
              <w:jc w:val="center"/>
              <w:rPr>
                <w:sz w:val="24"/>
              </w:rPr>
            </w:pPr>
            <w:r>
              <w:rPr>
                <w:sz w:val="24"/>
              </w:rPr>
              <w:t>59 949 328,00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ind w:right="-108" w:hanging="108"/>
              <w:jc w:val="center"/>
              <w:rPr>
                <w:sz w:val="24"/>
              </w:rPr>
            </w:pPr>
            <w:r>
              <w:rPr>
                <w:sz w:val="24"/>
              </w:rPr>
              <w:t>59 175 048,91</w:t>
            </w:r>
          </w:p>
        </w:tc>
        <w:tc>
          <w:tcPr>
            <w:tcW w:w="1620" w:type="dxa"/>
            <w:tcBorders>
              <w:top w:val="single" w:sz="4" w:space="0" w:color="auto"/>
              <w:left w:val="single" w:sz="4" w:space="0" w:color="auto"/>
              <w:bottom w:val="single" w:sz="4" w:space="0" w:color="auto"/>
              <w:right w:val="single" w:sz="4" w:space="0" w:color="auto"/>
            </w:tcBorders>
            <w:vAlign w:val="center"/>
          </w:tcPr>
          <w:p w:rsidR="00FB4253" w:rsidRPr="00292DBC" w:rsidRDefault="00FB4253" w:rsidP="00FB4253">
            <w:pPr>
              <w:jc w:val="center"/>
              <w:rPr>
                <w:bCs/>
                <w:sz w:val="24"/>
              </w:rPr>
            </w:pPr>
            <w:r>
              <w:rPr>
                <w:bCs/>
                <w:sz w:val="24"/>
              </w:rPr>
              <w:t>98,7</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jc w:val="center"/>
              <w:rPr>
                <w:bCs/>
                <w:sz w:val="24"/>
              </w:rPr>
            </w:pPr>
            <w:r>
              <w:rPr>
                <w:bCs/>
                <w:sz w:val="24"/>
              </w:rPr>
              <w:t>114,3</w:t>
            </w:r>
          </w:p>
        </w:tc>
      </w:tr>
      <w:tr w:rsidR="00FB4253" w:rsidRPr="00292DBC" w:rsidTr="00FB4253">
        <w:trPr>
          <w:trHeight w:val="563"/>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rPr>
                <w:bCs/>
                <w:sz w:val="24"/>
              </w:rPr>
            </w:pPr>
            <w:r w:rsidRPr="00292DBC">
              <w:rPr>
                <w:bCs/>
                <w:sz w:val="24"/>
              </w:rPr>
              <w:lastRenderedPageBreak/>
              <w:t>Безвозмездные поступления</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ind w:right="-108" w:hanging="108"/>
              <w:jc w:val="center"/>
              <w:rPr>
                <w:sz w:val="24"/>
              </w:rPr>
            </w:pPr>
            <w:r>
              <w:rPr>
                <w:sz w:val="24"/>
              </w:rPr>
              <w:t>13 747 210,00</w:t>
            </w:r>
          </w:p>
        </w:tc>
        <w:tc>
          <w:tcPr>
            <w:tcW w:w="1800" w:type="dxa"/>
            <w:tcBorders>
              <w:top w:val="single" w:sz="4" w:space="0" w:color="auto"/>
              <w:left w:val="single" w:sz="4" w:space="0" w:color="auto"/>
              <w:bottom w:val="single" w:sz="4" w:space="0" w:color="auto"/>
              <w:right w:val="single" w:sz="4" w:space="0" w:color="auto"/>
            </w:tcBorders>
            <w:vAlign w:val="center"/>
          </w:tcPr>
          <w:p w:rsidR="00FB4253" w:rsidRPr="00292DBC" w:rsidRDefault="00FB4253" w:rsidP="00FB4253">
            <w:pPr>
              <w:jc w:val="center"/>
              <w:rPr>
                <w:bCs/>
                <w:sz w:val="24"/>
              </w:rPr>
            </w:pPr>
            <w:r>
              <w:rPr>
                <w:bCs/>
                <w:sz w:val="24"/>
              </w:rPr>
              <w:t>33 079 171,76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ind w:left="-108" w:right="-108"/>
              <w:jc w:val="center"/>
              <w:rPr>
                <w:bCs/>
                <w:sz w:val="24"/>
              </w:rPr>
            </w:pPr>
            <w:r>
              <w:rPr>
                <w:bCs/>
                <w:sz w:val="24"/>
              </w:rPr>
              <w:t>32 324 132,23</w:t>
            </w:r>
          </w:p>
        </w:tc>
        <w:tc>
          <w:tcPr>
            <w:tcW w:w="1620" w:type="dxa"/>
            <w:tcBorders>
              <w:top w:val="single" w:sz="4" w:space="0" w:color="auto"/>
              <w:left w:val="single" w:sz="4" w:space="0" w:color="auto"/>
              <w:bottom w:val="single" w:sz="4" w:space="0" w:color="auto"/>
              <w:right w:val="single" w:sz="4" w:space="0" w:color="auto"/>
            </w:tcBorders>
            <w:vAlign w:val="center"/>
          </w:tcPr>
          <w:p w:rsidR="00FB4253" w:rsidRPr="00292DBC" w:rsidRDefault="00FB4253" w:rsidP="00FB4253">
            <w:pPr>
              <w:jc w:val="center"/>
              <w:rPr>
                <w:sz w:val="24"/>
              </w:rPr>
            </w:pPr>
            <w:r>
              <w:rPr>
                <w:sz w:val="24"/>
              </w:rPr>
              <w:t>97,7</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292DBC" w:rsidRDefault="00FB4253" w:rsidP="00FB4253">
            <w:pPr>
              <w:jc w:val="center"/>
              <w:rPr>
                <w:sz w:val="24"/>
              </w:rPr>
            </w:pPr>
            <w:r>
              <w:rPr>
                <w:sz w:val="24"/>
              </w:rPr>
              <w:t>235,1</w:t>
            </w:r>
          </w:p>
        </w:tc>
      </w:tr>
      <w:tr w:rsidR="00FB4253" w:rsidRPr="000F6D8D" w:rsidTr="00FB4253">
        <w:trPr>
          <w:trHeight w:val="599"/>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0F6D8D" w:rsidRDefault="00FB4253" w:rsidP="00FB4253">
            <w:pPr>
              <w:rPr>
                <w:b/>
                <w:bCs/>
                <w:sz w:val="24"/>
              </w:rPr>
            </w:pPr>
            <w:r w:rsidRPr="000F6D8D">
              <w:rPr>
                <w:b/>
                <w:bCs/>
                <w:sz w:val="24"/>
              </w:rPr>
              <w:t>ВСЕГО</w:t>
            </w:r>
          </w:p>
          <w:p w:rsidR="00FB4253" w:rsidRPr="000F6D8D" w:rsidRDefault="00FB4253" w:rsidP="00FB4253">
            <w:pPr>
              <w:spacing w:line="288" w:lineRule="auto"/>
              <w:rPr>
                <w:b/>
                <w:bCs/>
                <w:sz w:val="24"/>
              </w:rPr>
            </w:pPr>
            <w:r w:rsidRPr="000F6D8D">
              <w:rPr>
                <w:b/>
                <w:bCs/>
                <w:sz w:val="24"/>
              </w:rPr>
              <w:t>ДОХОДОВ</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0F6D8D" w:rsidRDefault="00FB4253" w:rsidP="00FB4253">
            <w:pPr>
              <w:ind w:left="-108" w:right="-108"/>
              <w:jc w:val="center"/>
              <w:rPr>
                <w:b/>
                <w:bCs/>
                <w:sz w:val="24"/>
              </w:rPr>
            </w:pPr>
            <w:r>
              <w:rPr>
                <w:b/>
                <w:bCs/>
                <w:sz w:val="24"/>
              </w:rPr>
              <w:t>65 496 482,19</w:t>
            </w:r>
          </w:p>
        </w:tc>
        <w:tc>
          <w:tcPr>
            <w:tcW w:w="1800" w:type="dxa"/>
            <w:tcBorders>
              <w:top w:val="single" w:sz="4" w:space="0" w:color="auto"/>
              <w:left w:val="single" w:sz="4" w:space="0" w:color="auto"/>
              <w:bottom w:val="single" w:sz="4" w:space="0" w:color="auto"/>
              <w:right w:val="single" w:sz="4" w:space="0" w:color="auto"/>
            </w:tcBorders>
            <w:vAlign w:val="center"/>
          </w:tcPr>
          <w:p w:rsidR="00FB4253" w:rsidRPr="000F6D8D" w:rsidRDefault="00FB4253" w:rsidP="00FB4253">
            <w:pPr>
              <w:jc w:val="center"/>
              <w:rPr>
                <w:b/>
                <w:bCs/>
                <w:sz w:val="24"/>
              </w:rPr>
            </w:pPr>
            <w:r>
              <w:rPr>
                <w:b/>
                <w:bCs/>
                <w:sz w:val="24"/>
              </w:rPr>
              <w:t>93 028 499,76</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0F6D8D" w:rsidRDefault="00FB4253" w:rsidP="00FB4253">
            <w:pPr>
              <w:ind w:left="-108" w:right="-108"/>
              <w:jc w:val="center"/>
              <w:rPr>
                <w:b/>
                <w:bCs/>
                <w:sz w:val="24"/>
              </w:rPr>
            </w:pPr>
            <w:r>
              <w:rPr>
                <w:b/>
                <w:bCs/>
                <w:sz w:val="24"/>
              </w:rPr>
              <w:t>91 499 181,14</w:t>
            </w:r>
          </w:p>
        </w:tc>
        <w:tc>
          <w:tcPr>
            <w:tcW w:w="1620" w:type="dxa"/>
            <w:tcBorders>
              <w:top w:val="single" w:sz="4" w:space="0" w:color="auto"/>
              <w:left w:val="single" w:sz="4" w:space="0" w:color="auto"/>
              <w:bottom w:val="single" w:sz="4" w:space="0" w:color="auto"/>
              <w:right w:val="single" w:sz="4" w:space="0" w:color="auto"/>
            </w:tcBorders>
            <w:vAlign w:val="center"/>
          </w:tcPr>
          <w:p w:rsidR="00FB4253" w:rsidRPr="000F6D8D" w:rsidRDefault="00FB4253" w:rsidP="00FB4253">
            <w:pPr>
              <w:jc w:val="center"/>
              <w:rPr>
                <w:b/>
                <w:bCs/>
                <w:sz w:val="24"/>
              </w:rPr>
            </w:pPr>
            <w:r>
              <w:rPr>
                <w:b/>
                <w:bCs/>
                <w:sz w:val="24"/>
              </w:rPr>
              <w:t>98,4</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0F6D8D" w:rsidRDefault="00FB4253" w:rsidP="00FB4253">
            <w:pPr>
              <w:jc w:val="center"/>
              <w:rPr>
                <w:b/>
                <w:bCs/>
                <w:sz w:val="24"/>
              </w:rPr>
            </w:pPr>
            <w:r>
              <w:rPr>
                <w:b/>
                <w:bCs/>
                <w:sz w:val="24"/>
              </w:rPr>
              <w:t>139,7</w:t>
            </w:r>
          </w:p>
        </w:tc>
      </w:tr>
    </w:tbl>
    <w:p w:rsidR="00FB4253" w:rsidRDefault="00FB4253" w:rsidP="00FB4253">
      <w:pPr>
        <w:spacing w:before="120" w:line="276" w:lineRule="auto"/>
        <w:ind w:firstLine="720"/>
        <w:jc w:val="both"/>
        <w:rPr>
          <w:szCs w:val="28"/>
        </w:rPr>
      </w:pPr>
    </w:p>
    <w:p w:rsidR="00FB4253" w:rsidRPr="00FB4253" w:rsidRDefault="00FB4253" w:rsidP="00FB4253">
      <w:pPr>
        <w:spacing w:before="120" w:line="276" w:lineRule="auto"/>
        <w:ind w:firstLine="720"/>
        <w:jc w:val="both"/>
        <w:rPr>
          <w:sz w:val="24"/>
          <w:szCs w:val="24"/>
        </w:rPr>
      </w:pPr>
      <w:r w:rsidRPr="00FB4253">
        <w:rPr>
          <w:sz w:val="24"/>
          <w:szCs w:val="24"/>
        </w:rPr>
        <w:t xml:space="preserve">По сравнению с предыдущим отчетным периодом фактическое поступление доходов в бюджет городского поселения увеличилась на 139,7% за счет увеличения налоговых и неналоговых доходов на 114,3 процента и межбюджетных трансфертов из областного бюджета на  235,1 процента. </w:t>
      </w:r>
    </w:p>
    <w:p w:rsidR="00FB4253" w:rsidRPr="00FB4253" w:rsidRDefault="00FB4253" w:rsidP="00FB4253">
      <w:pPr>
        <w:spacing w:before="120" w:line="276" w:lineRule="auto"/>
        <w:ind w:firstLine="720"/>
        <w:jc w:val="both"/>
        <w:rPr>
          <w:sz w:val="24"/>
          <w:szCs w:val="24"/>
        </w:rPr>
      </w:pPr>
    </w:p>
    <w:p w:rsidR="00FB4253" w:rsidRPr="00FB4253" w:rsidRDefault="00FB4253" w:rsidP="00FB4253">
      <w:pPr>
        <w:pStyle w:val="aa"/>
        <w:spacing w:after="0"/>
        <w:ind w:firstLine="720"/>
        <w:jc w:val="center"/>
        <w:rPr>
          <w:b/>
          <w:sz w:val="24"/>
          <w:szCs w:val="24"/>
        </w:rPr>
      </w:pPr>
      <w:r w:rsidRPr="00FB4253">
        <w:rPr>
          <w:b/>
          <w:sz w:val="24"/>
          <w:szCs w:val="24"/>
        </w:rPr>
        <w:t>2.1. Налоговые и неналоговые доходы.</w:t>
      </w:r>
    </w:p>
    <w:p w:rsidR="00FB4253" w:rsidRPr="00FB4253" w:rsidRDefault="00FB4253" w:rsidP="00FB4253">
      <w:pPr>
        <w:pStyle w:val="aa"/>
        <w:spacing w:after="0"/>
        <w:ind w:firstLine="720"/>
        <w:jc w:val="center"/>
        <w:rPr>
          <w:b/>
          <w:sz w:val="24"/>
          <w:szCs w:val="24"/>
        </w:rPr>
      </w:pPr>
    </w:p>
    <w:p w:rsidR="00FB4253" w:rsidRPr="00FB4253" w:rsidRDefault="00FB4253" w:rsidP="00FB4253">
      <w:pPr>
        <w:pStyle w:val="aa"/>
        <w:spacing w:after="0"/>
        <w:ind w:firstLine="720"/>
        <w:jc w:val="center"/>
        <w:rPr>
          <w:sz w:val="24"/>
          <w:szCs w:val="24"/>
        </w:rPr>
      </w:pPr>
    </w:p>
    <w:p w:rsidR="00FB4253" w:rsidRPr="00FB4253" w:rsidRDefault="00FB4253" w:rsidP="00FB4253">
      <w:pPr>
        <w:ind w:right="-6" w:firstLine="720"/>
        <w:jc w:val="both"/>
        <w:rPr>
          <w:sz w:val="24"/>
          <w:szCs w:val="24"/>
        </w:rPr>
      </w:pPr>
      <w:r w:rsidRPr="00FB4253">
        <w:rPr>
          <w:sz w:val="24"/>
          <w:szCs w:val="24"/>
        </w:rPr>
        <w:t>В 2017 году план</w:t>
      </w:r>
      <w:r w:rsidRPr="00FB4253">
        <w:rPr>
          <w:b/>
          <w:sz w:val="24"/>
          <w:szCs w:val="24"/>
        </w:rPr>
        <w:t xml:space="preserve"> по налоговым и неналоговым доходам бюджета городского поселения</w:t>
      </w:r>
      <w:r w:rsidRPr="00FB4253">
        <w:rPr>
          <w:sz w:val="24"/>
          <w:szCs w:val="24"/>
        </w:rPr>
        <w:t xml:space="preserve"> исполнен в объеме 59 175 048,91  рублей, или на 98,7 процента. Увеличение</w:t>
      </w:r>
      <w:r w:rsidRPr="00FB4253">
        <w:rPr>
          <w:bCs/>
          <w:sz w:val="24"/>
          <w:szCs w:val="24"/>
        </w:rPr>
        <w:t xml:space="preserve"> к соответствующему периоду прошлого года (51 749 272,19 рублей) составило 14,3%, или + 7 425 776,72 рублей.</w:t>
      </w:r>
      <w:r w:rsidRPr="00FB4253">
        <w:rPr>
          <w:sz w:val="24"/>
          <w:szCs w:val="24"/>
        </w:rPr>
        <w:t xml:space="preserve"> </w:t>
      </w:r>
    </w:p>
    <w:p w:rsidR="00FB4253" w:rsidRPr="00FB4253" w:rsidRDefault="00FB4253" w:rsidP="00FB4253">
      <w:pPr>
        <w:ind w:right="-6"/>
        <w:jc w:val="both"/>
        <w:rPr>
          <w:sz w:val="24"/>
          <w:szCs w:val="24"/>
        </w:rPr>
      </w:pPr>
    </w:p>
    <w:p w:rsidR="00FB4253" w:rsidRPr="00FB4253" w:rsidRDefault="00FB4253" w:rsidP="00FB4253">
      <w:pPr>
        <w:ind w:right="-6"/>
        <w:jc w:val="both"/>
        <w:rPr>
          <w:sz w:val="24"/>
          <w:szCs w:val="24"/>
        </w:rPr>
      </w:pPr>
    </w:p>
    <w:p w:rsidR="00FB4253" w:rsidRPr="00FB4253" w:rsidRDefault="00FB4253" w:rsidP="00FB4253">
      <w:pPr>
        <w:ind w:right="176" w:firstLine="720"/>
        <w:jc w:val="both"/>
        <w:rPr>
          <w:sz w:val="24"/>
          <w:szCs w:val="24"/>
        </w:rPr>
      </w:pPr>
      <w:r w:rsidRPr="00FB4253">
        <w:rPr>
          <w:sz w:val="24"/>
          <w:szCs w:val="24"/>
        </w:rPr>
        <w:t>Информация о выполнении плана по налоговым и неналоговым доходам бюджета городского поселения приведена в таблице 3:</w:t>
      </w:r>
    </w:p>
    <w:p w:rsidR="00FB4253" w:rsidRPr="00FB4253" w:rsidRDefault="00FB4253" w:rsidP="00FB4253">
      <w:pPr>
        <w:ind w:right="176" w:firstLine="720"/>
        <w:jc w:val="both"/>
        <w:rPr>
          <w:sz w:val="24"/>
          <w:szCs w:val="24"/>
        </w:rPr>
      </w:pPr>
    </w:p>
    <w:p w:rsidR="00FB4253" w:rsidRPr="0072095E" w:rsidRDefault="00FB4253" w:rsidP="00FB4253">
      <w:pPr>
        <w:ind w:right="176" w:firstLine="720"/>
        <w:jc w:val="both"/>
        <w:rPr>
          <w:sz w:val="6"/>
          <w:szCs w:val="6"/>
          <w:highlight w:val="yellow"/>
        </w:rPr>
      </w:pPr>
    </w:p>
    <w:p w:rsidR="00FB4253" w:rsidRPr="000951F6" w:rsidRDefault="00FB4253" w:rsidP="00FB4253">
      <w:pPr>
        <w:spacing w:before="120" w:line="288" w:lineRule="auto"/>
        <w:ind w:right="-6"/>
        <w:jc w:val="both"/>
        <w:rPr>
          <w:i/>
          <w:szCs w:val="28"/>
        </w:rPr>
      </w:pPr>
      <w:r w:rsidRPr="000951F6">
        <w:rPr>
          <w:i/>
          <w:szCs w:val="28"/>
        </w:rPr>
        <w:t>Таблица 3.</w:t>
      </w:r>
    </w:p>
    <w:p w:rsidR="00FB4253" w:rsidRPr="000951F6" w:rsidRDefault="00FB4253" w:rsidP="00FB4253">
      <w:pPr>
        <w:ind w:right="-6" w:firstLine="720"/>
        <w:jc w:val="center"/>
        <w:rPr>
          <w:b/>
          <w:szCs w:val="28"/>
        </w:rPr>
      </w:pPr>
      <w:r w:rsidRPr="000951F6">
        <w:rPr>
          <w:b/>
          <w:szCs w:val="28"/>
        </w:rPr>
        <w:t>Итоги исполнен</w:t>
      </w:r>
      <w:r>
        <w:rPr>
          <w:b/>
          <w:szCs w:val="28"/>
        </w:rPr>
        <w:t>ия бюджета городского поселения</w:t>
      </w:r>
      <w:r w:rsidRPr="000951F6">
        <w:rPr>
          <w:b/>
          <w:szCs w:val="28"/>
        </w:rPr>
        <w:t xml:space="preserve"> по налогов</w:t>
      </w:r>
      <w:r>
        <w:rPr>
          <w:b/>
          <w:szCs w:val="28"/>
        </w:rPr>
        <w:t>ым и неналоговым доходам за 2017</w:t>
      </w:r>
      <w:r w:rsidRPr="000951F6">
        <w:rPr>
          <w:b/>
          <w:szCs w:val="28"/>
        </w:rPr>
        <w:t xml:space="preserve"> год</w:t>
      </w:r>
    </w:p>
    <w:p w:rsidR="00FB4253" w:rsidRPr="000951F6" w:rsidRDefault="00FB4253" w:rsidP="00FB4253">
      <w:pPr>
        <w:ind w:right="-5" w:firstLine="720"/>
        <w:jc w:val="right"/>
        <w:rPr>
          <w:szCs w:val="28"/>
        </w:rPr>
      </w:pPr>
      <w:r w:rsidRPr="000951F6">
        <w:rPr>
          <w:szCs w:val="28"/>
        </w:rPr>
        <w:t>(рублей)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7"/>
        <w:gridCol w:w="1716"/>
        <w:gridCol w:w="1586"/>
        <w:gridCol w:w="1716"/>
        <w:gridCol w:w="1542"/>
        <w:gridCol w:w="1144"/>
      </w:tblGrid>
      <w:tr w:rsidR="00FB4253" w:rsidRPr="000951F6" w:rsidTr="00FB4253">
        <w:trPr>
          <w:jc w:val="center"/>
        </w:trPr>
        <w:tc>
          <w:tcPr>
            <w:tcW w:w="1867" w:type="dxa"/>
            <w:vMerge w:val="restart"/>
            <w:shd w:val="clear" w:color="auto" w:fill="auto"/>
            <w:vAlign w:val="center"/>
          </w:tcPr>
          <w:p w:rsidR="00FB4253" w:rsidRPr="000951F6" w:rsidRDefault="00FB4253" w:rsidP="00FB4253">
            <w:pPr>
              <w:widowControl w:val="0"/>
              <w:autoSpaceDE w:val="0"/>
              <w:autoSpaceDN w:val="0"/>
              <w:adjustRightInd w:val="0"/>
              <w:jc w:val="center"/>
              <w:rPr>
                <w:bCs/>
                <w:sz w:val="24"/>
              </w:rPr>
            </w:pPr>
            <w:r w:rsidRPr="000951F6">
              <w:rPr>
                <w:bCs/>
                <w:sz w:val="24"/>
              </w:rPr>
              <w:t>Наименование показателя</w:t>
            </w:r>
          </w:p>
        </w:tc>
        <w:tc>
          <w:tcPr>
            <w:tcW w:w="1716" w:type="dxa"/>
            <w:vMerge w:val="restart"/>
            <w:shd w:val="clear" w:color="auto" w:fill="auto"/>
            <w:vAlign w:val="center"/>
          </w:tcPr>
          <w:p w:rsidR="00FB4253" w:rsidRPr="000951F6" w:rsidRDefault="00FB4253" w:rsidP="00FB4253">
            <w:pPr>
              <w:widowControl w:val="0"/>
              <w:autoSpaceDE w:val="0"/>
              <w:autoSpaceDN w:val="0"/>
              <w:adjustRightInd w:val="0"/>
              <w:jc w:val="center"/>
              <w:rPr>
                <w:bCs/>
                <w:sz w:val="24"/>
              </w:rPr>
            </w:pPr>
            <w:r>
              <w:rPr>
                <w:bCs/>
                <w:sz w:val="24"/>
              </w:rPr>
              <w:t>Исполнено за 2016</w:t>
            </w:r>
            <w:r w:rsidRPr="000951F6">
              <w:rPr>
                <w:bCs/>
                <w:sz w:val="24"/>
              </w:rPr>
              <w:t xml:space="preserve"> год</w:t>
            </w:r>
          </w:p>
        </w:tc>
        <w:tc>
          <w:tcPr>
            <w:tcW w:w="4844" w:type="dxa"/>
            <w:gridSpan w:val="3"/>
            <w:shd w:val="clear" w:color="auto" w:fill="auto"/>
            <w:vAlign w:val="center"/>
          </w:tcPr>
          <w:p w:rsidR="00FB4253" w:rsidRPr="000951F6" w:rsidRDefault="00FB4253" w:rsidP="00FB4253">
            <w:pPr>
              <w:widowControl w:val="0"/>
              <w:autoSpaceDE w:val="0"/>
              <w:autoSpaceDN w:val="0"/>
              <w:adjustRightInd w:val="0"/>
              <w:jc w:val="center"/>
              <w:rPr>
                <w:bCs/>
                <w:sz w:val="24"/>
              </w:rPr>
            </w:pPr>
            <w:r>
              <w:rPr>
                <w:bCs/>
                <w:sz w:val="24"/>
              </w:rPr>
              <w:t>2017</w:t>
            </w:r>
            <w:r w:rsidRPr="000951F6">
              <w:rPr>
                <w:bCs/>
                <w:sz w:val="24"/>
              </w:rPr>
              <w:t xml:space="preserve"> год</w:t>
            </w:r>
          </w:p>
        </w:tc>
        <w:tc>
          <w:tcPr>
            <w:tcW w:w="1144" w:type="dxa"/>
            <w:vMerge w:val="restart"/>
            <w:shd w:val="clear" w:color="auto" w:fill="auto"/>
            <w:vAlign w:val="center"/>
          </w:tcPr>
          <w:p w:rsidR="00FB4253" w:rsidRPr="000951F6" w:rsidRDefault="00FB4253" w:rsidP="00FB4253">
            <w:pPr>
              <w:widowControl w:val="0"/>
              <w:autoSpaceDE w:val="0"/>
              <w:autoSpaceDN w:val="0"/>
              <w:adjustRightInd w:val="0"/>
              <w:jc w:val="center"/>
              <w:rPr>
                <w:bCs/>
                <w:sz w:val="24"/>
              </w:rPr>
            </w:pPr>
            <w:r w:rsidRPr="000951F6">
              <w:rPr>
                <w:bCs/>
                <w:sz w:val="24"/>
              </w:rPr>
              <w:t>Темп роста, %</w:t>
            </w:r>
          </w:p>
        </w:tc>
      </w:tr>
      <w:tr w:rsidR="00FB4253" w:rsidRPr="000951F6" w:rsidTr="00FB4253">
        <w:trPr>
          <w:jc w:val="center"/>
        </w:trPr>
        <w:tc>
          <w:tcPr>
            <w:tcW w:w="1867" w:type="dxa"/>
            <w:vMerge/>
            <w:shd w:val="clear" w:color="auto" w:fill="auto"/>
          </w:tcPr>
          <w:p w:rsidR="00FB4253" w:rsidRPr="000951F6" w:rsidRDefault="00FB4253" w:rsidP="00FB4253">
            <w:pPr>
              <w:widowControl w:val="0"/>
              <w:autoSpaceDE w:val="0"/>
              <w:autoSpaceDN w:val="0"/>
              <w:adjustRightInd w:val="0"/>
              <w:jc w:val="center"/>
              <w:rPr>
                <w:bCs/>
                <w:sz w:val="24"/>
              </w:rPr>
            </w:pPr>
          </w:p>
        </w:tc>
        <w:tc>
          <w:tcPr>
            <w:tcW w:w="1716" w:type="dxa"/>
            <w:vMerge/>
            <w:shd w:val="clear" w:color="auto" w:fill="auto"/>
          </w:tcPr>
          <w:p w:rsidR="00FB4253" w:rsidRPr="000951F6" w:rsidRDefault="00FB4253" w:rsidP="00FB4253">
            <w:pPr>
              <w:widowControl w:val="0"/>
              <w:autoSpaceDE w:val="0"/>
              <w:autoSpaceDN w:val="0"/>
              <w:adjustRightInd w:val="0"/>
              <w:jc w:val="center"/>
              <w:rPr>
                <w:bCs/>
                <w:sz w:val="24"/>
              </w:rPr>
            </w:pPr>
          </w:p>
        </w:tc>
        <w:tc>
          <w:tcPr>
            <w:tcW w:w="1586" w:type="dxa"/>
            <w:shd w:val="clear" w:color="auto" w:fill="auto"/>
            <w:vAlign w:val="center"/>
          </w:tcPr>
          <w:p w:rsidR="00FB4253" w:rsidRPr="000951F6" w:rsidRDefault="00FB4253" w:rsidP="00FB4253">
            <w:pPr>
              <w:widowControl w:val="0"/>
              <w:autoSpaceDE w:val="0"/>
              <w:autoSpaceDN w:val="0"/>
              <w:adjustRightInd w:val="0"/>
              <w:jc w:val="center"/>
              <w:rPr>
                <w:bCs/>
                <w:sz w:val="24"/>
              </w:rPr>
            </w:pPr>
            <w:r w:rsidRPr="000951F6">
              <w:rPr>
                <w:bCs/>
                <w:sz w:val="24"/>
              </w:rPr>
              <w:t>Утверждено</w:t>
            </w:r>
          </w:p>
        </w:tc>
        <w:tc>
          <w:tcPr>
            <w:tcW w:w="1716" w:type="dxa"/>
            <w:shd w:val="clear" w:color="auto" w:fill="auto"/>
            <w:vAlign w:val="center"/>
          </w:tcPr>
          <w:p w:rsidR="00FB4253" w:rsidRPr="000951F6" w:rsidRDefault="00FB4253" w:rsidP="00FB4253">
            <w:pPr>
              <w:widowControl w:val="0"/>
              <w:autoSpaceDE w:val="0"/>
              <w:autoSpaceDN w:val="0"/>
              <w:adjustRightInd w:val="0"/>
              <w:jc w:val="center"/>
              <w:rPr>
                <w:bCs/>
                <w:sz w:val="24"/>
              </w:rPr>
            </w:pPr>
            <w:r w:rsidRPr="000951F6">
              <w:rPr>
                <w:bCs/>
                <w:sz w:val="24"/>
              </w:rPr>
              <w:t>Исполнено</w:t>
            </w:r>
          </w:p>
        </w:tc>
        <w:tc>
          <w:tcPr>
            <w:tcW w:w="1542" w:type="dxa"/>
            <w:shd w:val="clear" w:color="auto" w:fill="auto"/>
            <w:vAlign w:val="center"/>
          </w:tcPr>
          <w:p w:rsidR="00FB4253" w:rsidRPr="000951F6" w:rsidRDefault="00FB4253" w:rsidP="00FB4253">
            <w:pPr>
              <w:widowControl w:val="0"/>
              <w:autoSpaceDE w:val="0"/>
              <w:autoSpaceDN w:val="0"/>
              <w:adjustRightInd w:val="0"/>
              <w:jc w:val="center"/>
              <w:rPr>
                <w:bCs/>
                <w:sz w:val="24"/>
              </w:rPr>
            </w:pPr>
            <w:r w:rsidRPr="000951F6">
              <w:rPr>
                <w:bCs/>
                <w:sz w:val="24"/>
              </w:rPr>
              <w:t>Процент выполнения плана, %</w:t>
            </w:r>
          </w:p>
        </w:tc>
        <w:tc>
          <w:tcPr>
            <w:tcW w:w="1144" w:type="dxa"/>
            <w:vMerge/>
            <w:shd w:val="clear" w:color="auto" w:fill="auto"/>
          </w:tcPr>
          <w:p w:rsidR="00FB4253" w:rsidRPr="000951F6" w:rsidRDefault="00FB4253" w:rsidP="00FB4253">
            <w:pPr>
              <w:widowControl w:val="0"/>
              <w:autoSpaceDE w:val="0"/>
              <w:autoSpaceDN w:val="0"/>
              <w:adjustRightInd w:val="0"/>
              <w:jc w:val="center"/>
              <w:rPr>
                <w:bCs/>
                <w:sz w:val="24"/>
              </w:rPr>
            </w:pPr>
          </w:p>
        </w:tc>
      </w:tr>
      <w:tr w:rsidR="00FB4253" w:rsidRPr="000951F6" w:rsidTr="00FB4253">
        <w:trPr>
          <w:jc w:val="center"/>
        </w:trPr>
        <w:tc>
          <w:tcPr>
            <w:tcW w:w="1867" w:type="dxa"/>
            <w:shd w:val="clear" w:color="auto" w:fill="auto"/>
          </w:tcPr>
          <w:p w:rsidR="00FB4253" w:rsidRPr="000951F6" w:rsidRDefault="00FB4253" w:rsidP="00FB4253">
            <w:pPr>
              <w:widowControl w:val="0"/>
              <w:autoSpaceDE w:val="0"/>
              <w:autoSpaceDN w:val="0"/>
              <w:adjustRightInd w:val="0"/>
              <w:rPr>
                <w:b/>
                <w:bCs/>
                <w:sz w:val="24"/>
              </w:rPr>
            </w:pPr>
            <w:r w:rsidRPr="000951F6">
              <w:rPr>
                <w:b/>
                <w:bCs/>
                <w:sz w:val="24"/>
              </w:rPr>
              <w:t>Налоговые и неналоговые доходы, всего</w:t>
            </w:r>
          </w:p>
        </w:tc>
        <w:tc>
          <w:tcPr>
            <w:tcW w:w="1716" w:type="dxa"/>
            <w:shd w:val="clear" w:color="auto" w:fill="auto"/>
            <w:vAlign w:val="center"/>
          </w:tcPr>
          <w:p w:rsidR="00FB4253" w:rsidRPr="000951F6" w:rsidRDefault="00FB4253" w:rsidP="00FB4253">
            <w:pPr>
              <w:jc w:val="center"/>
              <w:rPr>
                <w:bCs/>
                <w:i/>
                <w:sz w:val="24"/>
              </w:rPr>
            </w:pPr>
            <w:r>
              <w:rPr>
                <w:bCs/>
                <w:i/>
                <w:sz w:val="24"/>
              </w:rPr>
              <w:t>51 749 272,19</w:t>
            </w:r>
          </w:p>
        </w:tc>
        <w:tc>
          <w:tcPr>
            <w:tcW w:w="1586" w:type="dxa"/>
            <w:shd w:val="clear" w:color="auto" w:fill="auto"/>
            <w:vAlign w:val="center"/>
          </w:tcPr>
          <w:p w:rsidR="00FB4253" w:rsidRPr="000951F6" w:rsidRDefault="00FB4253" w:rsidP="00FB4253">
            <w:pPr>
              <w:jc w:val="center"/>
              <w:rPr>
                <w:bCs/>
                <w:i/>
                <w:sz w:val="24"/>
              </w:rPr>
            </w:pPr>
            <w:r>
              <w:rPr>
                <w:bCs/>
                <w:i/>
                <w:sz w:val="24"/>
              </w:rPr>
              <w:t>59 949 328</w:t>
            </w:r>
          </w:p>
        </w:tc>
        <w:tc>
          <w:tcPr>
            <w:tcW w:w="1716" w:type="dxa"/>
            <w:shd w:val="clear" w:color="auto" w:fill="auto"/>
            <w:vAlign w:val="center"/>
          </w:tcPr>
          <w:p w:rsidR="00FB4253" w:rsidRPr="000951F6" w:rsidRDefault="00FB4253" w:rsidP="00FB4253">
            <w:pPr>
              <w:jc w:val="center"/>
              <w:rPr>
                <w:bCs/>
                <w:i/>
                <w:sz w:val="24"/>
              </w:rPr>
            </w:pPr>
            <w:r>
              <w:rPr>
                <w:bCs/>
                <w:i/>
                <w:sz w:val="24"/>
              </w:rPr>
              <w:t>59 175 048,91</w:t>
            </w:r>
          </w:p>
        </w:tc>
        <w:tc>
          <w:tcPr>
            <w:tcW w:w="1542" w:type="dxa"/>
            <w:shd w:val="clear" w:color="auto" w:fill="auto"/>
            <w:vAlign w:val="center"/>
          </w:tcPr>
          <w:p w:rsidR="00FB4253" w:rsidRPr="000951F6" w:rsidRDefault="00FB4253" w:rsidP="00FB4253">
            <w:pPr>
              <w:jc w:val="center"/>
              <w:rPr>
                <w:bCs/>
                <w:i/>
                <w:sz w:val="24"/>
              </w:rPr>
            </w:pPr>
            <w:r>
              <w:rPr>
                <w:bCs/>
                <w:i/>
                <w:sz w:val="24"/>
              </w:rPr>
              <w:t>98,7</w:t>
            </w:r>
          </w:p>
        </w:tc>
        <w:tc>
          <w:tcPr>
            <w:tcW w:w="1144" w:type="dxa"/>
            <w:shd w:val="clear" w:color="auto" w:fill="auto"/>
            <w:vAlign w:val="center"/>
          </w:tcPr>
          <w:p w:rsidR="00FB4253" w:rsidRPr="000951F6" w:rsidRDefault="00FB4253" w:rsidP="00FB4253">
            <w:pPr>
              <w:jc w:val="center"/>
              <w:rPr>
                <w:bCs/>
                <w:i/>
                <w:sz w:val="24"/>
              </w:rPr>
            </w:pPr>
            <w:r>
              <w:rPr>
                <w:bCs/>
                <w:i/>
                <w:sz w:val="24"/>
              </w:rPr>
              <w:t>114,3</w:t>
            </w:r>
          </w:p>
        </w:tc>
      </w:tr>
      <w:tr w:rsidR="00FB4253" w:rsidRPr="000951F6" w:rsidTr="00FB4253">
        <w:trPr>
          <w:jc w:val="center"/>
        </w:trPr>
        <w:tc>
          <w:tcPr>
            <w:tcW w:w="1867" w:type="dxa"/>
            <w:shd w:val="clear" w:color="auto" w:fill="auto"/>
          </w:tcPr>
          <w:p w:rsidR="00FB4253" w:rsidRPr="000951F6" w:rsidRDefault="00FB4253" w:rsidP="00FB4253">
            <w:pPr>
              <w:widowControl w:val="0"/>
              <w:autoSpaceDE w:val="0"/>
              <w:autoSpaceDN w:val="0"/>
              <w:adjustRightInd w:val="0"/>
              <w:rPr>
                <w:bCs/>
                <w:i/>
              </w:rPr>
            </w:pPr>
            <w:r w:rsidRPr="000951F6">
              <w:rPr>
                <w:bCs/>
                <w:i/>
              </w:rPr>
              <w:t>в том числе:</w:t>
            </w:r>
          </w:p>
        </w:tc>
        <w:tc>
          <w:tcPr>
            <w:tcW w:w="1716" w:type="dxa"/>
            <w:shd w:val="clear" w:color="auto" w:fill="auto"/>
            <w:vAlign w:val="center"/>
          </w:tcPr>
          <w:p w:rsidR="00FB4253" w:rsidRPr="000951F6" w:rsidRDefault="00FB4253" w:rsidP="00FB4253">
            <w:pPr>
              <w:widowControl w:val="0"/>
              <w:autoSpaceDE w:val="0"/>
              <w:autoSpaceDN w:val="0"/>
              <w:adjustRightInd w:val="0"/>
              <w:jc w:val="center"/>
              <w:rPr>
                <w:bCs/>
                <w:i/>
              </w:rPr>
            </w:pPr>
          </w:p>
        </w:tc>
        <w:tc>
          <w:tcPr>
            <w:tcW w:w="1586" w:type="dxa"/>
            <w:shd w:val="clear" w:color="auto" w:fill="auto"/>
            <w:vAlign w:val="center"/>
          </w:tcPr>
          <w:p w:rsidR="00FB4253" w:rsidRPr="000951F6" w:rsidRDefault="00FB4253" w:rsidP="00FB4253">
            <w:pPr>
              <w:widowControl w:val="0"/>
              <w:autoSpaceDE w:val="0"/>
              <w:autoSpaceDN w:val="0"/>
              <w:adjustRightInd w:val="0"/>
              <w:jc w:val="center"/>
              <w:rPr>
                <w:bCs/>
                <w:i/>
              </w:rPr>
            </w:pPr>
          </w:p>
        </w:tc>
        <w:tc>
          <w:tcPr>
            <w:tcW w:w="1716" w:type="dxa"/>
            <w:shd w:val="clear" w:color="auto" w:fill="auto"/>
            <w:vAlign w:val="center"/>
          </w:tcPr>
          <w:p w:rsidR="00FB4253" w:rsidRPr="000951F6" w:rsidRDefault="00FB4253" w:rsidP="00FB4253">
            <w:pPr>
              <w:widowControl w:val="0"/>
              <w:autoSpaceDE w:val="0"/>
              <w:autoSpaceDN w:val="0"/>
              <w:adjustRightInd w:val="0"/>
              <w:jc w:val="center"/>
              <w:rPr>
                <w:bCs/>
                <w:i/>
              </w:rPr>
            </w:pPr>
          </w:p>
        </w:tc>
        <w:tc>
          <w:tcPr>
            <w:tcW w:w="1542" w:type="dxa"/>
            <w:shd w:val="clear" w:color="auto" w:fill="auto"/>
            <w:vAlign w:val="center"/>
          </w:tcPr>
          <w:p w:rsidR="00FB4253" w:rsidRPr="000951F6" w:rsidRDefault="00FB4253" w:rsidP="00FB4253">
            <w:pPr>
              <w:widowControl w:val="0"/>
              <w:autoSpaceDE w:val="0"/>
              <w:autoSpaceDN w:val="0"/>
              <w:adjustRightInd w:val="0"/>
              <w:jc w:val="center"/>
              <w:rPr>
                <w:bCs/>
                <w:i/>
              </w:rPr>
            </w:pPr>
          </w:p>
        </w:tc>
        <w:tc>
          <w:tcPr>
            <w:tcW w:w="1144" w:type="dxa"/>
            <w:shd w:val="clear" w:color="auto" w:fill="auto"/>
            <w:vAlign w:val="center"/>
          </w:tcPr>
          <w:p w:rsidR="00FB4253" w:rsidRPr="000951F6" w:rsidRDefault="00FB4253" w:rsidP="00FB4253">
            <w:pPr>
              <w:widowControl w:val="0"/>
              <w:autoSpaceDE w:val="0"/>
              <w:autoSpaceDN w:val="0"/>
              <w:adjustRightInd w:val="0"/>
              <w:jc w:val="center"/>
              <w:rPr>
                <w:bCs/>
                <w:i/>
              </w:rPr>
            </w:pPr>
          </w:p>
        </w:tc>
      </w:tr>
      <w:tr w:rsidR="00FB4253" w:rsidRPr="000951F6" w:rsidTr="00FB4253">
        <w:trPr>
          <w:jc w:val="center"/>
        </w:trPr>
        <w:tc>
          <w:tcPr>
            <w:tcW w:w="1867" w:type="dxa"/>
            <w:shd w:val="clear" w:color="auto" w:fill="auto"/>
          </w:tcPr>
          <w:p w:rsidR="00FB4253" w:rsidRPr="000951F6" w:rsidRDefault="00FB4253" w:rsidP="00FB4253">
            <w:pPr>
              <w:widowControl w:val="0"/>
              <w:autoSpaceDE w:val="0"/>
              <w:autoSpaceDN w:val="0"/>
              <w:adjustRightInd w:val="0"/>
              <w:rPr>
                <w:bCs/>
                <w:sz w:val="24"/>
              </w:rPr>
            </w:pPr>
            <w:r w:rsidRPr="000951F6">
              <w:rPr>
                <w:bCs/>
                <w:sz w:val="24"/>
              </w:rPr>
              <w:t>налоговые доходы</w:t>
            </w:r>
          </w:p>
        </w:tc>
        <w:tc>
          <w:tcPr>
            <w:tcW w:w="1716" w:type="dxa"/>
            <w:shd w:val="clear" w:color="auto" w:fill="auto"/>
            <w:vAlign w:val="center"/>
          </w:tcPr>
          <w:p w:rsidR="00FB4253" w:rsidRPr="000951F6" w:rsidRDefault="00FB4253" w:rsidP="00FB4253">
            <w:pPr>
              <w:jc w:val="center"/>
              <w:rPr>
                <w:bCs/>
                <w:i/>
                <w:sz w:val="24"/>
              </w:rPr>
            </w:pPr>
            <w:r>
              <w:rPr>
                <w:bCs/>
                <w:i/>
                <w:sz w:val="24"/>
              </w:rPr>
              <w:t>41 027 960,55</w:t>
            </w:r>
          </w:p>
        </w:tc>
        <w:tc>
          <w:tcPr>
            <w:tcW w:w="1586" w:type="dxa"/>
            <w:shd w:val="clear" w:color="auto" w:fill="auto"/>
            <w:vAlign w:val="center"/>
          </w:tcPr>
          <w:p w:rsidR="00FB4253" w:rsidRPr="000951F6" w:rsidRDefault="00FB4253" w:rsidP="00FB4253">
            <w:pPr>
              <w:jc w:val="center"/>
              <w:rPr>
                <w:bCs/>
                <w:i/>
                <w:sz w:val="24"/>
              </w:rPr>
            </w:pPr>
            <w:r>
              <w:rPr>
                <w:bCs/>
                <w:i/>
                <w:sz w:val="24"/>
              </w:rPr>
              <w:t>49 412 725</w:t>
            </w:r>
          </w:p>
        </w:tc>
        <w:tc>
          <w:tcPr>
            <w:tcW w:w="1716" w:type="dxa"/>
            <w:shd w:val="clear" w:color="auto" w:fill="auto"/>
            <w:vAlign w:val="center"/>
          </w:tcPr>
          <w:p w:rsidR="00FB4253" w:rsidRPr="000951F6" w:rsidRDefault="00FB4253" w:rsidP="00FB4253">
            <w:pPr>
              <w:jc w:val="center"/>
              <w:rPr>
                <w:bCs/>
                <w:i/>
                <w:sz w:val="24"/>
              </w:rPr>
            </w:pPr>
            <w:r>
              <w:rPr>
                <w:bCs/>
                <w:i/>
                <w:sz w:val="24"/>
              </w:rPr>
              <w:t>48 820 425,28</w:t>
            </w:r>
          </w:p>
        </w:tc>
        <w:tc>
          <w:tcPr>
            <w:tcW w:w="1542" w:type="dxa"/>
            <w:shd w:val="clear" w:color="auto" w:fill="auto"/>
            <w:vAlign w:val="center"/>
          </w:tcPr>
          <w:p w:rsidR="00FB4253" w:rsidRPr="000951F6" w:rsidRDefault="00FB4253" w:rsidP="00FB4253">
            <w:pPr>
              <w:jc w:val="center"/>
              <w:rPr>
                <w:bCs/>
                <w:i/>
                <w:sz w:val="24"/>
              </w:rPr>
            </w:pPr>
            <w:r>
              <w:rPr>
                <w:bCs/>
                <w:i/>
                <w:sz w:val="24"/>
              </w:rPr>
              <w:t>98,8</w:t>
            </w:r>
          </w:p>
        </w:tc>
        <w:tc>
          <w:tcPr>
            <w:tcW w:w="1144" w:type="dxa"/>
            <w:shd w:val="clear" w:color="auto" w:fill="auto"/>
            <w:vAlign w:val="center"/>
          </w:tcPr>
          <w:p w:rsidR="00FB4253" w:rsidRPr="000951F6" w:rsidRDefault="00FB4253" w:rsidP="00FB4253">
            <w:pPr>
              <w:jc w:val="center"/>
              <w:rPr>
                <w:bCs/>
                <w:i/>
                <w:sz w:val="24"/>
              </w:rPr>
            </w:pPr>
            <w:r>
              <w:rPr>
                <w:bCs/>
                <w:i/>
                <w:sz w:val="24"/>
              </w:rPr>
              <w:t>119,0</w:t>
            </w:r>
          </w:p>
        </w:tc>
      </w:tr>
      <w:tr w:rsidR="00FB4253" w:rsidRPr="000951F6" w:rsidTr="00FB4253">
        <w:trPr>
          <w:jc w:val="center"/>
        </w:trPr>
        <w:tc>
          <w:tcPr>
            <w:tcW w:w="1867" w:type="dxa"/>
            <w:shd w:val="clear" w:color="auto" w:fill="auto"/>
          </w:tcPr>
          <w:p w:rsidR="00FB4253" w:rsidRPr="000951F6" w:rsidRDefault="00FB4253" w:rsidP="00FB4253">
            <w:pPr>
              <w:widowControl w:val="0"/>
              <w:autoSpaceDE w:val="0"/>
              <w:autoSpaceDN w:val="0"/>
              <w:adjustRightInd w:val="0"/>
              <w:rPr>
                <w:bCs/>
                <w:sz w:val="24"/>
              </w:rPr>
            </w:pPr>
            <w:r w:rsidRPr="000951F6">
              <w:rPr>
                <w:bCs/>
                <w:sz w:val="24"/>
              </w:rPr>
              <w:t>неналоговые доходы</w:t>
            </w:r>
          </w:p>
        </w:tc>
        <w:tc>
          <w:tcPr>
            <w:tcW w:w="1716" w:type="dxa"/>
            <w:shd w:val="clear" w:color="auto" w:fill="auto"/>
            <w:vAlign w:val="center"/>
          </w:tcPr>
          <w:p w:rsidR="00FB4253" w:rsidRPr="000951F6" w:rsidRDefault="00FB4253" w:rsidP="00FB4253">
            <w:pPr>
              <w:jc w:val="center"/>
              <w:rPr>
                <w:bCs/>
                <w:i/>
                <w:sz w:val="24"/>
              </w:rPr>
            </w:pPr>
            <w:r>
              <w:rPr>
                <w:bCs/>
                <w:i/>
                <w:sz w:val="24"/>
              </w:rPr>
              <w:t>10 721 311,64</w:t>
            </w:r>
          </w:p>
        </w:tc>
        <w:tc>
          <w:tcPr>
            <w:tcW w:w="1586" w:type="dxa"/>
            <w:shd w:val="clear" w:color="auto" w:fill="auto"/>
            <w:vAlign w:val="center"/>
          </w:tcPr>
          <w:p w:rsidR="00FB4253" w:rsidRPr="000951F6" w:rsidRDefault="00FB4253" w:rsidP="00FB4253">
            <w:pPr>
              <w:jc w:val="center"/>
              <w:rPr>
                <w:bCs/>
                <w:i/>
                <w:sz w:val="24"/>
              </w:rPr>
            </w:pPr>
            <w:r>
              <w:rPr>
                <w:bCs/>
                <w:i/>
                <w:sz w:val="24"/>
              </w:rPr>
              <w:t>10 536 603</w:t>
            </w:r>
          </w:p>
        </w:tc>
        <w:tc>
          <w:tcPr>
            <w:tcW w:w="1716" w:type="dxa"/>
            <w:shd w:val="clear" w:color="auto" w:fill="auto"/>
            <w:vAlign w:val="center"/>
          </w:tcPr>
          <w:p w:rsidR="00FB4253" w:rsidRPr="000951F6" w:rsidRDefault="00FB4253" w:rsidP="00FB4253">
            <w:pPr>
              <w:jc w:val="center"/>
              <w:rPr>
                <w:bCs/>
                <w:i/>
                <w:sz w:val="24"/>
              </w:rPr>
            </w:pPr>
            <w:r>
              <w:rPr>
                <w:bCs/>
                <w:i/>
                <w:sz w:val="24"/>
              </w:rPr>
              <w:t>10 354 623,63</w:t>
            </w:r>
          </w:p>
        </w:tc>
        <w:tc>
          <w:tcPr>
            <w:tcW w:w="1542" w:type="dxa"/>
            <w:shd w:val="clear" w:color="auto" w:fill="auto"/>
            <w:vAlign w:val="center"/>
          </w:tcPr>
          <w:p w:rsidR="00FB4253" w:rsidRPr="000951F6" w:rsidRDefault="00FB4253" w:rsidP="00FB4253">
            <w:pPr>
              <w:jc w:val="center"/>
              <w:rPr>
                <w:bCs/>
                <w:i/>
                <w:sz w:val="24"/>
              </w:rPr>
            </w:pPr>
            <w:r>
              <w:rPr>
                <w:bCs/>
                <w:i/>
                <w:sz w:val="24"/>
              </w:rPr>
              <w:t>98,3</w:t>
            </w:r>
          </w:p>
        </w:tc>
        <w:tc>
          <w:tcPr>
            <w:tcW w:w="1144" w:type="dxa"/>
            <w:shd w:val="clear" w:color="auto" w:fill="auto"/>
            <w:vAlign w:val="center"/>
          </w:tcPr>
          <w:p w:rsidR="00FB4253" w:rsidRPr="000951F6" w:rsidRDefault="00FB4253" w:rsidP="00FB4253">
            <w:pPr>
              <w:jc w:val="center"/>
              <w:rPr>
                <w:bCs/>
                <w:i/>
                <w:sz w:val="24"/>
              </w:rPr>
            </w:pPr>
            <w:r>
              <w:rPr>
                <w:bCs/>
                <w:i/>
                <w:sz w:val="24"/>
              </w:rPr>
              <w:t>96,6</w:t>
            </w:r>
          </w:p>
        </w:tc>
      </w:tr>
    </w:tbl>
    <w:p w:rsidR="00FB4253" w:rsidRPr="00FB4253" w:rsidRDefault="00FB4253" w:rsidP="00FB4253">
      <w:pPr>
        <w:ind w:firstLine="709"/>
        <w:jc w:val="both"/>
        <w:rPr>
          <w:bCs/>
          <w:sz w:val="24"/>
          <w:szCs w:val="24"/>
          <w:highlight w:val="yellow"/>
        </w:rPr>
      </w:pPr>
    </w:p>
    <w:p w:rsidR="00FB4253" w:rsidRPr="00FB4253" w:rsidRDefault="00FB4253" w:rsidP="00FB4253">
      <w:pPr>
        <w:ind w:firstLine="709"/>
        <w:jc w:val="both"/>
        <w:rPr>
          <w:bCs/>
          <w:sz w:val="24"/>
          <w:szCs w:val="24"/>
        </w:rPr>
      </w:pPr>
      <w:r w:rsidRPr="00FB4253">
        <w:rPr>
          <w:bCs/>
          <w:sz w:val="24"/>
          <w:szCs w:val="24"/>
        </w:rPr>
        <w:t>В целом за 2017 год поступления налоговых и неналоговых доходов сложились за счет налоговых доходов 98,8% (налог на доходы физических лиц – 43,6%, земельный налог – 27,7%) и неналоговых доходов – 98,3% (арендная плата от сдачи в аренду имущества  – 23,4%, доходы от продажи материальных и нематериальных активов – 47%).</w:t>
      </w:r>
    </w:p>
    <w:p w:rsidR="00FB4253" w:rsidRPr="00FB4253" w:rsidRDefault="00FB4253" w:rsidP="00FB4253">
      <w:pPr>
        <w:ind w:firstLine="709"/>
        <w:jc w:val="both"/>
        <w:rPr>
          <w:bCs/>
          <w:sz w:val="24"/>
          <w:szCs w:val="24"/>
        </w:rPr>
      </w:pPr>
    </w:p>
    <w:p w:rsidR="00FB4253" w:rsidRPr="00FB4253" w:rsidRDefault="00FB4253" w:rsidP="00FB4253">
      <w:pPr>
        <w:ind w:firstLine="709"/>
        <w:jc w:val="both"/>
        <w:rPr>
          <w:bCs/>
          <w:sz w:val="24"/>
          <w:szCs w:val="24"/>
        </w:rPr>
      </w:pPr>
    </w:p>
    <w:p w:rsidR="00FB4253" w:rsidRPr="00FB4253" w:rsidRDefault="00FB4253" w:rsidP="00FB4253">
      <w:pPr>
        <w:ind w:firstLine="284"/>
        <w:jc w:val="both"/>
        <w:rPr>
          <w:sz w:val="24"/>
          <w:szCs w:val="24"/>
        </w:rPr>
      </w:pPr>
      <w:r w:rsidRPr="00FB4253">
        <w:rPr>
          <w:sz w:val="24"/>
          <w:szCs w:val="24"/>
        </w:rPr>
        <w:tab/>
        <w:t>Исполнение по основным доходным источникам характеризуется следующими показателями.</w:t>
      </w:r>
    </w:p>
    <w:p w:rsidR="00FB4253" w:rsidRDefault="00FB4253">
      <w:pPr>
        <w:spacing w:after="200" w:line="276" w:lineRule="auto"/>
        <w:rPr>
          <w:sz w:val="24"/>
          <w:szCs w:val="24"/>
        </w:rPr>
      </w:pPr>
      <w:r>
        <w:rPr>
          <w:sz w:val="24"/>
          <w:szCs w:val="24"/>
        </w:rPr>
        <w:br w:type="page"/>
      </w:r>
    </w:p>
    <w:p w:rsidR="00FB4253" w:rsidRPr="00FB4253" w:rsidRDefault="00FB4253" w:rsidP="00FB4253">
      <w:pPr>
        <w:ind w:firstLine="284"/>
        <w:jc w:val="both"/>
        <w:rPr>
          <w:sz w:val="24"/>
          <w:szCs w:val="24"/>
        </w:rPr>
      </w:pPr>
    </w:p>
    <w:p w:rsidR="00FB4253" w:rsidRPr="000951F6" w:rsidRDefault="00FB4253" w:rsidP="00FB4253">
      <w:pPr>
        <w:spacing w:before="120"/>
        <w:ind w:right="-6"/>
        <w:jc w:val="both"/>
        <w:rPr>
          <w:i/>
          <w:szCs w:val="28"/>
        </w:rPr>
      </w:pPr>
      <w:r w:rsidRPr="000951F6">
        <w:rPr>
          <w:i/>
          <w:szCs w:val="28"/>
        </w:rPr>
        <w:t>Таблица 4.</w:t>
      </w:r>
    </w:p>
    <w:p w:rsidR="00FB4253" w:rsidRPr="00AC302D" w:rsidRDefault="00FB4253" w:rsidP="00FB4253">
      <w:pPr>
        <w:ind w:firstLine="709"/>
        <w:jc w:val="center"/>
        <w:rPr>
          <w:b/>
          <w:bCs/>
          <w:sz w:val="14"/>
          <w:szCs w:val="14"/>
        </w:rPr>
      </w:pPr>
      <w:r>
        <w:rPr>
          <w:b/>
          <w:bCs/>
          <w:szCs w:val="28"/>
        </w:rPr>
        <w:t>Поступление налогов за 2016 год и 2017</w:t>
      </w:r>
      <w:r w:rsidRPr="00AC302D">
        <w:rPr>
          <w:b/>
          <w:bCs/>
          <w:szCs w:val="28"/>
        </w:rPr>
        <w:t xml:space="preserve"> год</w:t>
      </w:r>
    </w:p>
    <w:p w:rsidR="00FB4253" w:rsidRPr="00AC302D" w:rsidRDefault="00FB4253" w:rsidP="00FB4253">
      <w:pPr>
        <w:ind w:firstLine="709"/>
        <w:jc w:val="right"/>
        <w:rPr>
          <w:szCs w:val="28"/>
        </w:rPr>
      </w:pPr>
      <w:r w:rsidRPr="00AC302D">
        <w:rPr>
          <w:szCs w:val="28"/>
        </w:rPr>
        <w:t>(</w:t>
      </w:r>
      <w:r w:rsidRPr="00AC302D">
        <w:rPr>
          <w:b/>
          <w:sz w:val="24"/>
        </w:rPr>
        <w:t>рублей</w:t>
      </w:r>
      <w:r w:rsidRPr="00AC302D">
        <w:rPr>
          <w:szCs w:val="28"/>
        </w:rPr>
        <w:t>)</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1688"/>
        <w:gridCol w:w="1596"/>
        <w:gridCol w:w="1650"/>
        <w:gridCol w:w="1470"/>
        <w:gridCol w:w="994"/>
      </w:tblGrid>
      <w:tr w:rsidR="00FB4253" w:rsidRPr="00AC302D" w:rsidTr="00FB4253">
        <w:trPr>
          <w:trHeight w:val="225"/>
          <w:jc w:val="center"/>
        </w:trPr>
        <w:tc>
          <w:tcPr>
            <w:tcW w:w="2309" w:type="dxa"/>
            <w:vMerge w:val="restart"/>
            <w:shd w:val="clear" w:color="auto" w:fill="auto"/>
            <w:vAlign w:val="center"/>
          </w:tcPr>
          <w:p w:rsidR="00FB4253" w:rsidRPr="00AC302D" w:rsidRDefault="00FB4253" w:rsidP="00FB4253">
            <w:pPr>
              <w:jc w:val="center"/>
              <w:rPr>
                <w:bCs/>
                <w:sz w:val="24"/>
              </w:rPr>
            </w:pPr>
            <w:r w:rsidRPr="00AC302D">
              <w:rPr>
                <w:bCs/>
                <w:sz w:val="24"/>
              </w:rPr>
              <w:t>Наименование показателя</w:t>
            </w:r>
          </w:p>
        </w:tc>
        <w:tc>
          <w:tcPr>
            <w:tcW w:w="1688" w:type="dxa"/>
            <w:vMerge w:val="restart"/>
            <w:shd w:val="clear" w:color="auto" w:fill="auto"/>
            <w:vAlign w:val="center"/>
          </w:tcPr>
          <w:p w:rsidR="00FB4253" w:rsidRPr="00AC302D" w:rsidRDefault="00FB4253" w:rsidP="00FB4253">
            <w:pPr>
              <w:jc w:val="center"/>
              <w:rPr>
                <w:bCs/>
                <w:sz w:val="24"/>
              </w:rPr>
            </w:pPr>
            <w:r w:rsidRPr="00AC302D">
              <w:rPr>
                <w:bCs/>
                <w:sz w:val="24"/>
              </w:rPr>
              <w:t xml:space="preserve">Поступило за </w:t>
            </w:r>
          </w:p>
          <w:p w:rsidR="00FB4253" w:rsidRPr="00AC302D" w:rsidRDefault="00FB4253" w:rsidP="00FB4253">
            <w:pPr>
              <w:jc w:val="center"/>
              <w:rPr>
                <w:bCs/>
                <w:sz w:val="24"/>
              </w:rPr>
            </w:pPr>
            <w:r>
              <w:rPr>
                <w:bCs/>
                <w:sz w:val="24"/>
              </w:rPr>
              <w:t>2016</w:t>
            </w:r>
            <w:r w:rsidRPr="00AC302D">
              <w:rPr>
                <w:bCs/>
                <w:sz w:val="24"/>
              </w:rPr>
              <w:t xml:space="preserve"> года</w:t>
            </w:r>
          </w:p>
        </w:tc>
        <w:tc>
          <w:tcPr>
            <w:tcW w:w="4716" w:type="dxa"/>
            <w:gridSpan w:val="3"/>
            <w:shd w:val="clear" w:color="auto" w:fill="auto"/>
            <w:vAlign w:val="center"/>
          </w:tcPr>
          <w:p w:rsidR="00FB4253" w:rsidRPr="00AC302D" w:rsidRDefault="00FB4253" w:rsidP="00FB4253">
            <w:pPr>
              <w:jc w:val="center"/>
              <w:rPr>
                <w:bCs/>
                <w:sz w:val="24"/>
              </w:rPr>
            </w:pPr>
            <w:r>
              <w:rPr>
                <w:bCs/>
                <w:sz w:val="24"/>
              </w:rPr>
              <w:t>2017</w:t>
            </w:r>
            <w:r w:rsidRPr="00AC302D">
              <w:rPr>
                <w:bCs/>
                <w:sz w:val="24"/>
              </w:rPr>
              <w:t xml:space="preserve"> год</w:t>
            </w:r>
          </w:p>
        </w:tc>
        <w:tc>
          <w:tcPr>
            <w:tcW w:w="994" w:type="dxa"/>
            <w:vMerge w:val="restart"/>
            <w:shd w:val="clear" w:color="auto" w:fill="auto"/>
            <w:vAlign w:val="center"/>
          </w:tcPr>
          <w:p w:rsidR="00FB4253" w:rsidRPr="00AC302D" w:rsidRDefault="00FB4253" w:rsidP="00FB4253">
            <w:pPr>
              <w:jc w:val="center"/>
              <w:rPr>
                <w:bCs/>
                <w:sz w:val="24"/>
              </w:rPr>
            </w:pPr>
            <w:r w:rsidRPr="00AC302D">
              <w:rPr>
                <w:bCs/>
                <w:sz w:val="24"/>
              </w:rPr>
              <w:t>Темп роста, %</w:t>
            </w:r>
          </w:p>
        </w:tc>
      </w:tr>
      <w:tr w:rsidR="00FB4253" w:rsidRPr="00AC302D" w:rsidTr="00FB4253">
        <w:trPr>
          <w:trHeight w:val="866"/>
          <w:jc w:val="center"/>
        </w:trPr>
        <w:tc>
          <w:tcPr>
            <w:tcW w:w="2309" w:type="dxa"/>
            <w:vMerge/>
            <w:shd w:val="clear" w:color="auto" w:fill="auto"/>
            <w:vAlign w:val="center"/>
          </w:tcPr>
          <w:p w:rsidR="00FB4253" w:rsidRPr="00AC302D" w:rsidRDefault="00FB4253" w:rsidP="00FB4253">
            <w:pPr>
              <w:jc w:val="center"/>
              <w:rPr>
                <w:bCs/>
                <w:sz w:val="24"/>
              </w:rPr>
            </w:pPr>
          </w:p>
        </w:tc>
        <w:tc>
          <w:tcPr>
            <w:tcW w:w="1688" w:type="dxa"/>
            <w:vMerge/>
            <w:shd w:val="clear" w:color="auto" w:fill="auto"/>
            <w:vAlign w:val="center"/>
          </w:tcPr>
          <w:p w:rsidR="00FB4253" w:rsidRPr="00AC302D" w:rsidRDefault="00FB4253" w:rsidP="00FB4253">
            <w:pPr>
              <w:jc w:val="center"/>
              <w:rPr>
                <w:bCs/>
                <w:sz w:val="24"/>
              </w:rPr>
            </w:pPr>
          </w:p>
        </w:tc>
        <w:tc>
          <w:tcPr>
            <w:tcW w:w="1596" w:type="dxa"/>
            <w:shd w:val="clear" w:color="auto" w:fill="auto"/>
            <w:vAlign w:val="center"/>
          </w:tcPr>
          <w:p w:rsidR="00FB4253" w:rsidRPr="00AC302D" w:rsidRDefault="00FB4253" w:rsidP="00FB4253">
            <w:pPr>
              <w:ind w:firstLine="25"/>
              <w:jc w:val="center"/>
              <w:rPr>
                <w:bCs/>
                <w:sz w:val="24"/>
              </w:rPr>
            </w:pPr>
            <w:r w:rsidRPr="00AC302D">
              <w:rPr>
                <w:bCs/>
                <w:sz w:val="24"/>
              </w:rPr>
              <w:t>План</w:t>
            </w:r>
          </w:p>
        </w:tc>
        <w:tc>
          <w:tcPr>
            <w:tcW w:w="1650" w:type="dxa"/>
            <w:shd w:val="clear" w:color="auto" w:fill="auto"/>
            <w:vAlign w:val="center"/>
          </w:tcPr>
          <w:p w:rsidR="00FB4253" w:rsidRPr="00AC302D" w:rsidRDefault="00FB4253" w:rsidP="00FB4253">
            <w:pPr>
              <w:ind w:firstLine="61"/>
              <w:jc w:val="center"/>
              <w:rPr>
                <w:bCs/>
                <w:sz w:val="24"/>
              </w:rPr>
            </w:pPr>
            <w:r w:rsidRPr="00AC302D">
              <w:rPr>
                <w:bCs/>
                <w:sz w:val="24"/>
              </w:rPr>
              <w:t>Факт</w:t>
            </w:r>
          </w:p>
        </w:tc>
        <w:tc>
          <w:tcPr>
            <w:tcW w:w="1470" w:type="dxa"/>
            <w:shd w:val="clear" w:color="auto" w:fill="auto"/>
          </w:tcPr>
          <w:p w:rsidR="00FB4253" w:rsidRPr="00AC302D" w:rsidRDefault="00FB4253" w:rsidP="00FB4253">
            <w:pPr>
              <w:jc w:val="center"/>
              <w:rPr>
                <w:bCs/>
                <w:sz w:val="24"/>
              </w:rPr>
            </w:pPr>
            <w:r w:rsidRPr="00AC302D">
              <w:rPr>
                <w:bCs/>
                <w:sz w:val="24"/>
              </w:rPr>
              <w:t>Процент исполнения плана, %</w:t>
            </w:r>
          </w:p>
        </w:tc>
        <w:tc>
          <w:tcPr>
            <w:tcW w:w="994" w:type="dxa"/>
            <w:vMerge/>
            <w:shd w:val="clear" w:color="auto" w:fill="auto"/>
            <w:vAlign w:val="center"/>
          </w:tcPr>
          <w:p w:rsidR="00FB4253" w:rsidRPr="00AC302D" w:rsidRDefault="00FB4253" w:rsidP="00FB4253">
            <w:pPr>
              <w:jc w:val="center"/>
              <w:rPr>
                <w:bCs/>
                <w:sz w:val="24"/>
              </w:rPr>
            </w:pPr>
          </w:p>
        </w:tc>
      </w:tr>
      <w:tr w:rsidR="00FB4253" w:rsidRPr="00AC302D" w:rsidTr="00FB4253">
        <w:trPr>
          <w:jc w:val="center"/>
        </w:trPr>
        <w:tc>
          <w:tcPr>
            <w:tcW w:w="2309" w:type="dxa"/>
            <w:shd w:val="clear" w:color="auto" w:fill="auto"/>
          </w:tcPr>
          <w:p w:rsidR="00FB4253" w:rsidRPr="00AC302D" w:rsidRDefault="00FB4253" w:rsidP="00FB4253">
            <w:pPr>
              <w:rPr>
                <w:b/>
                <w:bCs/>
                <w:sz w:val="24"/>
              </w:rPr>
            </w:pPr>
            <w:r w:rsidRPr="00AC302D">
              <w:rPr>
                <w:b/>
                <w:bCs/>
                <w:sz w:val="24"/>
              </w:rPr>
              <w:t>Налоговые и неналоговые доходы, всего</w:t>
            </w:r>
          </w:p>
        </w:tc>
        <w:tc>
          <w:tcPr>
            <w:tcW w:w="1688" w:type="dxa"/>
            <w:shd w:val="clear" w:color="auto" w:fill="auto"/>
            <w:vAlign w:val="center"/>
          </w:tcPr>
          <w:p w:rsidR="00FB4253" w:rsidRPr="00AC302D" w:rsidRDefault="00FB4253" w:rsidP="00FB4253">
            <w:pPr>
              <w:jc w:val="center"/>
              <w:rPr>
                <w:b/>
                <w:bCs/>
                <w:sz w:val="24"/>
              </w:rPr>
            </w:pPr>
            <w:r>
              <w:rPr>
                <w:b/>
                <w:bCs/>
                <w:sz w:val="24"/>
              </w:rPr>
              <w:t>51 749 272,19</w:t>
            </w:r>
          </w:p>
        </w:tc>
        <w:tc>
          <w:tcPr>
            <w:tcW w:w="1596" w:type="dxa"/>
            <w:shd w:val="clear" w:color="auto" w:fill="auto"/>
            <w:vAlign w:val="center"/>
          </w:tcPr>
          <w:p w:rsidR="00FB4253" w:rsidRPr="00AC302D" w:rsidRDefault="00FB4253" w:rsidP="00FB4253">
            <w:pPr>
              <w:jc w:val="center"/>
              <w:rPr>
                <w:b/>
                <w:bCs/>
                <w:sz w:val="24"/>
              </w:rPr>
            </w:pPr>
            <w:r>
              <w:rPr>
                <w:b/>
                <w:bCs/>
                <w:sz w:val="24"/>
              </w:rPr>
              <w:t>59 949 328,00</w:t>
            </w:r>
          </w:p>
        </w:tc>
        <w:tc>
          <w:tcPr>
            <w:tcW w:w="1650" w:type="dxa"/>
            <w:shd w:val="clear" w:color="auto" w:fill="auto"/>
            <w:vAlign w:val="center"/>
          </w:tcPr>
          <w:p w:rsidR="00FB4253" w:rsidRPr="00AC302D" w:rsidRDefault="00FB4253" w:rsidP="00FB4253">
            <w:pPr>
              <w:ind w:right="-98" w:hanging="181"/>
              <w:jc w:val="center"/>
              <w:rPr>
                <w:b/>
                <w:bCs/>
                <w:sz w:val="24"/>
              </w:rPr>
            </w:pPr>
            <w:r>
              <w:rPr>
                <w:b/>
                <w:bCs/>
                <w:sz w:val="24"/>
              </w:rPr>
              <w:t>59 175 048,91</w:t>
            </w:r>
          </w:p>
        </w:tc>
        <w:tc>
          <w:tcPr>
            <w:tcW w:w="1470" w:type="dxa"/>
            <w:shd w:val="clear" w:color="auto" w:fill="auto"/>
            <w:vAlign w:val="center"/>
          </w:tcPr>
          <w:p w:rsidR="00FB4253" w:rsidRPr="00AC302D" w:rsidRDefault="00FB4253" w:rsidP="00FB4253">
            <w:pPr>
              <w:jc w:val="center"/>
              <w:rPr>
                <w:b/>
                <w:bCs/>
                <w:sz w:val="24"/>
              </w:rPr>
            </w:pPr>
            <w:r>
              <w:rPr>
                <w:b/>
                <w:bCs/>
                <w:sz w:val="24"/>
              </w:rPr>
              <w:t>98,7</w:t>
            </w:r>
          </w:p>
        </w:tc>
        <w:tc>
          <w:tcPr>
            <w:tcW w:w="994" w:type="dxa"/>
            <w:shd w:val="clear" w:color="auto" w:fill="auto"/>
            <w:vAlign w:val="center"/>
          </w:tcPr>
          <w:p w:rsidR="00FB4253" w:rsidRPr="00AC302D" w:rsidRDefault="00FB4253" w:rsidP="00FB4253">
            <w:pPr>
              <w:jc w:val="center"/>
              <w:rPr>
                <w:b/>
                <w:bCs/>
                <w:sz w:val="24"/>
              </w:rPr>
            </w:pPr>
            <w:r>
              <w:rPr>
                <w:b/>
                <w:bCs/>
                <w:sz w:val="24"/>
              </w:rPr>
              <w:t>114,3</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Налог на доходы физических лиц</w:t>
            </w:r>
          </w:p>
        </w:tc>
        <w:tc>
          <w:tcPr>
            <w:tcW w:w="1688" w:type="dxa"/>
            <w:shd w:val="clear" w:color="auto" w:fill="auto"/>
            <w:vAlign w:val="center"/>
          </w:tcPr>
          <w:p w:rsidR="00FB4253" w:rsidRPr="00AC302D" w:rsidRDefault="00FB4253" w:rsidP="00FB4253">
            <w:pPr>
              <w:jc w:val="center"/>
              <w:rPr>
                <w:sz w:val="24"/>
              </w:rPr>
            </w:pPr>
            <w:r>
              <w:rPr>
                <w:sz w:val="24"/>
              </w:rPr>
              <w:t>22 807 915,19</w:t>
            </w:r>
          </w:p>
        </w:tc>
        <w:tc>
          <w:tcPr>
            <w:tcW w:w="1596" w:type="dxa"/>
            <w:shd w:val="clear" w:color="auto" w:fill="auto"/>
            <w:vAlign w:val="center"/>
          </w:tcPr>
          <w:p w:rsidR="00FB4253" w:rsidRPr="00AC302D" w:rsidRDefault="00FB4253" w:rsidP="00FB4253">
            <w:pPr>
              <w:jc w:val="center"/>
              <w:rPr>
                <w:sz w:val="24"/>
              </w:rPr>
            </w:pPr>
            <w:r>
              <w:rPr>
                <w:sz w:val="24"/>
              </w:rPr>
              <w:t>26 109 200,00</w:t>
            </w:r>
          </w:p>
        </w:tc>
        <w:tc>
          <w:tcPr>
            <w:tcW w:w="1650" w:type="dxa"/>
            <w:shd w:val="clear" w:color="auto" w:fill="auto"/>
            <w:vAlign w:val="center"/>
          </w:tcPr>
          <w:p w:rsidR="00FB4253" w:rsidRPr="00AC302D" w:rsidRDefault="00FB4253" w:rsidP="00FB4253">
            <w:pPr>
              <w:jc w:val="center"/>
              <w:rPr>
                <w:sz w:val="24"/>
              </w:rPr>
            </w:pPr>
            <w:r>
              <w:rPr>
                <w:sz w:val="24"/>
              </w:rPr>
              <w:t>25 809 331,52</w:t>
            </w:r>
          </w:p>
        </w:tc>
        <w:tc>
          <w:tcPr>
            <w:tcW w:w="1470" w:type="dxa"/>
            <w:shd w:val="clear" w:color="auto" w:fill="auto"/>
            <w:vAlign w:val="center"/>
          </w:tcPr>
          <w:p w:rsidR="00FB4253" w:rsidRPr="00AC302D" w:rsidRDefault="00FB4253" w:rsidP="00FB4253">
            <w:pPr>
              <w:jc w:val="center"/>
              <w:rPr>
                <w:sz w:val="24"/>
              </w:rPr>
            </w:pPr>
            <w:r>
              <w:rPr>
                <w:sz w:val="24"/>
              </w:rPr>
              <w:t>98,9</w:t>
            </w:r>
          </w:p>
        </w:tc>
        <w:tc>
          <w:tcPr>
            <w:tcW w:w="994" w:type="dxa"/>
            <w:shd w:val="clear" w:color="auto" w:fill="auto"/>
            <w:vAlign w:val="center"/>
          </w:tcPr>
          <w:p w:rsidR="00FB4253" w:rsidRPr="00AC302D" w:rsidRDefault="00FB4253" w:rsidP="00FB4253">
            <w:pPr>
              <w:jc w:val="center"/>
              <w:rPr>
                <w:sz w:val="24"/>
              </w:rPr>
            </w:pPr>
            <w:r>
              <w:rPr>
                <w:sz w:val="24"/>
              </w:rPr>
              <w:t>113,2</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sz w:val="24"/>
              </w:rPr>
              <w:t xml:space="preserve">Акцизы по </w:t>
            </w:r>
            <w:proofErr w:type="gramStart"/>
            <w:r w:rsidRPr="00AC302D">
              <w:rPr>
                <w:sz w:val="24"/>
              </w:rPr>
              <w:t>под-акцизным</w:t>
            </w:r>
            <w:proofErr w:type="gramEnd"/>
            <w:r w:rsidRPr="00AC302D">
              <w:rPr>
                <w:sz w:val="24"/>
              </w:rPr>
              <w:t xml:space="preserve"> товарам (продукции), производимым на территории РФ</w:t>
            </w:r>
          </w:p>
        </w:tc>
        <w:tc>
          <w:tcPr>
            <w:tcW w:w="1688" w:type="dxa"/>
            <w:shd w:val="clear" w:color="auto" w:fill="auto"/>
            <w:vAlign w:val="center"/>
          </w:tcPr>
          <w:p w:rsidR="00FB4253" w:rsidRPr="00AC302D" w:rsidRDefault="00FB4253" w:rsidP="00FB4253">
            <w:pPr>
              <w:jc w:val="center"/>
              <w:rPr>
                <w:sz w:val="24"/>
              </w:rPr>
            </w:pPr>
            <w:r>
              <w:rPr>
                <w:sz w:val="24"/>
              </w:rPr>
              <w:t>3 748 312,37</w:t>
            </w:r>
          </w:p>
        </w:tc>
        <w:tc>
          <w:tcPr>
            <w:tcW w:w="1596" w:type="dxa"/>
            <w:shd w:val="clear" w:color="auto" w:fill="auto"/>
            <w:vAlign w:val="center"/>
          </w:tcPr>
          <w:p w:rsidR="00FB4253" w:rsidRPr="00AC302D" w:rsidRDefault="00FB4253" w:rsidP="00FB4253">
            <w:pPr>
              <w:jc w:val="center"/>
              <w:rPr>
                <w:sz w:val="24"/>
              </w:rPr>
            </w:pPr>
            <w:r>
              <w:rPr>
                <w:sz w:val="24"/>
              </w:rPr>
              <w:t>3 227 000,00</w:t>
            </w:r>
          </w:p>
        </w:tc>
        <w:tc>
          <w:tcPr>
            <w:tcW w:w="1650" w:type="dxa"/>
            <w:shd w:val="clear" w:color="auto" w:fill="auto"/>
            <w:vAlign w:val="center"/>
          </w:tcPr>
          <w:p w:rsidR="00FB4253" w:rsidRPr="00AC302D" w:rsidRDefault="00FB4253" w:rsidP="00FB4253">
            <w:pPr>
              <w:jc w:val="center"/>
              <w:rPr>
                <w:sz w:val="24"/>
              </w:rPr>
            </w:pPr>
            <w:r>
              <w:rPr>
                <w:sz w:val="24"/>
              </w:rPr>
              <w:t>3 226 833,00</w:t>
            </w:r>
          </w:p>
        </w:tc>
        <w:tc>
          <w:tcPr>
            <w:tcW w:w="1470" w:type="dxa"/>
            <w:shd w:val="clear" w:color="auto" w:fill="auto"/>
            <w:vAlign w:val="center"/>
          </w:tcPr>
          <w:p w:rsidR="00FB4253" w:rsidRPr="00AC302D" w:rsidRDefault="00FB4253" w:rsidP="00FB4253">
            <w:pPr>
              <w:jc w:val="center"/>
              <w:rPr>
                <w:sz w:val="24"/>
              </w:rPr>
            </w:pPr>
            <w:r>
              <w:rPr>
                <w:sz w:val="24"/>
              </w:rPr>
              <w:t>100,0</w:t>
            </w:r>
          </w:p>
        </w:tc>
        <w:tc>
          <w:tcPr>
            <w:tcW w:w="994" w:type="dxa"/>
            <w:shd w:val="clear" w:color="auto" w:fill="auto"/>
            <w:vAlign w:val="center"/>
          </w:tcPr>
          <w:p w:rsidR="00FB4253" w:rsidRPr="00AC302D" w:rsidRDefault="00FB4253" w:rsidP="00FB4253">
            <w:pPr>
              <w:jc w:val="center"/>
              <w:rPr>
                <w:sz w:val="24"/>
              </w:rPr>
            </w:pPr>
            <w:r>
              <w:rPr>
                <w:sz w:val="24"/>
              </w:rPr>
              <w:t>86,1</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Единый с/х налог</w:t>
            </w:r>
          </w:p>
        </w:tc>
        <w:tc>
          <w:tcPr>
            <w:tcW w:w="1688" w:type="dxa"/>
            <w:shd w:val="clear" w:color="auto" w:fill="auto"/>
            <w:vAlign w:val="center"/>
          </w:tcPr>
          <w:p w:rsidR="00FB4253" w:rsidRPr="00AC302D" w:rsidRDefault="00FB4253" w:rsidP="00FB4253">
            <w:pPr>
              <w:jc w:val="center"/>
              <w:rPr>
                <w:sz w:val="24"/>
              </w:rPr>
            </w:pPr>
            <w:r>
              <w:rPr>
                <w:sz w:val="24"/>
              </w:rPr>
              <w:t>340 272,99</w:t>
            </w:r>
          </w:p>
        </w:tc>
        <w:tc>
          <w:tcPr>
            <w:tcW w:w="1596" w:type="dxa"/>
            <w:shd w:val="clear" w:color="auto" w:fill="auto"/>
            <w:vAlign w:val="center"/>
          </w:tcPr>
          <w:p w:rsidR="00FB4253" w:rsidRPr="00AC302D" w:rsidRDefault="00FB4253" w:rsidP="00FB4253">
            <w:pPr>
              <w:jc w:val="center"/>
              <w:rPr>
                <w:sz w:val="24"/>
              </w:rPr>
            </w:pPr>
            <w:r>
              <w:rPr>
                <w:sz w:val="24"/>
              </w:rPr>
              <w:t>521 280,00</w:t>
            </w:r>
          </w:p>
        </w:tc>
        <w:tc>
          <w:tcPr>
            <w:tcW w:w="1650" w:type="dxa"/>
            <w:shd w:val="clear" w:color="auto" w:fill="auto"/>
            <w:vAlign w:val="center"/>
          </w:tcPr>
          <w:p w:rsidR="00FB4253" w:rsidRPr="00AC302D" w:rsidRDefault="00FB4253" w:rsidP="00FB4253">
            <w:pPr>
              <w:jc w:val="center"/>
              <w:rPr>
                <w:sz w:val="24"/>
              </w:rPr>
            </w:pPr>
            <w:r>
              <w:rPr>
                <w:sz w:val="24"/>
              </w:rPr>
              <w:t>521 281,59</w:t>
            </w:r>
          </w:p>
        </w:tc>
        <w:tc>
          <w:tcPr>
            <w:tcW w:w="1470" w:type="dxa"/>
            <w:shd w:val="clear" w:color="auto" w:fill="auto"/>
            <w:vAlign w:val="center"/>
          </w:tcPr>
          <w:p w:rsidR="00FB4253" w:rsidRPr="00AC302D" w:rsidRDefault="00FB4253" w:rsidP="00FB4253">
            <w:pPr>
              <w:jc w:val="center"/>
              <w:rPr>
                <w:sz w:val="24"/>
              </w:rPr>
            </w:pPr>
            <w:r>
              <w:rPr>
                <w:sz w:val="24"/>
              </w:rPr>
              <w:t>100,0</w:t>
            </w:r>
          </w:p>
        </w:tc>
        <w:tc>
          <w:tcPr>
            <w:tcW w:w="994" w:type="dxa"/>
            <w:shd w:val="clear" w:color="auto" w:fill="auto"/>
            <w:vAlign w:val="center"/>
          </w:tcPr>
          <w:p w:rsidR="00FB4253" w:rsidRPr="00AC302D" w:rsidRDefault="00FB4253" w:rsidP="00FB4253">
            <w:pPr>
              <w:jc w:val="center"/>
              <w:rPr>
                <w:sz w:val="24"/>
              </w:rPr>
            </w:pPr>
            <w:r>
              <w:rPr>
                <w:sz w:val="24"/>
              </w:rPr>
              <w:t>153,2</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Налог</w:t>
            </w:r>
            <w:r>
              <w:rPr>
                <w:bCs/>
                <w:sz w:val="24"/>
              </w:rPr>
              <w:t xml:space="preserve"> на имущество физических лиц</w:t>
            </w:r>
          </w:p>
        </w:tc>
        <w:tc>
          <w:tcPr>
            <w:tcW w:w="1688" w:type="dxa"/>
            <w:shd w:val="clear" w:color="auto" w:fill="auto"/>
            <w:vAlign w:val="center"/>
          </w:tcPr>
          <w:p w:rsidR="00FB4253" w:rsidRPr="00AC302D" w:rsidRDefault="00FB4253" w:rsidP="00FB4253">
            <w:pPr>
              <w:jc w:val="center"/>
              <w:rPr>
                <w:sz w:val="24"/>
              </w:rPr>
            </w:pPr>
            <w:r>
              <w:rPr>
                <w:sz w:val="24"/>
              </w:rPr>
              <w:t>1 719 358,2</w:t>
            </w:r>
          </w:p>
        </w:tc>
        <w:tc>
          <w:tcPr>
            <w:tcW w:w="1596" w:type="dxa"/>
            <w:shd w:val="clear" w:color="auto" w:fill="auto"/>
            <w:vAlign w:val="center"/>
          </w:tcPr>
          <w:p w:rsidR="00FB4253" w:rsidRPr="00AC302D" w:rsidRDefault="00FB4253" w:rsidP="00FB4253">
            <w:pPr>
              <w:jc w:val="center"/>
              <w:rPr>
                <w:sz w:val="24"/>
              </w:rPr>
            </w:pPr>
            <w:r>
              <w:rPr>
                <w:sz w:val="24"/>
              </w:rPr>
              <w:t>2 900 000,00</w:t>
            </w:r>
          </w:p>
        </w:tc>
        <w:tc>
          <w:tcPr>
            <w:tcW w:w="1650" w:type="dxa"/>
            <w:shd w:val="clear" w:color="auto" w:fill="auto"/>
            <w:vAlign w:val="center"/>
          </w:tcPr>
          <w:p w:rsidR="00FB4253" w:rsidRPr="00AC302D" w:rsidRDefault="00FB4253" w:rsidP="00FB4253">
            <w:pPr>
              <w:jc w:val="center"/>
              <w:rPr>
                <w:sz w:val="24"/>
              </w:rPr>
            </w:pPr>
            <w:r>
              <w:rPr>
                <w:sz w:val="24"/>
              </w:rPr>
              <w:t>2 895 039,26</w:t>
            </w:r>
          </w:p>
        </w:tc>
        <w:tc>
          <w:tcPr>
            <w:tcW w:w="1470" w:type="dxa"/>
            <w:shd w:val="clear" w:color="auto" w:fill="auto"/>
            <w:vAlign w:val="center"/>
          </w:tcPr>
          <w:p w:rsidR="00FB4253" w:rsidRPr="00AC302D" w:rsidRDefault="00FB4253" w:rsidP="00FB4253">
            <w:pPr>
              <w:jc w:val="center"/>
              <w:rPr>
                <w:sz w:val="24"/>
              </w:rPr>
            </w:pPr>
            <w:r>
              <w:rPr>
                <w:sz w:val="24"/>
              </w:rPr>
              <w:t>99,8</w:t>
            </w:r>
          </w:p>
        </w:tc>
        <w:tc>
          <w:tcPr>
            <w:tcW w:w="994" w:type="dxa"/>
            <w:shd w:val="clear" w:color="auto" w:fill="auto"/>
            <w:vAlign w:val="center"/>
          </w:tcPr>
          <w:p w:rsidR="00FB4253" w:rsidRPr="00AC302D" w:rsidRDefault="00FB4253" w:rsidP="00FB4253">
            <w:pPr>
              <w:jc w:val="center"/>
              <w:rPr>
                <w:sz w:val="24"/>
              </w:rPr>
            </w:pPr>
            <w:r>
              <w:rPr>
                <w:sz w:val="24"/>
              </w:rPr>
              <w:t>168,4</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Pr>
                <w:bCs/>
                <w:sz w:val="24"/>
              </w:rPr>
              <w:t>Земельный налог</w:t>
            </w:r>
          </w:p>
        </w:tc>
        <w:tc>
          <w:tcPr>
            <w:tcW w:w="1688" w:type="dxa"/>
            <w:shd w:val="clear" w:color="auto" w:fill="auto"/>
            <w:vAlign w:val="center"/>
          </w:tcPr>
          <w:p w:rsidR="00FB4253" w:rsidRPr="00AC302D" w:rsidRDefault="00FB4253" w:rsidP="00FB4253">
            <w:pPr>
              <w:jc w:val="center"/>
              <w:rPr>
                <w:sz w:val="24"/>
              </w:rPr>
            </w:pPr>
            <w:r>
              <w:rPr>
                <w:sz w:val="24"/>
              </w:rPr>
              <w:t>12 413 178,77</w:t>
            </w:r>
          </w:p>
        </w:tc>
        <w:tc>
          <w:tcPr>
            <w:tcW w:w="1596" w:type="dxa"/>
            <w:shd w:val="clear" w:color="auto" w:fill="auto"/>
            <w:vAlign w:val="center"/>
          </w:tcPr>
          <w:p w:rsidR="00FB4253" w:rsidRPr="00AC302D" w:rsidRDefault="00FB4253" w:rsidP="00FB4253">
            <w:pPr>
              <w:jc w:val="center"/>
              <w:rPr>
                <w:sz w:val="24"/>
              </w:rPr>
            </w:pPr>
            <w:r>
              <w:rPr>
                <w:sz w:val="24"/>
              </w:rPr>
              <w:t>16 655 245,00</w:t>
            </w:r>
          </w:p>
        </w:tc>
        <w:tc>
          <w:tcPr>
            <w:tcW w:w="1650" w:type="dxa"/>
            <w:shd w:val="clear" w:color="auto" w:fill="auto"/>
            <w:vAlign w:val="center"/>
          </w:tcPr>
          <w:p w:rsidR="00FB4253" w:rsidRPr="00AC302D" w:rsidRDefault="00FB4253" w:rsidP="00FB4253">
            <w:pPr>
              <w:jc w:val="center"/>
              <w:rPr>
                <w:sz w:val="24"/>
              </w:rPr>
            </w:pPr>
            <w:r>
              <w:rPr>
                <w:sz w:val="24"/>
              </w:rPr>
              <w:t>16 655 245,00</w:t>
            </w:r>
          </w:p>
        </w:tc>
        <w:tc>
          <w:tcPr>
            <w:tcW w:w="1470" w:type="dxa"/>
            <w:shd w:val="clear" w:color="auto" w:fill="auto"/>
            <w:vAlign w:val="center"/>
          </w:tcPr>
          <w:p w:rsidR="00FB4253" w:rsidRPr="00AC302D" w:rsidRDefault="00FB4253" w:rsidP="00FB4253">
            <w:pPr>
              <w:jc w:val="center"/>
              <w:rPr>
                <w:sz w:val="24"/>
              </w:rPr>
            </w:pPr>
            <w:r>
              <w:rPr>
                <w:sz w:val="24"/>
              </w:rPr>
              <w:t>98,3</w:t>
            </w:r>
          </w:p>
        </w:tc>
        <w:tc>
          <w:tcPr>
            <w:tcW w:w="994" w:type="dxa"/>
            <w:shd w:val="clear" w:color="auto" w:fill="auto"/>
            <w:vAlign w:val="center"/>
          </w:tcPr>
          <w:p w:rsidR="00FB4253" w:rsidRPr="00AC302D" w:rsidRDefault="00FB4253" w:rsidP="00FB4253">
            <w:pPr>
              <w:jc w:val="center"/>
              <w:rPr>
                <w:sz w:val="24"/>
              </w:rPr>
            </w:pPr>
            <w:r>
              <w:rPr>
                <w:sz w:val="24"/>
              </w:rPr>
              <w:t>131,9</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Задолженность по отмененным налогам</w:t>
            </w:r>
          </w:p>
        </w:tc>
        <w:tc>
          <w:tcPr>
            <w:tcW w:w="1688" w:type="dxa"/>
            <w:shd w:val="clear" w:color="auto" w:fill="auto"/>
            <w:vAlign w:val="center"/>
          </w:tcPr>
          <w:p w:rsidR="00FB4253" w:rsidRPr="00AC302D" w:rsidRDefault="00FB4253" w:rsidP="00FB4253">
            <w:pPr>
              <w:jc w:val="center"/>
              <w:rPr>
                <w:sz w:val="24"/>
              </w:rPr>
            </w:pPr>
            <w:r>
              <w:rPr>
                <w:sz w:val="24"/>
              </w:rPr>
              <w:t>-1 077,39</w:t>
            </w:r>
          </w:p>
        </w:tc>
        <w:tc>
          <w:tcPr>
            <w:tcW w:w="1596" w:type="dxa"/>
            <w:shd w:val="clear" w:color="auto" w:fill="auto"/>
            <w:vAlign w:val="center"/>
          </w:tcPr>
          <w:p w:rsidR="00FB4253" w:rsidRPr="00AC302D" w:rsidRDefault="00FB4253" w:rsidP="00FB4253">
            <w:pPr>
              <w:jc w:val="center"/>
              <w:rPr>
                <w:sz w:val="24"/>
              </w:rPr>
            </w:pPr>
          </w:p>
        </w:tc>
        <w:tc>
          <w:tcPr>
            <w:tcW w:w="1650" w:type="dxa"/>
            <w:shd w:val="clear" w:color="auto" w:fill="auto"/>
            <w:vAlign w:val="center"/>
          </w:tcPr>
          <w:p w:rsidR="00FB4253" w:rsidRPr="00AC302D" w:rsidRDefault="00FB4253" w:rsidP="00FB4253">
            <w:pPr>
              <w:jc w:val="center"/>
              <w:rPr>
                <w:sz w:val="24"/>
              </w:rPr>
            </w:pPr>
          </w:p>
        </w:tc>
        <w:tc>
          <w:tcPr>
            <w:tcW w:w="1470" w:type="dxa"/>
            <w:shd w:val="clear" w:color="auto" w:fill="auto"/>
            <w:vAlign w:val="center"/>
          </w:tcPr>
          <w:p w:rsidR="00FB4253" w:rsidRPr="00AC302D" w:rsidRDefault="00FB4253" w:rsidP="00FB4253">
            <w:pPr>
              <w:jc w:val="center"/>
              <w:rPr>
                <w:sz w:val="24"/>
              </w:rPr>
            </w:pPr>
          </w:p>
        </w:tc>
        <w:tc>
          <w:tcPr>
            <w:tcW w:w="994" w:type="dxa"/>
            <w:shd w:val="clear" w:color="auto" w:fill="auto"/>
            <w:vAlign w:val="center"/>
          </w:tcPr>
          <w:p w:rsidR="00FB4253" w:rsidRPr="00AC302D" w:rsidRDefault="00FB4253" w:rsidP="00FB4253">
            <w:pPr>
              <w:jc w:val="center"/>
              <w:rPr>
                <w:sz w:val="24"/>
              </w:rPr>
            </w:pP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Доходы в виде арендной платы за земельные участки (собственность не разграничена)</w:t>
            </w:r>
          </w:p>
        </w:tc>
        <w:tc>
          <w:tcPr>
            <w:tcW w:w="1688" w:type="dxa"/>
            <w:shd w:val="clear" w:color="auto" w:fill="auto"/>
            <w:vAlign w:val="center"/>
          </w:tcPr>
          <w:p w:rsidR="00FB4253" w:rsidRPr="00AC302D" w:rsidRDefault="00FB4253" w:rsidP="00FB4253">
            <w:pPr>
              <w:jc w:val="center"/>
              <w:rPr>
                <w:sz w:val="24"/>
              </w:rPr>
            </w:pPr>
            <w:r>
              <w:rPr>
                <w:sz w:val="24"/>
              </w:rPr>
              <w:t>2 241 312,97</w:t>
            </w:r>
          </w:p>
        </w:tc>
        <w:tc>
          <w:tcPr>
            <w:tcW w:w="1596" w:type="dxa"/>
            <w:shd w:val="clear" w:color="auto" w:fill="auto"/>
            <w:vAlign w:val="center"/>
          </w:tcPr>
          <w:p w:rsidR="00FB4253" w:rsidRPr="00AC302D" w:rsidRDefault="00FB4253" w:rsidP="00FB4253">
            <w:pPr>
              <w:jc w:val="center"/>
              <w:rPr>
                <w:sz w:val="24"/>
              </w:rPr>
            </w:pPr>
            <w:r>
              <w:rPr>
                <w:sz w:val="24"/>
              </w:rPr>
              <w:t>1 842 900,00</w:t>
            </w:r>
          </w:p>
        </w:tc>
        <w:tc>
          <w:tcPr>
            <w:tcW w:w="1650" w:type="dxa"/>
            <w:shd w:val="clear" w:color="auto" w:fill="auto"/>
            <w:vAlign w:val="center"/>
          </w:tcPr>
          <w:p w:rsidR="00FB4253" w:rsidRPr="00AC302D" w:rsidRDefault="00FB4253" w:rsidP="00FB4253">
            <w:pPr>
              <w:jc w:val="center"/>
              <w:rPr>
                <w:sz w:val="24"/>
              </w:rPr>
            </w:pPr>
            <w:r>
              <w:rPr>
                <w:sz w:val="24"/>
              </w:rPr>
              <w:t>1 674 223,87</w:t>
            </w:r>
          </w:p>
        </w:tc>
        <w:tc>
          <w:tcPr>
            <w:tcW w:w="1470" w:type="dxa"/>
            <w:shd w:val="clear" w:color="auto" w:fill="auto"/>
            <w:vAlign w:val="center"/>
          </w:tcPr>
          <w:p w:rsidR="00FB4253" w:rsidRPr="00AC302D" w:rsidRDefault="00FB4253" w:rsidP="00FB4253">
            <w:pPr>
              <w:jc w:val="center"/>
              <w:rPr>
                <w:sz w:val="24"/>
              </w:rPr>
            </w:pPr>
            <w:r>
              <w:rPr>
                <w:sz w:val="24"/>
              </w:rPr>
              <w:t>90,8</w:t>
            </w:r>
          </w:p>
        </w:tc>
        <w:tc>
          <w:tcPr>
            <w:tcW w:w="994" w:type="dxa"/>
            <w:shd w:val="clear" w:color="auto" w:fill="auto"/>
            <w:vAlign w:val="center"/>
          </w:tcPr>
          <w:p w:rsidR="00FB4253" w:rsidRPr="00AC302D" w:rsidRDefault="00FB4253" w:rsidP="00FB4253">
            <w:pPr>
              <w:jc w:val="center"/>
              <w:rPr>
                <w:sz w:val="24"/>
              </w:rPr>
            </w:pPr>
            <w:r>
              <w:rPr>
                <w:sz w:val="24"/>
              </w:rPr>
              <w:t>74,7</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Pr>
                <w:bCs/>
                <w:sz w:val="24"/>
              </w:rPr>
              <w:t>Плата по соглашениям об установлении сервитута</w:t>
            </w:r>
          </w:p>
        </w:tc>
        <w:tc>
          <w:tcPr>
            <w:tcW w:w="1688" w:type="dxa"/>
            <w:shd w:val="clear" w:color="auto" w:fill="auto"/>
            <w:vAlign w:val="center"/>
          </w:tcPr>
          <w:p w:rsidR="00FB4253" w:rsidRPr="00AC302D" w:rsidRDefault="00FB4253" w:rsidP="00FB4253">
            <w:pPr>
              <w:jc w:val="center"/>
              <w:rPr>
                <w:sz w:val="24"/>
              </w:rPr>
            </w:pPr>
          </w:p>
        </w:tc>
        <w:tc>
          <w:tcPr>
            <w:tcW w:w="1596" w:type="dxa"/>
            <w:shd w:val="clear" w:color="auto" w:fill="auto"/>
            <w:vAlign w:val="center"/>
          </w:tcPr>
          <w:p w:rsidR="00FB4253" w:rsidRPr="00AC302D" w:rsidRDefault="00FB4253" w:rsidP="00FB4253">
            <w:pPr>
              <w:jc w:val="center"/>
              <w:rPr>
                <w:sz w:val="24"/>
              </w:rPr>
            </w:pPr>
            <w:r>
              <w:rPr>
                <w:sz w:val="24"/>
              </w:rPr>
              <w:t>8,00</w:t>
            </w:r>
          </w:p>
        </w:tc>
        <w:tc>
          <w:tcPr>
            <w:tcW w:w="1650" w:type="dxa"/>
            <w:shd w:val="clear" w:color="auto" w:fill="auto"/>
            <w:vAlign w:val="center"/>
          </w:tcPr>
          <w:p w:rsidR="00FB4253" w:rsidRPr="00AC302D" w:rsidRDefault="00FB4253" w:rsidP="00FB4253">
            <w:pPr>
              <w:jc w:val="center"/>
              <w:rPr>
                <w:sz w:val="24"/>
              </w:rPr>
            </w:pPr>
            <w:r>
              <w:rPr>
                <w:sz w:val="24"/>
              </w:rPr>
              <w:t>8,66</w:t>
            </w:r>
          </w:p>
        </w:tc>
        <w:tc>
          <w:tcPr>
            <w:tcW w:w="1470" w:type="dxa"/>
            <w:shd w:val="clear" w:color="auto" w:fill="auto"/>
            <w:vAlign w:val="center"/>
          </w:tcPr>
          <w:p w:rsidR="00FB4253" w:rsidRPr="00AC302D" w:rsidRDefault="00FB4253" w:rsidP="00FB4253">
            <w:pPr>
              <w:jc w:val="center"/>
              <w:rPr>
                <w:sz w:val="24"/>
              </w:rPr>
            </w:pPr>
            <w:r>
              <w:rPr>
                <w:sz w:val="24"/>
              </w:rPr>
              <w:t>108,3</w:t>
            </w:r>
          </w:p>
        </w:tc>
        <w:tc>
          <w:tcPr>
            <w:tcW w:w="994" w:type="dxa"/>
            <w:shd w:val="clear" w:color="auto" w:fill="auto"/>
            <w:vAlign w:val="center"/>
          </w:tcPr>
          <w:p w:rsidR="00FB4253" w:rsidRPr="00AC302D" w:rsidRDefault="00FB4253" w:rsidP="00FB4253">
            <w:pPr>
              <w:jc w:val="center"/>
              <w:rPr>
                <w:sz w:val="24"/>
              </w:rPr>
            </w:pP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 xml:space="preserve">Доходы в виде арендной платы за земельные </w:t>
            </w:r>
            <w:proofErr w:type="gramStart"/>
            <w:r w:rsidRPr="00AC302D">
              <w:rPr>
                <w:bCs/>
                <w:sz w:val="24"/>
              </w:rPr>
              <w:t>участки</w:t>
            </w:r>
            <w:proofErr w:type="gramEnd"/>
            <w:r w:rsidRPr="00AC302D">
              <w:rPr>
                <w:bCs/>
                <w:sz w:val="24"/>
              </w:rPr>
              <w:t xml:space="preserve"> </w:t>
            </w:r>
            <w:r>
              <w:rPr>
                <w:bCs/>
                <w:sz w:val="24"/>
              </w:rPr>
              <w:t>находящиеся в собственности</w:t>
            </w:r>
          </w:p>
        </w:tc>
        <w:tc>
          <w:tcPr>
            <w:tcW w:w="1688" w:type="dxa"/>
            <w:shd w:val="clear" w:color="auto" w:fill="auto"/>
            <w:vAlign w:val="center"/>
          </w:tcPr>
          <w:p w:rsidR="00FB4253" w:rsidRPr="00AC302D" w:rsidRDefault="00FB4253" w:rsidP="00FB4253">
            <w:pPr>
              <w:jc w:val="center"/>
              <w:rPr>
                <w:sz w:val="24"/>
              </w:rPr>
            </w:pPr>
            <w:r>
              <w:rPr>
                <w:sz w:val="24"/>
              </w:rPr>
              <w:t>774 045,48</w:t>
            </w:r>
          </w:p>
        </w:tc>
        <w:tc>
          <w:tcPr>
            <w:tcW w:w="1596" w:type="dxa"/>
            <w:shd w:val="clear" w:color="auto" w:fill="auto"/>
            <w:vAlign w:val="center"/>
          </w:tcPr>
          <w:p w:rsidR="00FB4253" w:rsidRPr="00AC302D" w:rsidRDefault="00FB4253" w:rsidP="00FB4253">
            <w:pPr>
              <w:jc w:val="center"/>
              <w:rPr>
                <w:sz w:val="24"/>
              </w:rPr>
            </w:pPr>
            <w:r>
              <w:rPr>
                <w:sz w:val="24"/>
              </w:rPr>
              <w:t>1 035 000,00</w:t>
            </w:r>
          </w:p>
        </w:tc>
        <w:tc>
          <w:tcPr>
            <w:tcW w:w="1650" w:type="dxa"/>
            <w:shd w:val="clear" w:color="auto" w:fill="auto"/>
            <w:vAlign w:val="center"/>
          </w:tcPr>
          <w:p w:rsidR="00FB4253" w:rsidRPr="00AC302D" w:rsidRDefault="00FB4253" w:rsidP="00FB4253">
            <w:pPr>
              <w:jc w:val="center"/>
              <w:rPr>
                <w:sz w:val="24"/>
              </w:rPr>
            </w:pPr>
            <w:r>
              <w:rPr>
                <w:sz w:val="24"/>
              </w:rPr>
              <w:t>1 034 136,87</w:t>
            </w:r>
          </w:p>
        </w:tc>
        <w:tc>
          <w:tcPr>
            <w:tcW w:w="1470" w:type="dxa"/>
            <w:shd w:val="clear" w:color="auto" w:fill="auto"/>
            <w:vAlign w:val="center"/>
          </w:tcPr>
          <w:p w:rsidR="00FB4253" w:rsidRPr="00AC302D" w:rsidRDefault="00FB4253" w:rsidP="00FB4253">
            <w:pPr>
              <w:jc w:val="center"/>
              <w:rPr>
                <w:sz w:val="24"/>
              </w:rPr>
            </w:pPr>
            <w:r>
              <w:rPr>
                <w:sz w:val="24"/>
              </w:rPr>
              <w:t>99,9</w:t>
            </w:r>
          </w:p>
        </w:tc>
        <w:tc>
          <w:tcPr>
            <w:tcW w:w="994" w:type="dxa"/>
            <w:shd w:val="clear" w:color="auto" w:fill="auto"/>
            <w:vAlign w:val="center"/>
          </w:tcPr>
          <w:p w:rsidR="00FB4253" w:rsidRPr="00AC302D" w:rsidRDefault="00FB4253" w:rsidP="00FB4253">
            <w:pPr>
              <w:jc w:val="center"/>
              <w:rPr>
                <w:sz w:val="24"/>
              </w:rPr>
            </w:pPr>
            <w:r>
              <w:rPr>
                <w:sz w:val="24"/>
              </w:rPr>
              <w:t>133,6</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Доходы от сдачи в аренду имущества</w:t>
            </w:r>
          </w:p>
        </w:tc>
        <w:tc>
          <w:tcPr>
            <w:tcW w:w="1688" w:type="dxa"/>
            <w:shd w:val="clear" w:color="auto" w:fill="auto"/>
            <w:vAlign w:val="center"/>
          </w:tcPr>
          <w:p w:rsidR="00FB4253" w:rsidRPr="00AC302D" w:rsidRDefault="00FB4253" w:rsidP="00FB4253">
            <w:pPr>
              <w:jc w:val="center"/>
              <w:rPr>
                <w:sz w:val="24"/>
              </w:rPr>
            </w:pPr>
            <w:r>
              <w:rPr>
                <w:sz w:val="24"/>
              </w:rPr>
              <w:t>2 908 235,05</w:t>
            </w:r>
          </w:p>
        </w:tc>
        <w:tc>
          <w:tcPr>
            <w:tcW w:w="1596" w:type="dxa"/>
            <w:shd w:val="clear" w:color="auto" w:fill="auto"/>
            <w:vAlign w:val="center"/>
          </w:tcPr>
          <w:p w:rsidR="00FB4253" w:rsidRPr="00AC302D" w:rsidRDefault="00FB4253" w:rsidP="00FB4253">
            <w:pPr>
              <w:jc w:val="center"/>
              <w:rPr>
                <w:sz w:val="24"/>
              </w:rPr>
            </w:pPr>
            <w:r>
              <w:rPr>
                <w:sz w:val="24"/>
              </w:rPr>
              <w:t>2 489 130,00</w:t>
            </w:r>
          </w:p>
        </w:tc>
        <w:tc>
          <w:tcPr>
            <w:tcW w:w="1650" w:type="dxa"/>
            <w:shd w:val="clear" w:color="auto" w:fill="auto"/>
            <w:vAlign w:val="center"/>
          </w:tcPr>
          <w:p w:rsidR="00FB4253" w:rsidRPr="00AC302D" w:rsidRDefault="00FB4253" w:rsidP="00FB4253">
            <w:pPr>
              <w:jc w:val="center"/>
              <w:rPr>
                <w:sz w:val="24"/>
              </w:rPr>
            </w:pPr>
            <w:r>
              <w:rPr>
                <w:sz w:val="24"/>
              </w:rPr>
              <w:t>2 424 881,09</w:t>
            </w:r>
          </w:p>
        </w:tc>
        <w:tc>
          <w:tcPr>
            <w:tcW w:w="1470" w:type="dxa"/>
            <w:shd w:val="clear" w:color="auto" w:fill="auto"/>
            <w:vAlign w:val="center"/>
          </w:tcPr>
          <w:p w:rsidR="00FB4253" w:rsidRPr="00AC302D" w:rsidRDefault="00FB4253" w:rsidP="00FB4253">
            <w:pPr>
              <w:jc w:val="center"/>
              <w:rPr>
                <w:sz w:val="24"/>
              </w:rPr>
            </w:pPr>
            <w:r>
              <w:rPr>
                <w:sz w:val="24"/>
              </w:rPr>
              <w:t>97,4</w:t>
            </w:r>
          </w:p>
        </w:tc>
        <w:tc>
          <w:tcPr>
            <w:tcW w:w="994" w:type="dxa"/>
            <w:shd w:val="clear" w:color="auto" w:fill="auto"/>
            <w:vAlign w:val="center"/>
          </w:tcPr>
          <w:p w:rsidR="00FB4253" w:rsidRPr="00AC302D" w:rsidRDefault="00FB4253" w:rsidP="00FB4253">
            <w:pPr>
              <w:jc w:val="center"/>
              <w:rPr>
                <w:sz w:val="24"/>
              </w:rPr>
            </w:pPr>
            <w:r>
              <w:rPr>
                <w:sz w:val="24"/>
              </w:rPr>
              <w:t>83,4</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Pr>
                <w:bCs/>
                <w:sz w:val="24"/>
              </w:rPr>
              <w:t>Доходы от перечисления части прибыли</w:t>
            </w:r>
          </w:p>
        </w:tc>
        <w:tc>
          <w:tcPr>
            <w:tcW w:w="1688" w:type="dxa"/>
            <w:shd w:val="clear" w:color="auto" w:fill="auto"/>
            <w:vAlign w:val="center"/>
          </w:tcPr>
          <w:p w:rsidR="00FB4253" w:rsidRPr="00AC302D" w:rsidRDefault="00FB4253" w:rsidP="00FB4253">
            <w:pPr>
              <w:jc w:val="center"/>
              <w:rPr>
                <w:sz w:val="24"/>
              </w:rPr>
            </w:pPr>
            <w:r>
              <w:rPr>
                <w:sz w:val="24"/>
              </w:rPr>
              <w:t>119 417,45</w:t>
            </w:r>
          </w:p>
        </w:tc>
        <w:tc>
          <w:tcPr>
            <w:tcW w:w="1596" w:type="dxa"/>
            <w:shd w:val="clear" w:color="auto" w:fill="auto"/>
            <w:vAlign w:val="center"/>
          </w:tcPr>
          <w:p w:rsidR="00FB4253" w:rsidRPr="00AC302D" w:rsidRDefault="00FB4253" w:rsidP="00FB4253">
            <w:pPr>
              <w:jc w:val="center"/>
              <w:rPr>
                <w:sz w:val="24"/>
              </w:rPr>
            </w:pPr>
            <w:r>
              <w:rPr>
                <w:sz w:val="24"/>
              </w:rPr>
              <w:t>23 360,00</w:t>
            </w:r>
          </w:p>
        </w:tc>
        <w:tc>
          <w:tcPr>
            <w:tcW w:w="1650" w:type="dxa"/>
            <w:shd w:val="clear" w:color="auto" w:fill="auto"/>
            <w:vAlign w:val="center"/>
          </w:tcPr>
          <w:p w:rsidR="00FB4253" w:rsidRPr="00AC302D" w:rsidRDefault="00FB4253" w:rsidP="00FB4253">
            <w:pPr>
              <w:jc w:val="center"/>
              <w:rPr>
                <w:sz w:val="24"/>
              </w:rPr>
            </w:pPr>
            <w:r>
              <w:rPr>
                <w:sz w:val="24"/>
              </w:rPr>
              <w:t>23 360,69</w:t>
            </w:r>
          </w:p>
        </w:tc>
        <w:tc>
          <w:tcPr>
            <w:tcW w:w="1470" w:type="dxa"/>
            <w:shd w:val="clear" w:color="auto" w:fill="auto"/>
            <w:vAlign w:val="center"/>
          </w:tcPr>
          <w:p w:rsidR="00FB4253" w:rsidRPr="00AC302D" w:rsidRDefault="00FB4253" w:rsidP="00FB4253">
            <w:pPr>
              <w:jc w:val="center"/>
              <w:rPr>
                <w:sz w:val="24"/>
              </w:rPr>
            </w:pPr>
            <w:r>
              <w:rPr>
                <w:sz w:val="24"/>
              </w:rPr>
              <w:t>100,0</w:t>
            </w:r>
          </w:p>
        </w:tc>
        <w:tc>
          <w:tcPr>
            <w:tcW w:w="994" w:type="dxa"/>
            <w:shd w:val="clear" w:color="auto" w:fill="auto"/>
            <w:vAlign w:val="center"/>
          </w:tcPr>
          <w:p w:rsidR="00FB4253" w:rsidRPr="00AC302D" w:rsidRDefault="00FB4253" w:rsidP="00FB4253">
            <w:pPr>
              <w:jc w:val="center"/>
              <w:rPr>
                <w:sz w:val="24"/>
              </w:rPr>
            </w:pPr>
            <w:r>
              <w:rPr>
                <w:sz w:val="24"/>
              </w:rPr>
              <w:t>19,6</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Pr>
                <w:bCs/>
                <w:sz w:val="24"/>
              </w:rPr>
              <w:t>Прочие поступления от использования имущества</w:t>
            </w:r>
          </w:p>
        </w:tc>
        <w:tc>
          <w:tcPr>
            <w:tcW w:w="1688" w:type="dxa"/>
            <w:shd w:val="clear" w:color="auto" w:fill="auto"/>
            <w:vAlign w:val="center"/>
          </w:tcPr>
          <w:p w:rsidR="00FB4253" w:rsidRPr="00AC302D" w:rsidRDefault="00FB4253" w:rsidP="00FB4253">
            <w:pPr>
              <w:jc w:val="center"/>
              <w:rPr>
                <w:sz w:val="24"/>
              </w:rPr>
            </w:pPr>
          </w:p>
        </w:tc>
        <w:tc>
          <w:tcPr>
            <w:tcW w:w="1596" w:type="dxa"/>
            <w:shd w:val="clear" w:color="auto" w:fill="auto"/>
            <w:vAlign w:val="center"/>
          </w:tcPr>
          <w:p w:rsidR="00FB4253" w:rsidRPr="00AC302D" w:rsidRDefault="00FB4253" w:rsidP="00FB4253">
            <w:pPr>
              <w:jc w:val="center"/>
              <w:rPr>
                <w:sz w:val="24"/>
              </w:rPr>
            </w:pPr>
            <w:r>
              <w:rPr>
                <w:sz w:val="24"/>
              </w:rPr>
              <w:t>7 265,00</w:t>
            </w:r>
          </w:p>
        </w:tc>
        <w:tc>
          <w:tcPr>
            <w:tcW w:w="1650" w:type="dxa"/>
            <w:shd w:val="clear" w:color="auto" w:fill="auto"/>
            <w:vAlign w:val="center"/>
          </w:tcPr>
          <w:p w:rsidR="00FB4253" w:rsidRPr="00AC302D" w:rsidRDefault="00FB4253" w:rsidP="00FB4253">
            <w:pPr>
              <w:jc w:val="center"/>
              <w:rPr>
                <w:sz w:val="24"/>
              </w:rPr>
            </w:pPr>
            <w:r>
              <w:rPr>
                <w:sz w:val="24"/>
              </w:rPr>
              <w:t>7 265,10</w:t>
            </w:r>
          </w:p>
        </w:tc>
        <w:tc>
          <w:tcPr>
            <w:tcW w:w="1470" w:type="dxa"/>
            <w:shd w:val="clear" w:color="auto" w:fill="auto"/>
            <w:vAlign w:val="center"/>
          </w:tcPr>
          <w:p w:rsidR="00FB4253" w:rsidRPr="00AC302D" w:rsidRDefault="00FB4253" w:rsidP="00FB4253">
            <w:pPr>
              <w:jc w:val="center"/>
              <w:rPr>
                <w:sz w:val="24"/>
              </w:rPr>
            </w:pPr>
            <w:r>
              <w:rPr>
                <w:sz w:val="24"/>
              </w:rPr>
              <w:t>100,0</w:t>
            </w:r>
          </w:p>
        </w:tc>
        <w:tc>
          <w:tcPr>
            <w:tcW w:w="994" w:type="dxa"/>
            <w:shd w:val="clear" w:color="auto" w:fill="auto"/>
            <w:vAlign w:val="center"/>
          </w:tcPr>
          <w:p w:rsidR="00FB4253" w:rsidRPr="00AC302D" w:rsidRDefault="00FB4253" w:rsidP="00FB4253">
            <w:pPr>
              <w:jc w:val="center"/>
              <w:rPr>
                <w:sz w:val="24"/>
              </w:rPr>
            </w:pP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Доходы от оказания платных услуг (работ) и компенсации затрат государства</w:t>
            </w:r>
          </w:p>
        </w:tc>
        <w:tc>
          <w:tcPr>
            <w:tcW w:w="1688" w:type="dxa"/>
            <w:shd w:val="clear" w:color="auto" w:fill="auto"/>
            <w:vAlign w:val="center"/>
          </w:tcPr>
          <w:p w:rsidR="00FB4253" w:rsidRPr="00AC302D" w:rsidRDefault="00FB4253" w:rsidP="00FB4253">
            <w:pPr>
              <w:jc w:val="center"/>
              <w:rPr>
                <w:sz w:val="24"/>
              </w:rPr>
            </w:pPr>
            <w:r>
              <w:rPr>
                <w:sz w:val="24"/>
              </w:rPr>
              <w:t>42 395,16</w:t>
            </w:r>
          </w:p>
        </w:tc>
        <w:tc>
          <w:tcPr>
            <w:tcW w:w="1596" w:type="dxa"/>
            <w:shd w:val="clear" w:color="auto" w:fill="auto"/>
            <w:vAlign w:val="center"/>
          </w:tcPr>
          <w:p w:rsidR="00FB4253" w:rsidRPr="00AC302D" w:rsidRDefault="00FB4253" w:rsidP="00FB4253">
            <w:pPr>
              <w:jc w:val="center"/>
              <w:rPr>
                <w:sz w:val="24"/>
              </w:rPr>
            </w:pPr>
            <w:r>
              <w:rPr>
                <w:sz w:val="24"/>
              </w:rPr>
              <w:t>44 470,00</w:t>
            </w:r>
          </w:p>
        </w:tc>
        <w:tc>
          <w:tcPr>
            <w:tcW w:w="1650" w:type="dxa"/>
            <w:shd w:val="clear" w:color="auto" w:fill="auto"/>
            <w:vAlign w:val="center"/>
          </w:tcPr>
          <w:p w:rsidR="00FB4253" w:rsidRPr="00AC302D" w:rsidRDefault="00FB4253" w:rsidP="00FB4253">
            <w:pPr>
              <w:jc w:val="center"/>
              <w:rPr>
                <w:sz w:val="24"/>
              </w:rPr>
            </w:pPr>
            <w:r>
              <w:rPr>
                <w:sz w:val="24"/>
              </w:rPr>
              <w:t>44 341,16</w:t>
            </w:r>
          </w:p>
        </w:tc>
        <w:tc>
          <w:tcPr>
            <w:tcW w:w="1470" w:type="dxa"/>
            <w:shd w:val="clear" w:color="auto" w:fill="auto"/>
            <w:vAlign w:val="center"/>
          </w:tcPr>
          <w:p w:rsidR="00FB4253" w:rsidRPr="00AC302D" w:rsidRDefault="00FB4253" w:rsidP="00FB4253">
            <w:pPr>
              <w:jc w:val="center"/>
              <w:rPr>
                <w:sz w:val="24"/>
              </w:rPr>
            </w:pPr>
            <w:r>
              <w:rPr>
                <w:sz w:val="24"/>
              </w:rPr>
              <w:t>99,7</w:t>
            </w:r>
          </w:p>
        </w:tc>
        <w:tc>
          <w:tcPr>
            <w:tcW w:w="994" w:type="dxa"/>
            <w:shd w:val="clear" w:color="auto" w:fill="auto"/>
            <w:vAlign w:val="center"/>
          </w:tcPr>
          <w:p w:rsidR="00FB4253" w:rsidRPr="00AC302D" w:rsidRDefault="00FB4253" w:rsidP="00FB4253">
            <w:pPr>
              <w:jc w:val="center"/>
              <w:rPr>
                <w:sz w:val="24"/>
              </w:rPr>
            </w:pPr>
            <w:r>
              <w:rPr>
                <w:sz w:val="24"/>
              </w:rPr>
              <w:t>104,6</w:t>
            </w:r>
          </w:p>
        </w:tc>
      </w:tr>
      <w:tr w:rsidR="00FB4253" w:rsidRPr="00AC302D" w:rsidTr="00FB4253">
        <w:trPr>
          <w:jc w:val="center"/>
        </w:trPr>
        <w:tc>
          <w:tcPr>
            <w:tcW w:w="2309" w:type="dxa"/>
            <w:shd w:val="clear" w:color="auto" w:fill="auto"/>
          </w:tcPr>
          <w:p w:rsidR="00FB4253" w:rsidRPr="00AC302D" w:rsidRDefault="00FB4253" w:rsidP="00FB4253">
            <w:pPr>
              <w:rPr>
                <w:bCs/>
                <w:sz w:val="24"/>
              </w:rPr>
            </w:pPr>
            <w:r w:rsidRPr="00AC302D">
              <w:rPr>
                <w:bCs/>
                <w:sz w:val="24"/>
              </w:rPr>
              <w:t>Доходы от продажи имущества</w:t>
            </w:r>
          </w:p>
        </w:tc>
        <w:tc>
          <w:tcPr>
            <w:tcW w:w="1688" w:type="dxa"/>
            <w:shd w:val="clear" w:color="auto" w:fill="auto"/>
            <w:vAlign w:val="center"/>
          </w:tcPr>
          <w:p w:rsidR="00FB4253" w:rsidRPr="00AC302D" w:rsidRDefault="00FB4253" w:rsidP="00FB4253">
            <w:pPr>
              <w:jc w:val="center"/>
              <w:rPr>
                <w:sz w:val="24"/>
              </w:rPr>
            </w:pPr>
            <w:r>
              <w:rPr>
                <w:sz w:val="24"/>
              </w:rPr>
              <w:t>2 677 349,06</w:t>
            </w:r>
          </w:p>
        </w:tc>
        <w:tc>
          <w:tcPr>
            <w:tcW w:w="1596" w:type="dxa"/>
            <w:shd w:val="clear" w:color="auto" w:fill="auto"/>
            <w:vAlign w:val="center"/>
          </w:tcPr>
          <w:p w:rsidR="00FB4253" w:rsidRPr="00AC302D" w:rsidRDefault="00FB4253" w:rsidP="00FB4253">
            <w:pPr>
              <w:jc w:val="center"/>
              <w:rPr>
                <w:sz w:val="24"/>
              </w:rPr>
            </w:pPr>
            <w:r>
              <w:rPr>
                <w:sz w:val="24"/>
              </w:rPr>
              <w:t>1 767 600,00</w:t>
            </w:r>
          </w:p>
        </w:tc>
        <w:tc>
          <w:tcPr>
            <w:tcW w:w="1650" w:type="dxa"/>
            <w:shd w:val="clear" w:color="auto" w:fill="auto"/>
            <w:vAlign w:val="center"/>
          </w:tcPr>
          <w:p w:rsidR="00FB4253" w:rsidRPr="00AC302D" w:rsidRDefault="00FB4253" w:rsidP="00FB4253">
            <w:pPr>
              <w:jc w:val="center"/>
              <w:rPr>
                <w:sz w:val="24"/>
              </w:rPr>
            </w:pPr>
            <w:r>
              <w:rPr>
                <w:sz w:val="24"/>
              </w:rPr>
              <w:t>1 807 123,75</w:t>
            </w:r>
          </w:p>
        </w:tc>
        <w:tc>
          <w:tcPr>
            <w:tcW w:w="1470" w:type="dxa"/>
            <w:shd w:val="clear" w:color="auto" w:fill="auto"/>
            <w:vAlign w:val="center"/>
          </w:tcPr>
          <w:p w:rsidR="00FB4253" w:rsidRPr="00AC302D" w:rsidRDefault="00FB4253" w:rsidP="00FB4253">
            <w:pPr>
              <w:jc w:val="center"/>
              <w:rPr>
                <w:sz w:val="24"/>
              </w:rPr>
            </w:pPr>
            <w:r>
              <w:rPr>
                <w:sz w:val="24"/>
              </w:rPr>
              <w:t>102,2</w:t>
            </w:r>
          </w:p>
        </w:tc>
        <w:tc>
          <w:tcPr>
            <w:tcW w:w="994" w:type="dxa"/>
            <w:shd w:val="clear" w:color="auto" w:fill="auto"/>
            <w:vAlign w:val="center"/>
          </w:tcPr>
          <w:p w:rsidR="00FB4253" w:rsidRPr="00AC302D" w:rsidRDefault="00FB4253" w:rsidP="00FB4253">
            <w:pPr>
              <w:jc w:val="center"/>
              <w:rPr>
                <w:sz w:val="24"/>
              </w:rPr>
            </w:pPr>
            <w:r>
              <w:rPr>
                <w:sz w:val="24"/>
              </w:rPr>
              <w:t>67,5</w:t>
            </w:r>
          </w:p>
        </w:tc>
      </w:tr>
      <w:tr w:rsidR="00FB4253" w:rsidRPr="008537EB" w:rsidTr="00FB4253">
        <w:trPr>
          <w:jc w:val="center"/>
        </w:trPr>
        <w:tc>
          <w:tcPr>
            <w:tcW w:w="2309" w:type="dxa"/>
            <w:shd w:val="clear" w:color="auto" w:fill="auto"/>
          </w:tcPr>
          <w:p w:rsidR="00FB4253" w:rsidRPr="008537EB" w:rsidRDefault="00FB4253" w:rsidP="00FB4253">
            <w:pPr>
              <w:rPr>
                <w:bCs/>
                <w:sz w:val="24"/>
              </w:rPr>
            </w:pPr>
            <w:r w:rsidRPr="008537EB">
              <w:rPr>
                <w:bCs/>
                <w:sz w:val="24"/>
              </w:rPr>
              <w:t>Доходы от продажи</w:t>
            </w:r>
          </w:p>
          <w:p w:rsidR="00FB4253" w:rsidRPr="008537EB" w:rsidRDefault="00FB4253" w:rsidP="00FB4253">
            <w:pPr>
              <w:rPr>
                <w:bCs/>
                <w:sz w:val="24"/>
              </w:rPr>
            </w:pPr>
            <w:r>
              <w:rPr>
                <w:bCs/>
                <w:sz w:val="24"/>
              </w:rPr>
              <w:lastRenderedPageBreak/>
              <w:t>земельных участков (собственность не разграничена)</w:t>
            </w:r>
          </w:p>
        </w:tc>
        <w:tc>
          <w:tcPr>
            <w:tcW w:w="1688" w:type="dxa"/>
            <w:shd w:val="clear" w:color="auto" w:fill="auto"/>
            <w:vAlign w:val="center"/>
          </w:tcPr>
          <w:p w:rsidR="00FB4253" w:rsidRPr="008537EB" w:rsidRDefault="00FB4253" w:rsidP="00FB4253">
            <w:pPr>
              <w:jc w:val="center"/>
              <w:rPr>
                <w:sz w:val="24"/>
              </w:rPr>
            </w:pPr>
            <w:r>
              <w:rPr>
                <w:sz w:val="24"/>
              </w:rPr>
              <w:lastRenderedPageBreak/>
              <w:t>434 848,68</w:t>
            </w:r>
          </w:p>
        </w:tc>
        <w:tc>
          <w:tcPr>
            <w:tcW w:w="1596" w:type="dxa"/>
            <w:shd w:val="clear" w:color="auto" w:fill="auto"/>
            <w:vAlign w:val="center"/>
          </w:tcPr>
          <w:p w:rsidR="00FB4253" w:rsidRPr="008537EB" w:rsidRDefault="00FB4253" w:rsidP="00FB4253">
            <w:pPr>
              <w:jc w:val="center"/>
              <w:rPr>
                <w:sz w:val="24"/>
              </w:rPr>
            </w:pPr>
            <w:r>
              <w:rPr>
                <w:sz w:val="24"/>
              </w:rPr>
              <w:t>800 000,00</w:t>
            </w:r>
          </w:p>
        </w:tc>
        <w:tc>
          <w:tcPr>
            <w:tcW w:w="1650" w:type="dxa"/>
            <w:shd w:val="clear" w:color="auto" w:fill="auto"/>
            <w:vAlign w:val="center"/>
          </w:tcPr>
          <w:p w:rsidR="00FB4253" w:rsidRPr="008537EB" w:rsidRDefault="00FB4253" w:rsidP="00FB4253">
            <w:pPr>
              <w:jc w:val="center"/>
              <w:rPr>
                <w:sz w:val="24"/>
              </w:rPr>
            </w:pPr>
            <w:r>
              <w:rPr>
                <w:sz w:val="24"/>
              </w:rPr>
              <w:t>812 410,85</w:t>
            </w:r>
          </w:p>
        </w:tc>
        <w:tc>
          <w:tcPr>
            <w:tcW w:w="1470" w:type="dxa"/>
            <w:shd w:val="clear" w:color="auto" w:fill="auto"/>
            <w:vAlign w:val="center"/>
          </w:tcPr>
          <w:p w:rsidR="00FB4253" w:rsidRPr="008537EB" w:rsidRDefault="00FB4253" w:rsidP="00FB4253">
            <w:pPr>
              <w:jc w:val="center"/>
              <w:rPr>
                <w:sz w:val="24"/>
              </w:rPr>
            </w:pPr>
            <w:r>
              <w:rPr>
                <w:sz w:val="24"/>
              </w:rPr>
              <w:t>101,6</w:t>
            </w:r>
          </w:p>
        </w:tc>
        <w:tc>
          <w:tcPr>
            <w:tcW w:w="994" w:type="dxa"/>
            <w:shd w:val="clear" w:color="auto" w:fill="auto"/>
            <w:vAlign w:val="center"/>
          </w:tcPr>
          <w:p w:rsidR="00FB4253" w:rsidRPr="008537EB" w:rsidRDefault="00FB4253" w:rsidP="00FB4253">
            <w:pPr>
              <w:jc w:val="center"/>
              <w:rPr>
                <w:sz w:val="24"/>
              </w:rPr>
            </w:pPr>
            <w:r>
              <w:rPr>
                <w:sz w:val="24"/>
              </w:rPr>
              <w:t>186,8</w:t>
            </w:r>
          </w:p>
        </w:tc>
      </w:tr>
      <w:tr w:rsidR="00FB4253" w:rsidRPr="008537EB" w:rsidTr="00FB4253">
        <w:trPr>
          <w:jc w:val="center"/>
        </w:trPr>
        <w:tc>
          <w:tcPr>
            <w:tcW w:w="2309" w:type="dxa"/>
            <w:shd w:val="clear" w:color="auto" w:fill="auto"/>
          </w:tcPr>
          <w:p w:rsidR="00FB4253" w:rsidRPr="008537EB" w:rsidRDefault="00FB4253" w:rsidP="00FB4253">
            <w:pPr>
              <w:rPr>
                <w:bCs/>
                <w:sz w:val="24"/>
              </w:rPr>
            </w:pPr>
            <w:r w:rsidRPr="008537EB">
              <w:rPr>
                <w:bCs/>
                <w:sz w:val="24"/>
              </w:rPr>
              <w:lastRenderedPageBreak/>
              <w:t>Доходы от продажи</w:t>
            </w:r>
          </w:p>
          <w:p w:rsidR="00FB4253" w:rsidRPr="008537EB" w:rsidRDefault="00FB4253" w:rsidP="00FB4253">
            <w:pPr>
              <w:rPr>
                <w:bCs/>
                <w:sz w:val="24"/>
              </w:rPr>
            </w:pPr>
            <w:r>
              <w:rPr>
                <w:bCs/>
                <w:sz w:val="24"/>
              </w:rPr>
              <w:t>земельных участков находящихся в собственности</w:t>
            </w:r>
          </w:p>
        </w:tc>
        <w:tc>
          <w:tcPr>
            <w:tcW w:w="1688" w:type="dxa"/>
            <w:shd w:val="clear" w:color="auto" w:fill="auto"/>
            <w:vAlign w:val="center"/>
          </w:tcPr>
          <w:p w:rsidR="00FB4253" w:rsidRPr="008537EB" w:rsidRDefault="00FB4253" w:rsidP="00FB4253">
            <w:pPr>
              <w:jc w:val="center"/>
              <w:rPr>
                <w:sz w:val="24"/>
              </w:rPr>
            </w:pPr>
            <w:r>
              <w:rPr>
                <w:sz w:val="24"/>
              </w:rPr>
              <w:t>1 191 943,29</w:t>
            </w:r>
          </w:p>
        </w:tc>
        <w:tc>
          <w:tcPr>
            <w:tcW w:w="1596" w:type="dxa"/>
            <w:shd w:val="clear" w:color="auto" w:fill="auto"/>
            <w:vAlign w:val="center"/>
          </w:tcPr>
          <w:p w:rsidR="00FB4253" w:rsidRPr="008537EB" w:rsidRDefault="00FB4253" w:rsidP="00FB4253">
            <w:pPr>
              <w:jc w:val="center"/>
              <w:rPr>
                <w:sz w:val="24"/>
              </w:rPr>
            </w:pPr>
            <w:r>
              <w:rPr>
                <w:sz w:val="24"/>
              </w:rPr>
              <w:t>2 243 470,00</w:t>
            </w:r>
          </w:p>
        </w:tc>
        <w:tc>
          <w:tcPr>
            <w:tcW w:w="1650" w:type="dxa"/>
            <w:shd w:val="clear" w:color="auto" w:fill="auto"/>
            <w:vAlign w:val="center"/>
          </w:tcPr>
          <w:p w:rsidR="00FB4253" w:rsidRPr="008537EB" w:rsidRDefault="00FB4253" w:rsidP="00FB4253">
            <w:pPr>
              <w:jc w:val="center"/>
              <w:rPr>
                <w:sz w:val="24"/>
              </w:rPr>
            </w:pPr>
            <w:r>
              <w:rPr>
                <w:sz w:val="24"/>
              </w:rPr>
              <w:t>2 243 473,92</w:t>
            </w:r>
          </w:p>
        </w:tc>
        <w:tc>
          <w:tcPr>
            <w:tcW w:w="1470" w:type="dxa"/>
            <w:shd w:val="clear" w:color="auto" w:fill="auto"/>
            <w:vAlign w:val="center"/>
          </w:tcPr>
          <w:p w:rsidR="00FB4253" w:rsidRPr="008537EB" w:rsidRDefault="00FB4253" w:rsidP="00FB4253">
            <w:pPr>
              <w:jc w:val="center"/>
              <w:rPr>
                <w:sz w:val="24"/>
              </w:rPr>
            </w:pPr>
            <w:r>
              <w:rPr>
                <w:sz w:val="24"/>
              </w:rPr>
              <w:t>100,0</w:t>
            </w:r>
          </w:p>
        </w:tc>
        <w:tc>
          <w:tcPr>
            <w:tcW w:w="994" w:type="dxa"/>
            <w:shd w:val="clear" w:color="auto" w:fill="auto"/>
            <w:vAlign w:val="center"/>
          </w:tcPr>
          <w:p w:rsidR="00FB4253" w:rsidRPr="008537EB" w:rsidRDefault="00FB4253" w:rsidP="00FB4253">
            <w:pPr>
              <w:jc w:val="center"/>
              <w:rPr>
                <w:sz w:val="24"/>
              </w:rPr>
            </w:pPr>
            <w:r>
              <w:rPr>
                <w:sz w:val="24"/>
              </w:rPr>
              <w:t>188,2</w:t>
            </w:r>
          </w:p>
        </w:tc>
      </w:tr>
      <w:tr w:rsidR="00FB4253" w:rsidRPr="008537EB" w:rsidTr="00FB4253">
        <w:trPr>
          <w:jc w:val="center"/>
        </w:trPr>
        <w:tc>
          <w:tcPr>
            <w:tcW w:w="2309" w:type="dxa"/>
            <w:shd w:val="clear" w:color="auto" w:fill="auto"/>
          </w:tcPr>
          <w:p w:rsidR="00FB4253" w:rsidRPr="008537EB" w:rsidRDefault="00FB4253" w:rsidP="00FB4253">
            <w:pPr>
              <w:rPr>
                <w:bCs/>
                <w:sz w:val="24"/>
              </w:rPr>
            </w:pPr>
            <w:r w:rsidRPr="008537EB">
              <w:rPr>
                <w:bCs/>
                <w:sz w:val="24"/>
              </w:rPr>
              <w:t>Административные платежи и сборы</w:t>
            </w:r>
          </w:p>
        </w:tc>
        <w:tc>
          <w:tcPr>
            <w:tcW w:w="1688" w:type="dxa"/>
            <w:shd w:val="clear" w:color="auto" w:fill="auto"/>
            <w:vAlign w:val="center"/>
          </w:tcPr>
          <w:p w:rsidR="00FB4253" w:rsidRPr="008537EB" w:rsidRDefault="00FB4253" w:rsidP="00FB4253">
            <w:pPr>
              <w:jc w:val="center"/>
              <w:rPr>
                <w:sz w:val="24"/>
              </w:rPr>
            </w:pPr>
            <w:r>
              <w:rPr>
                <w:sz w:val="24"/>
              </w:rPr>
              <w:t>308 264,50</w:t>
            </w:r>
          </w:p>
        </w:tc>
        <w:tc>
          <w:tcPr>
            <w:tcW w:w="1596" w:type="dxa"/>
            <w:shd w:val="clear" w:color="auto" w:fill="auto"/>
            <w:vAlign w:val="center"/>
          </w:tcPr>
          <w:p w:rsidR="00FB4253" w:rsidRPr="008537EB" w:rsidRDefault="00FB4253" w:rsidP="00FB4253">
            <w:pPr>
              <w:jc w:val="center"/>
              <w:rPr>
                <w:sz w:val="24"/>
              </w:rPr>
            </w:pPr>
            <w:r>
              <w:rPr>
                <w:sz w:val="24"/>
              </w:rPr>
              <w:t>281 100,00</w:t>
            </w:r>
          </w:p>
        </w:tc>
        <w:tc>
          <w:tcPr>
            <w:tcW w:w="1650" w:type="dxa"/>
            <w:shd w:val="clear" w:color="auto" w:fill="auto"/>
            <w:vAlign w:val="center"/>
          </w:tcPr>
          <w:p w:rsidR="00FB4253" w:rsidRPr="008537EB" w:rsidRDefault="00FB4253" w:rsidP="00FB4253">
            <w:pPr>
              <w:jc w:val="center"/>
              <w:rPr>
                <w:sz w:val="24"/>
              </w:rPr>
            </w:pPr>
            <w:r>
              <w:rPr>
                <w:sz w:val="24"/>
              </w:rPr>
              <w:t>281 097,67</w:t>
            </w:r>
          </w:p>
        </w:tc>
        <w:tc>
          <w:tcPr>
            <w:tcW w:w="1470" w:type="dxa"/>
            <w:shd w:val="clear" w:color="auto" w:fill="auto"/>
            <w:vAlign w:val="center"/>
          </w:tcPr>
          <w:p w:rsidR="00FB4253" w:rsidRPr="008537EB" w:rsidRDefault="00FB4253" w:rsidP="00FB4253">
            <w:pPr>
              <w:jc w:val="center"/>
              <w:rPr>
                <w:sz w:val="24"/>
              </w:rPr>
            </w:pPr>
            <w:r>
              <w:rPr>
                <w:sz w:val="24"/>
              </w:rPr>
              <w:t>100,0</w:t>
            </w:r>
          </w:p>
        </w:tc>
        <w:tc>
          <w:tcPr>
            <w:tcW w:w="994" w:type="dxa"/>
            <w:shd w:val="clear" w:color="auto" w:fill="auto"/>
            <w:vAlign w:val="center"/>
          </w:tcPr>
          <w:p w:rsidR="00FB4253" w:rsidRPr="008537EB" w:rsidRDefault="00FB4253" w:rsidP="00FB4253">
            <w:pPr>
              <w:jc w:val="center"/>
              <w:rPr>
                <w:sz w:val="24"/>
              </w:rPr>
            </w:pPr>
            <w:r>
              <w:rPr>
                <w:sz w:val="24"/>
              </w:rPr>
              <w:t>91,2</w:t>
            </w:r>
          </w:p>
        </w:tc>
      </w:tr>
      <w:tr w:rsidR="00FB4253" w:rsidRPr="008537EB" w:rsidTr="00FB4253">
        <w:trPr>
          <w:jc w:val="center"/>
        </w:trPr>
        <w:tc>
          <w:tcPr>
            <w:tcW w:w="2309" w:type="dxa"/>
            <w:shd w:val="clear" w:color="auto" w:fill="auto"/>
          </w:tcPr>
          <w:p w:rsidR="00FB4253" w:rsidRPr="008537EB" w:rsidRDefault="00FB4253" w:rsidP="00FB4253">
            <w:pPr>
              <w:rPr>
                <w:bCs/>
                <w:sz w:val="24"/>
              </w:rPr>
            </w:pPr>
            <w:r w:rsidRPr="008537EB">
              <w:rPr>
                <w:bCs/>
                <w:sz w:val="24"/>
              </w:rPr>
              <w:t>Штрафы</w:t>
            </w:r>
          </w:p>
        </w:tc>
        <w:tc>
          <w:tcPr>
            <w:tcW w:w="1688" w:type="dxa"/>
            <w:shd w:val="clear" w:color="auto" w:fill="auto"/>
            <w:vAlign w:val="center"/>
          </w:tcPr>
          <w:p w:rsidR="00FB4253" w:rsidRPr="008537EB" w:rsidRDefault="00FB4253" w:rsidP="00FB4253">
            <w:pPr>
              <w:jc w:val="center"/>
              <w:rPr>
                <w:sz w:val="24"/>
              </w:rPr>
            </w:pPr>
            <w:r>
              <w:rPr>
                <w:sz w:val="24"/>
              </w:rPr>
              <w:t>23 500,00</w:t>
            </w:r>
          </w:p>
        </w:tc>
        <w:tc>
          <w:tcPr>
            <w:tcW w:w="1596" w:type="dxa"/>
            <w:shd w:val="clear" w:color="auto" w:fill="auto"/>
            <w:vAlign w:val="center"/>
          </w:tcPr>
          <w:p w:rsidR="00FB4253" w:rsidRPr="008537EB" w:rsidRDefault="00FB4253" w:rsidP="00FB4253">
            <w:pPr>
              <w:jc w:val="center"/>
              <w:rPr>
                <w:sz w:val="24"/>
              </w:rPr>
            </w:pPr>
            <w:r>
              <w:rPr>
                <w:sz w:val="24"/>
              </w:rPr>
              <w:t>2 300,00</w:t>
            </w:r>
          </w:p>
        </w:tc>
        <w:tc>
          <w:tcPr>
            <w:tcW w:w="1650" w:type="dxa"/>
            <w:shd w:val="clear" w:color="auto" w:fill="auto"/>
            <w:vAlign w:val="center"/>
          </w:tcPr>
          <w:p w:rsidR="00FB4253" w:rsidRPr="008537EB" w:rsidRDefault="00FB4253" w:rsidP="00FB4253">
            <w:pPr>
              <w:jc w:val="center"/>
              <w:rPr>
                <w:sz w:val="24"/>
              </w:rPr>
            </w:pPr>
            <w:r>
              <w:rPr>
                <w:sz w:val="24"/>
              </w:rPr>
              <w:t>2 300,00</w:t>
            </w:r>
          </w:p>
        </w:tc>
        <w:tc>
          <w:tcPr>
            <w:tcW w:w="1470" w:type="dxa"/>
            <w:shd w:val="clear" w:color="auto" w:fill="auto"/>
            <w:vAlign w:val="center"/>
          </w:tcPr>
          <w:p w:rsidR="00FB4253" w:rsidRPr="008537EB" w:rsidRDefault="00FB4253" w:rsidP="00FB4253">
            <w:pPr>
              <w:jc w:val="center"/>
              <w:rPr>
                <w:sz w:val="24"/>
              </w:rPr>
            </w:pPr>
            <w:r>
              <w:rPr>
                <w:sz w:val="24"/>
              </w:rPr>
              <w:t>100,0</w:t>
            </w:r>
          </w:p>
        </w:tc>
        <w:tc>
          <w:tcPr>
            <w:tcW w:w="994" w:type="dxa"/>
            <w:shd w:val="clear" w:color="auto" w:fill="auto"/>
            <w:vAlign w:val="center"/>
          </w:tcPr>
          <w:p w:rsidR="00FB4253" w:rsidRPr="008537EB" w:rsidRDefault="00FB4253" w:rsidP="00FB4253">
            <w:pPr>
              <w:jc w:val="center"/>
              <w:rPr>
                <w:sz w:val="24"/>
              </w:rPr>
            </w:pPr>
            <w:r>
              <w:rPr>
                <w:sz w:val="24"/>
              </w:rPr>
              <w:t>9,8</w:t>
            </w:r>
          </w:p>
        </w:tc>
      </w:tr>
    </w:tbl>
    <w:p w:rsidR="00FB4253" w:rsidRPr="0072095E" w:rsidRDefault="00FB4253" w:rsidP="00FB4253">
      <w:pPr>
        <w:ind w:firstLine="709"/>
        <w:jc w:val="right"/>
        <w:rPr>
          <w:szCs w:val="28"/>
          <w:highlight w:val="yellow"/>
        </w:rPr>
      </w:pPr>
    </w:p>
    <w:p w:rsidR="00FB4253" w:rsidRPr="0072095E" w:rsidRDefault="00FB4253" w:rsidP="00FB4253">
      <w:pPr>
        <w:spacing w:before="120"/>
        <w:ind w:right="-6"/>
        <w:jc w:val="both"/>
        <w:rPr>
          <w:i/>
          <w:sz w:val="6"/>
          <w:szCs w:val="6"/>
          <w:highlight w:val="yellow"/>
        </w:rPr>
      </w:pPr>
    </w:p>
    <w:p w:rsidR="00FB4253" w:rsidRPr="00FB4253" w:rsidRDefault="00FB4253" w:rsidP="00FB4253">
      <w:pPr>
        <w:spacing w:line="276" w:lineRule="auto"/>
        <w:ind w:firstLine="709"/>
        <w:jc w:val="both"/>
        <w:rPr>
          <w:sz w:val="24"/>
          <w:szCs w:val="24"/>
        </w:rPr>
      </w:pPr>
      <w:r w:rsidRPr="00FB4253">
        <w:rPr>
          <w:noProof/>
          <w:sz w:val="24"/>
          <w:szCs w:val="24"/>
        </w:rPr>
        <mc:AlternateContent>
          <mc:Choice Requires="wps">
            <w:drawing>
              <wp:anchor distT="0" distB="0" distL="114300" distR="114300" simplePos="0" relativeHeight="251662336" behindDoc="0" locked="0" layoutInCell="1" allowOverlap="1" wp14:anchorId="01BECC8E" wp14:editId="0FBA2647">
                <wp:simplePos x="0" y="0"/>
                <wp:positionH relativeFrom="column">
                  <wp:posOffset>6748145</wp:posOffset>
                </wp:positionH>
                <wp:positionV relativeFrom="paragraph">
                  <wp:posOffset>15875</wp:posOffset>
                </wp:positionV>
                <wp:extent cx="0" cy="0"/>
                <wp:effectExtent l="8255" t="13335" r="10795"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35pt,1.25pt" to="531.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"/>
            </w:pict>
          </mc:Fallback>
        </mc:AlternateContent>
      </w:r>
      <w:r w:rsidRPr="00FB4253">
        <w:rPr>
          <w:sz w:val="24"/>
          <w:szCs w:val="24"/>
        </w:rPr>
        <w:t xml:space="preserve">Анализируя данную таблицу можно отметить, что план поступления доходов в бюджет </w:t>
      </w:r>
      <w:proofErr w:type="spellStart"/>
      <w:r w:rsidRPr="00FB4253">
        <w:rPr>
          <w:sz w:val="24"/>
          <w:szCs w:val="24"/>
        </w:rPr>
        <w:t>Карачевского</w:t>
      </w:r>
      <w:proofErr w:type="spellEnd"/>
      <w:r w:rsidRPr="00FB4253">
        <w:rPr>
          <w:sz w:val="24"/>
          <w:szCs w:val="24"/>
        </w:rPr>
        <w:t xml:space="preserve"> городского поселения выполнен за 2017 год на 98,7%, увеличение по сравнению с аналогичным периодом прошлого года составило 7 425 776,72 рублей или 114,3%.</w:t>
      </w:r>
    </w:p>
    <w:p w:rsidR="00FB4253" w:rsidRPr="00FB4253" w:rsidRDefault="00FB4253" w:rsidP="00FB4253">
      <w:pPr>
        <w:spacing w:line="276" w:lineRule="auto"/>
        <w:ind w:firstLine="709"/>
        <w:jc w:val="both"/>
        <w:rPr>
          <w:sz w:val="24"/>
          <w:szCs w:val="24"/>
        </w:rPr>
      </w:pPr>
      <w:r w:rsidRPr="00FB4253">
        <w:rPr>
          <w:sz w:val="24"/>
          <w:szCs w:val="24"/>
        </w:rPr>
        <w:t>По налоговым доходам темп увеличения составил на 119%, по неналоговым доходам темп снижения составил  на 3,4%.</w:t>
      </w:r>
    </w:p>
    <w:p w:rsidR="00FB4253" w:rsidRPr="00FB4253" w:rsidRDefault="00FB4253" w:rsidP="00FB4253">
      <w:pPr>
        <w:ind w:firstLine="709"/>
        <w:jc w:val="both"/>
        <w:rPr>
          <w:sz w:val="24"/>
          <w:szCs w:val="24"/>
        </w:rPr>
      </w:pPr>
      <w:r w:rsidRPr="00FB4253">
        <w:rPr>
          <w:sz w:val="24"/>
          <w:szCs w:val="24"/>
        </w:rPr>
        <w:t xml:space="preserve">Увеличение поступлений по доходам за 2017 год по сравнению с 2016 годом произошло </w:t>
      </w:r>
      <w:proofErr w:type="gramStart"/>
      <w:r w:rsidRPr="00FB4253">
        <w:rPr>
          <w:sz w:val="24"/>
          <w:szCs w:val="24"/>
        </w:rPr>
        <w:t>по</w:t>
      </w:r>
      <w:proofErr w:type="gramEnd"/>
      <w:r w:rsidRPr="00FB4253">
        <w:rPr>
          <w:sz w:val="24"/>
          <w:szCs w:val="24"/>
        </w:rPr>
        <w:t>:</w:t>
      </w:r>
    </w:p>
    <w:p w:rsidR="00FB4253" w:rsidRPr="00FB4253" w:rsidRDefault="00FB4253" w:rsidP="00FB4253">
      <w:pPr>
        <w:ind w:firstLine="709"/>
        <w:jc w:val="both"/>
        <w:rPr>
          <w:sz w:val="24"/>
          <w:szCs w:val="24"/>
        </w:rPr>
      </w:pPr>
      <w:r w:rsidRPr="00FB4253">
        <w:rPr>
          <w:sz w:val="24"/>
          <w:szCs w:val="24"/>
        </w:rPr>
        <w:t xml:space="preserve">- </w:t>
      </w:r>
      <w:r w:rsidRPr="00FB4253">
        <w:rPr>
          <w:i/>
          <w:sz w:val="24"/>
          <w:szCs w:val="24"/>
        </w:rPr>
        <w:t>налогу на доходы физических лиц</w:t>
      </w:r>
      <w:r w:rsidRPr="00FB4253">
        <w:rPr>
          <w:sz w:val="24"/>
          <w:szCs w:val="24"/>
        </w:rPr>
        <w:t xml:space="preserve"> на 3 001 416,33 рублей или на 113,2% (увеличились поступление налога по АО «</w:t>
      </w:r>
      <w:proofErr w:type="spellStart"/>
      <w:r w:rsidRPr="00FB4253">
        <w:rPr>
          <w:sz w:val="24"/>
          <w:szCs w:val="24"/>
        </w:rPr>
        <w:t>Карачевский</w:t>
      </w:r>
      <w:proofErr w:type="spellEnd"/>
      <w:r w:rsidRPr="00FB4253">
        <w:rPr>
          <w:sz w:val="24"/>
          <w:szCs w:val="24"/>
        </w:rPr>
        <w:t xml:space="preserve"> завод «</w:t>
      </w:r>
      <w:proofErr w:type="spellStart"/>
      <w:r w:rsidRPr="00FB4253">
        <w:rPr>
          <w:sz w:val="24"/>
          <w:szCs w:val="24"/>
        </w:rPr>
        <w:t>Электродеталь</w:t>
      </w:r>
      <w:proofErr w:type="spellEnd"/>
      <w:r w:rsidRPr="00FB4253">
        <w:rPr>
          <w:sz w:val="24"/>
          <w:szCs w:val="24"/>
        </w:rPr>
        <w:t>», АО «</w:t>
      </w:r>
      <w:proofErr w:type="spellStart"/>
      <w:r w:rsidRPr="00FB4253">
        <w:rPr>
          <w:sz w:val="24"/>
          <w:szCs w:val="24"/>
        </w:rPr>
        <w:t>Метакэй</w:t>
      </w:r>
      <w:proofErr w:type="spellEnd"/>
      <w:r w:rsidRPr="00FB4253">
        <w:rPr>
          <w:sz w:val="24"/>
          <w:szCs w:val="24"/>
        </w:rPr>
        <w:t>», ОАО «Силуэт»  по сравнению с 2016 годом);</w:t>
      </w:r>
    </w:p>
    <w:p w:rsidR="00FB4253" w:rsidRPr="00FB4253" w:rsidRDefault="00FB4253" w:rsidP="00FB4253">
      <w:pPr>
        <w:spacing w:line="276" w:lineRule="auto"/>
        <w:ind w:firstLine="708"/>
        <w:jc w:val="both"/>
        <w:rPr>
          <w:sz w:val="24"/>
          <w:szCs w:val="24"/>
        </w:rPr>
      </w:pPr>
      <w:r w:rsidRPr="00FB4253">
        <w:rPr>
          <w:sz w:val="24"/>
          <w:szCs w:val="24"/>
        </w:rPr>
        <w:t xml:space="preserve">- </w:t>
      </w:r>
      <w:r w:rsidRPr="00FB4253">
        <w:rPr>
          <w:i/>
          <w:sz w:val="24"/>
          <w:szCs w:val="24"/>
        </w:rPr>
        <w:t>налог на имущество физических лиц</w:t>
      </w:r>
      <w:r w:rsidRPr="00FB4253">
        <w:rPr>
          <w:sz w:val="24"/>
          <w:szCs w:val="24"/>
        </w:rPr>
        <w:t xml:space="preserve"> на 1 175 680,54 рублей или на 168,4%, в связи с увеличением кадастровой стоимости;</w:t>
      </w:r>
    </w:p>
    <w:p w:rsidR="00FB4253" w:rsidRPr="00FB4253" w:rsidRDefault="00FB4253" w:rsidP="00FB4253">
      <w:pPr>
        <w:spacing w:line="276" w:lineRule="auto"/>
        <w:ind w:firstLine="709"/>
        <w:jc w:val="both"/>
        <w:rPr>
          <w:sz w:val="24"/>
          <w:szCs w:val="24"/>
        </w:rPr>
      </w:pPr>
      <w:r w:rsidRPr="00FB4253">
        <w:rPr>
          <w:sz w:val="24"/>
          <w:szCs w:val="24"/>
        </w:rPr>
        <w:t xml:space="preserve">- </w:t>
      </w:r>
      <w:r w:rsidRPr="00FB4253">
        <w:rPr>
          <w:i/>
          <w:sz w:val="24"/>
          <w:szCs w:val="24"/>
        </w:rPr>
        <w:t>земельный налог</w:t>
      </w:r>
      <w:r w:rsidRPr="00FB4253">
        <w:rPr>
          <w:sz w:val="24"/>
          <w:szCs w:val="24"/>
        </w:rPr>
        <w:t xml:space="preserve"> на 3 954 761,14 рублей или 131,9%  (в связи с пересмотром кадастровой стоимости земельных участков);</w:t>
      </w:r>
    </w:p>
    <w:p w:rsidR="00FB4253" w:rsidRPr="00FB4253" w:rsidRDefault="00FB4253" w:rsidP="00FB4253">
      <w:pPr>
        <w:spacing w:line="276" w:lineRule="auto"/>
        <w:ind w:firstLine="708"/>
        <w:jc w:val="both"/>
        <w:rPr>
          <w:sz w:val="24"/>
          <w:szCs w:val="24"/>
        </w:rPr>
      </w:pPr>
      <w:r w:rsidRPr="00FB4253">
        <w:rPr>
          <w:sz w:val="24"/>
          <w:szCs w:val="24"/>
        </w:rPr>
        <w:t xml:space="preserve">- </w:t>
      </w:r>
      <w:r w:rsidRPr="00FB4253">
        <w:rPr>
          <w:i/>
          <w:sz w:val="24"/>
          <w:szCs w:val="24"/>
        </w:rPr>
        <w:t>доходам, получаемым в виде арендной платы за земельные участки (после разграничения собственности)</w:t>
      </w:r>
      <w:r w:rsidRPr="00FB4253">
        <w:rPr>
          <w:sz w:val="24"/>
          <w:szCs w:val="24"/>
        </w:rPr>
        <w:t xml:space="preserve"> на  260 091,39 рублей или на 133,6%  (в связи с тем, что увеличилось количество заключенных договоров аренды);</w:t>
      </w:r>
    </w:p>
    <w:p w:rsidR="00FB4253" w:rsidRPr="00FB4253" w:rsidRDefault="00FB4253" w:rsidP="00FB4253">
      <w:pPr>
        <w:ind w:firstLine="708"/>
        <w:jc w:val="both"/>
        <w:rPr>
          <w:sz w:val="24"/>
          <w:szCs w:val="24"/>
        </w:rPr>
      </w:pPr>
      <w:r w:rsidRPr="00FB4253">
        <w:rPr>
          <w:sz w:val="24"/>
          <w:szCs w:val="24"/>
        </w:rPr>
        <w:t xml:space="preserve">- </w:t>
      </w:r>
      <w:r w:rsidRPr="00FB4253">
        <w:rPr>
          <w:i/>
          <w:sz w:val="24"/>
          <w:szCs w:val="24"/>
        </w:rPr>
        <w:t>доходам от оказания платных услуг и компенсации затрат государства</w:t>
      </w:r>
      <w:r w:rsidRPr="00FB4253">
        <w:rPr>
          <w:sz w:val="24"/>
          <w:szCs w:val="24"/>
        </w:rPr>
        <w:t xml:space="preserve"> на 1 946 рублей (доходы поступили от возмещения коммунальных услуг).</w:t>
      </w:r>
    </w:p>
    <w:p w:rsidR="00FB4253" w:rsidRPr="00FB4253" w:rsidRDefault="00FB4253" w:rsidP="00FB4253">
      <w:pPr>
        <w:spacing w:line="276" w:lineRule="auto"/>
        <w:ind w:firstLine="708"/>
        <w:jc w:val="both"/>
        <w:rPr>
          <w:sz w:val="24"/>
          <w:szCs w:val="24"/>
        </w:rPr>
      </w:pPr>
      <w:r w:rsidRPr="00FB4253">
        <w:rPr>
          <w:i/>
          <w:sz w:val="24"/>
          <w:szCs w:val="24"/>
        </w:rPr>
        <w:t>- доходам от продажи земельных участков (собственность не разграничена)</w:t>
      </w:r>
      <w:r w:rsidRPr="00FB4253">
        <w:rPr>
          <w:sz w:val="24"/>
          <w:szCs w:val="24"/>
        </w:rPr>
        <w:t xml:space="preserve"> на 377 562,17 рублей или на 186,8%;</w:t>
      </w:r>
    </w:p>
    <w:p w:rsidR="00FB4253" w:rsidRPr="00FB4253" w:rsidRDefault="00FB4253" w:rsidP="00FB4253">
      <w:pPr>
        <w:ind w:firstLine="708"/>
        <w:jc w:val="both"/>
        <w:rPr>
          <w:sz w:val="24"/>
          <w:szCs w:val="24"/>
        </w:rPr>
      </w:pPr>
    </w:p>
    <w:p w:rsidR="00FB4253" w:rsidRPr="00FB4253" w:rsidRDefault="00FB4253" w:rsidP="00FB4253">
      <w:pPr>
        <w:spacing w:line="276" w:lineRule="auto"/>
        <w:ind w:firstLine="708"/>
        <w:jc w:val="both"/>
        <w:rPr>
          <w:sz w:val="24"/>
          <w:szCs w:val="24"/>
        </w:rPr>
      </w:pPr>
      <w:r w:rsidRPr="00FB4253">
        <w:rPr>
          <w:i/>
          <w:sz w:val="24"/>
          <w:szCs w:val="24"/>
        </w:rPr>
        <w:t xml:space="preserve">- доходам от продажи земельных участков (после разграничения собственности) </w:t>
      </w:r>
      <w:r w:rsidRPr="00FB4253">
        <w:rPr>
          <w:sz w:val="24"/>
          <w:szCs w:val="24"/>
        </w:rPr>
        <w:t xml:space="preserve"> на 1 051 530,63 рублей или на 188,2%.</w:t>
      </w:r>
    </w:p>
    <w:p w:rsidR="00FB4253" w:rsidRPr="00FB4253" w:rsidRDefault="00FB4253" w:rsidP="00FB4253">
      <w:pPr>
        <w:ind w:firstLine="709"/>
        <w:jc w:val="both"/>
        <w:rPr>
          <w:sz w:val="24"/>
          <w:szCs w:val="24"/>
        </w:rPr>
      </w:pPr>
      <w:r w:rsidRPr="00FB4253">
        <w:rPr>
          <w:sz w:val="24"/>
          <w:szCs w:val="24"/>
        </w:rPr>
        <w:t xml:space="preserve">Уменьшение произошло </w:t>
      </w:r>
      <w:proofErr w:type="gramStart"/>
      <w:r w:rsidRPr="00FB4253">
        <w:rPr>
          <w:sz w:val="24"/>
          <w:szCs w:val="24"/>
        </w:rPr>
        <w:t>по</w:t>
      </w:r>
      <w:proofErr w:type="gramEnd"/>
      <w:r w:rsidRPr="00FB4253">
        <w:rPr>
          <w:sz w:val="24"/>
          <w:szCs w:val="24"/>
        </w:rPr>
        <w:t>:</w:t>
      </w:r>
    </w:p>
    <w:p w:rsidR="00FB4253" w:rsidRPr="00FB4253" w:rsidRDefault="00FB4253" w:rsidP="00FB4253">
      <w:pPr>
        <w:spacing w:line="276" w:lineRule="auto"/>
        <w:ind w:firstLine="709"/>
        <w:jc w:val="both"/>
        <w:rPr>
          <w:sz w:val="24"/>
          <w:szCs w:val="24"/>
        </w:rPr>
      </w:pPr>
      <w:r w:rsidRPr="00FB4253">
        <w:rPr>
          <w:sz w:val="24"/>
          <w:szCs w:val="24"/>
        </w:rPr>
        <w:t xml:space="preserve">- </w:t>
      </w:r>
      <w:r w:rsidRPr="00FB4253">
        <w:rPr>
          <w:i/>
          <w:sz w:val="24"/>
          <w:szCs w:val="24"/>
        </w:rPr>
        <w:t>акцизам по подакцизным товарам (продукции), производимым на территории РФ</w:t>
      </w:r>
      <w:r w:rsidRPr="00FB4253">
        <w:rPr>
          <w:sz w:val="24"/>
          <w:szCs w:val="24"/>
        </w:rPr>
        <w:t xml:space="preserve"> на 521 479,37 рублей или на 13,9%;</w:t>
      </w:r>
    </w:p>
    <w:p w:rsidR="00FB4253" w:rsidRPr="00FB4253" w:rsidRDefault="00FB4253" w:rsidP="00FB4253">
      <w:pPr>
        <w:spacing w:line="276" w:lineRule="auto"/>
        <w:ind w:firstLine="708"/>
        <w:jc w:val="both"/>
        <w:rPr>
          <w:sz w:val="24"/>
          <w:szCs w:val="24"/>
        </w:rPr>
      </w:pPr>
      <w:r w:rsidRPr="00FB4253">
        <w:rPr>
          <w:sz w:val="24"/>
          <w:szCs w:val="24"/>
        </w:rPr>
        <w:t xml:space="preserve">- </w:t>
      </w:r>
      <w:r w:rsidRPr="00FB4253">
        <w:rPr>
          <w:i/>
          <w:sz w:val="24"/>
          <w:szCs w:val="24"/>
        </w:rPr>
        <w:t>доходам, получаемым в виде арендной платы за земельные участки (собственность не разграничена)</w:t>
      </w:r>
      <w:r w:rsidRPr="00FB4253">
        <w:rPr>
          <w:sz w:val="24"/>
          <w:szCs w:val="24"/>
        </w:rPr>
        <w:t xml:space="preserve"> на  567 089,10 рублей или на 25,3%;</w:t>
      </w:r>
    </w:p>
    <w:p w:rsidR="00FB4253" w:rsidRPr="00FB4253" w:rsidRDefault="00FB4253" w:rsidP="00FB4253">
      <w:pPr>
        <w:ind w:firstLine="708"/>
        <w:jc w:val="both"/>
        <w:rPr>
          <w:sz w:val="24"/>
          <w:szCs w:val="24"/>
        </w:rPr>
      </w:pPr>
      <w:r w:rsidRPr="00FB4253">
        <w:rPr>
          <w:sz w:val="24"/>
          <w:szCs w:val="24"/>
        </w:rPr>
        <w:t xml:space="preserve">- </w:t>
      </w:r>
      <w:r w:rsidRPr="00FB4253">
        <w:rPr>
          <w:i/>
          <w:sz w:val="24"/>
          <w:szCs w:val="24"/>
        </w:rPr>
        <w:t>доходам от сдачи в аренду имущества</w:t>
      </w:r>
      <w:r w:rsidRPr="00FB4253">
        <w:rPr>
          <w:sz w:val="24"/>
          <w:szCs w:val="24"/>
        </w:rPr>
        <w:t xml:space="preserve"> на 483 353,96 рублей или 16,6%, (в связи с расторжением нескольких договоров аренды);</w:t>
      </w:r>
    </w:p>
    <w:p w:rsidR="00FB4253" w:rsidRPr="00FB4253" w:rsidRDefault="00FB4253" w:rsidP="00FB4253">
      <w:pPr>
        <w:ind w:firstLine="709"/>
        <w:jc w:val="both"/>
        <w:rPr>
          <w:sz w:val="24"/>
          <w:szCs w:val="24"/>
        </w:rPr>
      </w:pPr>
      <w:r w:rsidRPr="00FB4253">
        <w:rPr>
          <w:sz w:val="24"/>
          <w:szCs w:val="24"/>
        </w:rPr>
        <w:t xml:space="preserve">- </w:t>
      </w:r>
      <w:r w:rsidRPr="00FB4253">
        <w:rPr>
          <w:i/>
          <w:sz w:val="24"/>
          <w:szCs w:val="24"/>
        </w:rPr>
        <w:t>доходы от перечисления части прибыли</w:t>
      </w:r>
      <w:r w:rsidRPr="00FB4253">
        <w:rPr>
          <w:sz w:val="24"/>
          <w:szCs w:val="24"/>
        </w:rPr>
        <w:t xml:space="preserve"> на 96 056,76 рублей (чистая прибыль КУМП «Рынок» в 2015 году составила 477669,98 рублей, за 2016 год 93442,76 рублей); </w:t>
      </w:r>
    </w:p>
    <w:p w:rsidR="00FB4253" w:rsidRPr="00FB4253" w:rsidRDefault="00FB4253" w:rsidP="00FB4253">
      <w:pPr>
        <w:ind w:firstLine="708"/>
        <w:jc w:val="both"/>
        <w:rPr>
          <w:sz w:val="24"/>
          <w:szCs w:val="24"/>
        </w:rPr>
      </w:pPr>
      <w:r w:rsidRPr="00FB4253">
        <w:rPr>
          <w:i/>
          <w:sz w:val="24"/>
          <w:szCs w:val="24"/>
        </w:rPr>
        <w:t>- доходам от реализации имущества</w:t>
      </w:r>
      <w:r w:rsidRPr="00FB4253">
        <w:rPr>
          <w:sz w:val="24"/>
          <w:szCs w:val="24"/>
        </w:rPr>
        <w:t xml:space="preserve"> на 870 225,31 рублей или на 32,5% (в рассрочку реализовано имущество ИП в 2016 заплатили досрочно);</w:t>
      </w:r>
    </w:p>
    <w:p w:rsidR="00FB4253" w:rsidRPr="00FB4253" w:rsidRDefault="00FB4253" w:rsidP="00FB4253">
      <w:pPr>
        <w:ind w:firstLine="708"/>
        <w:jc w:val="both"/>
        <w:rPr>
          <w:sz w:val="24"/>
          <w:szCs w:val="24"/>
        </w:rPr>
      </w:pPr>
      <w:r w:rsidRPr="00FB4253">
        <w:rPr>
          <w:sz w:val="24"/>
          <w:szCs w:val="24"/>
        </w:rPr>
        <w:t xml:space="preserve">- </w:t>
      </w:r>
      <w:r w:rsidRPr="00FB4253">
        <w:rPr>
          <w:i/>
          <w:sz w:val="24"/>
          <w:szCs w:val="24"/>
        </w:rPr>
        <w:t>административные платежи и сборы</w:t>
      </w:r>
      <w:r w:rsidRPr="00FB4253">
        <w:rPr>
          <w:sz w:val="24"/>
          <w:szCs w:val="24"/>
        </w:rPr>
        <w:t xml:space="preserve"> на 27 166,83 рублей или на 8,8% (в связи уменьшением дачи разрешений на установку нестационарной торговли).</w:t>
      </w:r>
    </w:p>
    <w:p w:rsidR="00FB4253" w:rsidRPr="00FB4253" w:rsidRDefault="00FB4253" w:rsidP="00FB4253">
      <w:pPr>
        <w:ind w:firstLine="708"/>
        <w:jc w:val="both"/>
        <w:rPr>
          <w:sz w:val="24"/>
          <w:szCs w:val="24"/>
        </w:rPr>
      </w:pPr>
      <w:r w:rsidRPr="00FB4253">
        <w:rPr>
          <w:sz w:val="24"/>
          <w:szCs w:val="24"/>
        </w:rPr>
        <w:t xml:space="preserve">- </w:t>
      </w:r>
      <w:r w:rsidRPr="00FB4253">
        <w:rPr>
          <w:i/>
          <w:sz w:val="24"/>
          <w:szCs w:val="24"/>
        </w:rPr>
        <w:t>штрафам, санкциям, возмещению ущерба</w:t>
      </w:r>
      <w:r w:rsidRPr="00FB4253">
        <w:rPr>
          <w:sz w:val="24"/>
          <w:szCs w:val="24"/>
        </w:rPr>
        <w:t xml:space="preserve"> на 21 200 рублей или в 10,2 раз.</w:t>
      </w:r>
    </w:p>
    <w:p w:rsidR="00FB4253" w:rsidRPr="00FB4253" w:rsidRDefault="00FB4253" w:rsidP="00FB4253">
      <w:pPr>
        <w:spacing w:line="276" w:lineRule="auto"/>
        <w:jc w:val="both"/>
        <w:rPr>
          <w:sz w:val="24"/>
          <w:szCs w:val="24"/>
        </w:rPr>
      </w:pPr>
    </w:p>
    <w:p w:rsidR="00FB4253" w:rsidRPr="00FB4253" w:rsidRDefault="00FB4253" w:rsidP="00FB4253">
      <w:pPr>
        <w:jc w:val="both"/>
        <w:rPr>
          <w:sz w:val="24"/>
          <w:szCs w:val="24"/>
        </w:rPr>
      </w:pPr>
      <w:r w:rsidRPr="00FB4253">
        <w:rPr>
          <w:sz w:val="24"/>
          <w:szCs w:val="24"/>
        </w:rPr>
        <w:t xml:space="preserve">  </w:t>
      </w:r>
    </w:p>
    <w:p w:rsidR="00FB4253" w:rsidRPr="00FB4253" w:rsidRDefault="00FB4253" w:rsidP="00FB4253">
      <w:pPr>
        <w:spacing w:line="276" w:lineRule="auto"/>
        <w:ind w:firstLine="708"/>
        <w:jc w:val="both"/>
        <w:rPr>
          <w:sz w:val="24"/>
          <w:szCs w:val="24"/>
        </w:rPr>
      </w:pPr>
      <w:r w:rsidRPr="00FB4253">
        <w:rPr>
          <w:sz w:val="24"/>
          <w:szCs w:val="24"/>
        </w:rPr>
        <w:lastRenderedPageBreak/>
        <w:t>Сведения о результатах исполнения плановых заданий главными администраторами (администраторами) доходов бюджета городского поселения приведены в таблице 5.</w:t>
      </w:r>
    </w:p>
    <w:p w:rsidR="00FB4253" w:rsidRPr="00FB4253" w:rsidRDefault="00FB4253" w:rsidP="00FB4253">
      <w:pPr>
        <w:spacing w:before="120"/>
        <w:jc w:val="both"/>
        <w:rPr>
          <w:i/>
          <w:sz w:val="24"/>
          <w:szCs w:val="24"/>
        </w:rPr>
      </w:pPr>
      <w:r w:rsidRPr="00FB4253">
        <w:rPr>
          <w:i/>
          <w:sz w:val="24"/>
          <w:szCs w:val="24"/>
        </w:rPr>
        <w:t xml:space="preserve">Таблица 5.         </w:t>
      </w:r>
    </w:p>
    <w:p w:rsidR="00FB4253" w:rsidRPr="00737062" w:rsidRDefault="00FB4253" w:rsidP="00FB4253">
      <w:pPr>
        <w:spacing w:before="120"/>
        <w:jc w:val="center"/>
        <w:rPr>
          <w:b/>
          <w:szCs w:val="28"/>
        </w:rPr>
      </w:pPr>
      <w:r w:rsidRPr="00454C9D">
        <w:rPr>
          <w:b/>
          <w:szCs w:val="28"/>
        </w:rPr>
        <w:t>Анализ выполнения главными администраторами</w:t>
      </w:r>
    </w:p>
    <w:p w:rsidR="00FB4253" w:rsidRPr="00737062" w:rsidRDefault="00FB4253" w:rsidP="00FB4253">
      <w:pPr>
        <w:jc w:val="center"/>
        <w:rPr>
          <w:b/>
          <w:szCs w:val="28"/>
        </w:rPr>
      </w:pPr>
      <w:r w:rsidRPr="00737062">
        <w:rPr>
          <w:b/>
          <w:szCs w:val="28"/>
        </w:rPr>
        <w:t>основных доходных источников утвержденных параметров</w:t>
      </w:r>
    </w:p>
    <w:p w:rsidR="00FB4253" w:rsidRPr="00737062" w:rsidRDefault="00FB4253" w:rsidP="00FB4253">
      <w:pPr>
        <w:jc w:val="center"/>
        <w:rPr>
          <w:b/>
          <w:szCs w:val="28"/>
        </w:rPr>
      </w:pPr>
      <w:r>
        <w:rPr>
          <w:b/>
          <w:szCs w:val="28"/>
        </w:rPr>
        <w:t>бюджета городского поселения за 2017</w:t>
      </w:r>
      <w:r w:rsidRPr="00737062">
        <w:rPr>
          <w:b/>
          <w:szCs w:val="28"/>
        </w:rPr>
        <w:t xml:space="preserve"> год</w:t>
      </w:r>
    </w:p>
    <w:p w:rsidR="00FB4253" w:rsidRPr="00737062" w:rsidRDefault="00FB4253" w:rsidP="00FB4253">
      <w:pPr>
        <w:jc w:val="right"/>
        <w:rPr>
          <w:szCs w:val="28"/>
        </w:rPr>
      </w:pPr>
      <w:r w:rsidRPr="00737062">
        <w:rPr>
          <w:szCs w:val="28"/>
        </w:rPr>
        <w:t>рублей</w:t>
      </w:r>
    </w:p>
    <w:tbl>
      <w:tblPr>
        <w:tblW w:w="985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215"/>
        <w:gridCol w:w="1701"/>
        <w:gridCol w:w="1984"/>
        <w:gridCol w:w="1418"/>
      </w:tblGrid>
      <w:tr w:rsidR="00FB4253" w:rsidRPr="00737062" w:rsidTr="00FB4253">
        <w:trPr>
          <w:trHeight w:val="1024"/>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737062" w:rsidRDefault="00FB4253" w:rsidP="00FB4253">
            <w:pPr>
              <w:jc w:val="center"/>
              <w:rPr>
                <w:sz w:val="26"/>
                <w:szCs w:val="26"/>
              </w:rPr>
            </w:pPr>
            <w:r w:rsidRPr="00737062">
              <w:rPr>
                <w:sz w:val="26"/>
                <w:szCs w:val="26"/>
              </w:rPr>
              <w:t>№</w:t>
            </w:r>
          </w:p>
        </w:tc>
        <w:tc>
          <w:tcPr>
            <w:tcW w:w="4215"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737062" w:rsidRDefault="00FB4253" w:rsidP="00FB4253">
            <w:pPr>
              <w:jc w:val="center"/>
              <w:rPr>
                <w:sz w:val="26"/>
                <w:szCs w:val="26"/>
              </w:rPr>
            </w:pPr>
            <w:r w:rsidRPr="00737062">
              <w:rPr>
                <w:sz w:val="26"/>
                <w:szCs w:val="26"/>
              </w:rPr>
              <w:t>Наименование администратора платежей бюджета муниципального района (код администратора)</w:t>
            </w:r>
          </w:p>
        </w:tc>
        <w:tc>
          <w:tcPr>
            <w:tcW w:w="1701" w:type="dxa"/>
            <w:tcBorders>
              <w:top w:val="single" w:sz="4" w:space="0" w:color="auto"/>
              <w:left w:val="single" w:sz="4" w:space="0" w:color="auto"/>
              <w:right w:val="single" w:sz="4" w:space="0" w:color="auto"/>
            </w:tcBorders>
            <w:shd w:val="clear" w:color="auto" w:fill="auto"/>
            <w:vAlign w:val="center"/>
          </w:tcPr>
          <w:p w:rsidR="00FB4253" w:rsidRPr="00737062" w:rsidRDefault="00FB4253" w:rsidP="00FB4253">
            <w:pPr>
              <w:jc w:val="center"/>
              <w:rPr>
                <w:sz w:val="26"/>
                <w:szCs w:val="26"/>
              </w:rPr>
            </w:pPr>
            <w:r w:rsidRPr="00737062">
              <w:rPr>
                <w:sz w:val="26"/>
                <w:szCs w:val="26"/>
              </w:rPr>
              <w:t xml:space="preserve">План </w:t>
            </w:r>
            <w:proofErr w:type="gramStart"/>
            <w:r w:rsidRPr="00737062">
              <w:rPr>
                <w:sz w:val="26"/>
                <w:szCs w:val="26"/>
              </w:rPr>
              <w:t>на</w:t>
            </w:r>
            <w:proofErr w:type="gramEnd"/>
            <w:r w:rsidRPr="00737062">
              <w:rPr>
                <w:sz w:val="26"/>
                <w:szCs w:val="26"/>
              </w:rPr>
              <w:t xml:space="preserve"> </w:t>
            </w:r>
          </w:p>
          <w:p w:rsidR="00FB4253" w:rsidRPr="00737062" w:rsidRDefault="00FB4253" w:rsidP="00FB4253">
            <w:pPr>
              <w:jc w:val="center"/>
              <w:rPr>
                <w:sz w:val="26"/>
                <w:szCs w:val="26"/>
              </w:rPr>
            </w:pPr>
            <w:r w:rsidRPr="00737062">
              <w:rPr>
                <w:sz w:val="26"/>
                <w:szCs w:val="26"/>
              </w:rPr>
              <w:t>2016 год</w:t>
            </w:r>
          </w:p>
        </w:tc>
        <w:tc>
          <w:tcPr>
            <w:tcW w:w="1984" w:type="dxa"/>
            <w:tcBorders>
              <w:top w:val="single" w:sz="4" w:space="0" w:color="auto"/>
              <w:left w:val="single" w:sz="4" w:space="0" w:color="auto"/>
              <w:right w:val="single" w:sz="4" w:space="0" w:color="auto"/>
            </w:tcBorders>
            <w:shd w:val="clear" w:color="auto" w:fill="auto"/>
            <w:vAlign w:val="center"/>
          </w:tcPr>
          <w:p w:rsidR="00FB4253" w:rsidRPr="00737062" w:rsidRDefault="00FB4253" w:rsidP="00FB4253">
            <w:pPr>
              <w:jc w:val="center"/>
              <w:rPr>
                <w:sz w:val="26"/>
                <w:szCs w:val="26"/>
              </w:rPr>
            </w:pPr>
            <w:r w:rsidRPr="00737062">
              <w:rPr>
                <w:sz w:val="26"/>
                <w:szCs w:val="26"/>
              </w:rPr>
              <w:t xml:space="preserve">Факт </w:t>
            </w:r>
            <w:proofErr w:type="gramStart"/>
            <w:r w:rsidRPr="00737062">
              <w:rPr>
                <w:sz w:val="26"/>
                <w:szCs w:val="26"/>
              </w:rPr>
              <w:t>за</w:t>
            </w:r>
            <w:proofErr w:type="gramEnd"/>
          </w:p>
          <w:p w:rsidR="00FB4253" w:rsidRPr="00737062" w:rsidRDefault="00FB4253" w:rsidP="00FB4253">
            <w:pPr>
              <w:jc w:val="center"/>
              <w:rPr>
                <w:sz w:val="26"/>
                <w:szCs w:val="26"/>
              </w:rPr>
            </w:pPr>
            <w:r w:rsidRPr="00737062">
              <w:rPr>
                <w:sz w:val="26"/>
                <w:szCs w:val="26"/>
              </w:rPr>
              <w:t>2016 г.</w:t>
            </w:r>
          </w:p>
        </w:tc>
        <w:tc>
          <w:tcPr>
            <w:tcW w:w="1418" w:type="dxa"/>
            <w:tcBorders>
              <w:top w:val="single" w:sz="4" w:space="0" w:color="auto"/>
              <w:left w:val="single" w:sz="4" w:space="0" w:color="auto"/>
              <w:right w:val="single" w:sz="4" w:space="0" w:color="auto"/>
            </w:tcBorders>
            <w:shd w:val="clear" w:color="auto" w:fill="auto"/>
            <w:vAlign w:val="center"/>
          </w:tcPr>
          <w:p w:rsidR="00FB4253" w:rsidRPr="00737062" w:rsidRDefault="00FB4253" w:rsidP="00FB4253">
            <w:pPr>
              <w:ind w:left="-108" w:right="-108"/>
              <w:jc w:val="center"/>
              <w:rPr>
                <w:sz w:val="26"/>
                <w:szCs w:val="26"/>
              </w:rPr>
            </w:pPr>
            <w:r w:rsidRPr="00737062">
              <w:rPr>
                <w:sz w:val="26"/>
                <w:szCs w:val="26"/>
              </w:rPr>
              <w:t>Процент выполнения,%</w:t>
            </w:r>
          </w:p>
        </w:tc>
      </w:tr>
      <w:tr w:rsidR="00FB4253" w:rsidRPr="0072095E" w:rsidTr="00FB4253">
        <w:trPr>
          <w:trHeight w:val="898"/>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jc w:val="center"/>
              <w:rPr>
                <w:szCs w:val="28"/>
              </w:rPr>
            </w:pPr>
            <w:r>
              <w:rPr>
                <w:szCs w:val="28"/>
              </w:rPr>
              <w:t>1</w:t>
            </w:r>
          </w:p>
        </w:tc>
        <w:tc>
          <w:tcPr>
            <w:tcW w:w="4215"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C756D5" w:rsidRDefault="00FB4253" w:rsidP="00FB4253">
            <w:pPr>
              <w:rPr>
                <w:szCs w:val="28"/>
              </w:rPr>
            </w:pPr>
            <w:r w:rsidRPr="00C756D5">
              <w:rPr>
                <w:szCs w:val="28"/>
              </w:rPr>
              <w:t>Федеральное казначейство (100)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3 227 000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C756D5" w:rsidRDefault="00FB4253" w:rsidP="00FB4253">
            <w:pPr>
              <w:jc w:val="center"/>
              <w:rPr>
                <w:szCs w:val="28"/>
              </w:rPr>
            </w:pPr>
            <w:r>
              <w:rPr>
                <w:szCs w:val="28"/>
              </w:rPr>
              <w:t>3 226 833,00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100,0</w:t>
            </w:r>
          </w:p>
        </w:tc>
      </w:tr>
      <w:tr w:rsidR="00FB4253" w:rsidRPr="0072095E" w:rsidTr="00FB4253">
        <w:trPr>
          <w:trHeight w:val="898"/>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jc w:val="center"/>
              <w:rPr>
                <w:szCs w:val="28"/>
              </w:rPr>
            </w:pPr>
            <w:r>
              <w:rPr>
                <w:szCs w:val="28"/>
              </w:rPr>
              <w:t>2</w:t>
            </w:r>
          </w:p>
        </w:tc>
        <w:tc>
          <w:tcPr>
            <w:tcW w:w="4215"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72095E" w:rsidRDefault="00FB4253" w:rsidP="00FB4253">
            <w:pPr>
              <w:rPr>
                <w:szCs w:val="28"/>
                <w:highlight w:val="yellow"/>
              </w:rPr>
            </w:pPr>
            <w:r w:rsidRPr="00C756D5">
              <w:rPr>
                <w:szCs w:val="28"/>
              </w:rPr>
              <w:t>Управление Федеральной налоговой службы (182)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46 185 725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C756D5" w:rsidRDefault="00FB4253" w:rsidP="00FB4253">
            <w:pPr>
              <w:jc w:val="center"/>
              <w:rPr>
                <w:szCs w:val="28"/>
              </w:rPr>
            </w:pPr>
            <w:r>
              <w:rPr>
                <w:szCs w:val="28"/>
              </w:rPr>
              <w:t>45 593 592,28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98,7</w:t>
            </w:r>
          </w:p>
        </w:tc>
      </w:tr>
      <w:tr w:rsidR="00FB4253" w:rsidRPr="0072095E" w:rsidTr="00FB4253">
        <w:trPr>
          <w:trHeight w:val="776"/>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jc w:val="center"/>
              <w:rPr>
                <w:szCs w:val="28"/>
              </w:rPr>
            </w:pPr>
            <w:r>
              <w:rPr>
                <w:szCs w:val="28"/>
              </w:rPr>
              <w:t>3</w:t>
            </w:r>
          </w:p>
        </w:tc>
        <w:tc>
          <w:tcPr>
            <w:tcW w:w="4215"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rPr>
                <w:szCs w:val="28"/>
              </w:rPr>
            </w:pPr>
            <w:r w:rsidRPr="00EF27C9">
              <w:rPr>
                <w:szCs w:val="28"/>
              </w:rPr>
              <w:t>Админи</w:t>
            </w:r>
            <w:r>
              <w:rPr>
                <w:szCs w:val="28"/>
              </w:rPr>
              <w:t xml:space="preserve">страция </w:t>
            </w:r>
            <w:proofErr w:type="spellStart"/>
            <w:r>
              <w:rPr>
                <w:szCs w:val="28"/>
              </w:rPr>
              <w:t>Карачевского</w:t>
            </w:r>
            <w:proofErr w:type="spellEnd"/>
            <w:r>
              <w:rPr>
                <w:szCs w:val="28"/>
              </w:rPr>
              <w:t xml:space="preserve"> района (907</w:t>
            </w:r>
            <w:r w:rsidRPr="00EF27C9">
              <w:rPr>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10 536 603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C756D5" w:rsidRDefault="00FB4253" w:rsidP="00FB4253">
            <w:pPr>
              <w:jc w:val="center"/>
              <w:rPr>
                <w:szCs w:val="28"/>
              </w:rPr>
            </w:pPr>
            <w:r>
              <w:rPr>
                <w:szCs w:val="28"/>
              </w:rPr>
              <w:t>10 354 623,63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szCs w:val="28"/>
              </w:rPr>
            </w:pPr>
            <w:r>
              <w:rPr>
                <w:szCs w:val="28"/>
              </w:rPr>
              <w:t>98,3</w:t>
            </w:r>
          </w:p>
        </w:tc>
      </w:tr>
      <w:tr w:rsidR="00FB4253" w:rsidRPr="0072095E" w:rsidTr="00FB4253">
        <w:trPr>
          <w:trHeight w:val="56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jc w:val="center"/>
              <w:rPr>
                <w:b/>
                <w:szCs w:val="28"/>
              </w:rPr>
            </w:pPr>
          </w:p>
        </w:tc>
        <w:tc>
          <w:tcPr>
            <w:tcW w:w="4215"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EF27C9" w:rsidRDefault="00FB4253" w:rsidP="00FB4253">
            <w:pPr>
              <w:rPr>
                <w:b/>
                <w:szCs w:val="28"/>
              </w:rPr>
            </w:pPr>
            <w:r w:rsidRPr="00EF27C9">
              <w:rPr>
                <w:b/>
                <w:szCs w:val="28"/>
              </w:rPr>
              <w:t>ИТОГО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b/>
                <w:szCs w:val="28"/>
              </w:rPr>
            </w:pPr>
            <w:r>
              <w:rPr>
                <w:b/>
                <w:szCs w:val="28"/>
              </w:rPr>
              <w:t>59 949 328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C756D5" w:rsidRDefault="00FB4253" w:rsidP="00FB4253">
            <w:pPr>
              <w:jc w:val="center"/>
              <w:rPr>
                <w:b/>
                <w:szCs w:val="28"/>
              </w:rPr>
            </w:pPr>
            <w:r>
              <w:rPr>
                <w:b/>
                <w:szCs w:val="28"/>
              </w:rPr>
              <w:t>59 175 048,91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4253" w:rsidRPr="00D71413" w:rsidRDefault="00FB4253" w:rsidP="00FB4253">
            <w:pPr>
              <w:jc w:val="center"/>
              <w:rPr>
                <w:b/>
                <w:szCs w:val="28"/>
              </w:rPr>
            </w:pPr>
            <w:r>
              <w:rPr>
                <w:b/>
                <w:szCs w:val="28"/>
              </w:rPr>
              <w:t>98,7</w:t>
            </w:r>
          </w:p>
        </w:tc>
      </w:tr>
    </w:tbl>
    <w:p w:rsidR="00FB4253" w:rsidRPr="0072095E" w:rsidRDefault="00FB4253" w:rsidP="00FB4253">
      <w:pPr>
        <w:spacing w:line="276" w:lineRule="auto"/>
        <w:jc w:val="both"/>
        <w:rPr>
          <w:szCs w:val="28"/>
          <w:highlight w:val="yellow"/>
        </w:rPr>
      </w:pPr>
    </w:p>
    <w:p w:rsidR="00FB4253" w:rsidRPr="00FB4253" w:rsidRDefault="00FB4253" w:rsidP="00FB4253">
      <w:pPr>
        <w:spacing w:before="360" w:after="360"/>
        <w:jc w:val="center"/>
        <w:rPr>
          <w:b/>
          <w:sz w:val="24"/>
          <w:szCs w:val="24"/>
        </w:rPr>
      </w:pPr>
      <w:r w:rsidRPr="00FB4253">
        <w:rPr>
          <w:b/>
          <w:sz w:val="24"/>
          <w:szCs w:val="24"/>
        </w:rPr>
        <w:t>2.2.  Безвозмездные поступления</w:t>
      </w:r>
    </w:p>
    <w:p w:rsidR="00FB4253" w:rsidRPr="00FB4253" w:rsidRDefault="00FB4253" w:rsidP="00FB4253">
      <w:pPr>
        <w:spacing w:before="120" w:line="276" w:lineRule="auto"/>
        <w:ind w:firstLine="720"/>
        <w:jc w:val="both"/>
        <w:rPr>
          <w:spacing w:val="4"/>
          <w:sz w:val="24"/>
          <w:szCs w:val="24"/>
        </w:rPr>
      </w:pPr>
      <w:r w:rsidRPr="00FB4253">
        <w:rPr>
          <w:spacing w:val="4"/>
          <w:sz w:val="24"/>
          <w:szCs w:val="24"/>
        </w:rPr>
        <w:t xml:space="preserve">Решением </w:t>
      </w:r>
      <w:proofErr w:type="spellStart"/>
      <w:r w:rsidRPr="00FB4253">
        <w:rPr>
          <w:spacing w:val="4"/>
          <w:sz w:val="24"/>
          <w:szCs w:val="24"/>
        </w:rPr>
        <w:t>Карачевского</w:t>
      </w:r>
      <w:proofErr w:type="spellEnd"/>
      <w:r w:rsidRPr="00FB4253">
        <w:rPr>
          <w:spacing w:val="4"/>
          <w:sz w:val="24"/>
          <w:szCs w:val="24"/>
        </w:rPr>
        <w:t xml:space="preserve"> городского Совета народных депутатов «О бюджете </w:t>
      </w:r>
      <w:proofErr w:type="spellStart"/>
      <w:r w:rsidRPr="00FB4253">
        <w:rPr>
          <w:spacing w:val="4"/>
          <w:sz w:val="24"/>
          <w:szCs w:val="24"/>
        </w:rPr>
        <w:t>Карачевского</w:t>
      </w:r>
      <w:proofErr w:type="spellEnd"/>
      <w:r w:rsidRPr="00FB4253">
        <w:rPr>
          <w:spacing w:val="4"/>
          <w:sz w:val="24"/>
          <w:szCs w:val="24"/>
        </w:rPr>
        <w:t xml:space="preserve"> городского поселения на 2017 год и на плановый период 2018 и 2019 годов» в доходной части бюджета городского поселения на 2017 год первоначально был утвержден объем безвозмездных поступлений в общей сумме 2 497 439 рублей.</w:t>
      </w:r>
    </w:p>
    <w:p w:rsidR="00FB4253" w:rsidRPr="00FB4253" w:rsidRDefault="00FB4253" w:rsidP="00FB4253">
      <w:pPr>
        <w:spacing w:before="120" w:line="276" w:lineRule="auto"/>
        <w:ind w:firstLine="720"/>
        <w:jc w:val="both"/>
        <w:rPr>
          <w:spacing w:val="4"/>
          <w:sz w:val="24"/>
          <w:szCs w:val="24"/>
        </w:rPr>
      </w:pPr>
      <w:r w:rsidRPr="00FB4253">
        <w:rPr>
          <w:spacing w:val="4"/>
          <w:sz w:val="24"/>
          <w:szCs w:val="24"/>
        </w:rPr>
        <w:t>План по безвозмездным поступлениям от других бюджетов бюджетной системы Российской Федерации на 01.01.2018 года составил 33 079 171,76 рублей.</w:t>
      </w:r>
    </w:p>
    <w:p w:rsidR="00FB4253" w:rsidRPr="00FB4253" w:rsidRDefault="00FB4253" w:rsidP="00FB4253">
      <w:pPr>
        <w:spacing w:line="276" w:lineRule="auto"/>
        <w:ind w:firstLine="720"/>
        <w:jc w:val="both"/>
        <w:rPr>
          <w:spacing w:val="4"/>
          <w:sz w:val="24"/>
          <w:szCs w:val="24"/>
        </w:rPr>
      </w:pPr>
      <w:r w:rsidRPr="00FB4253">
        <w:rPr>
          <w:spacing w:val="4"/>
          <w:sz w:val="24"/>
          <w:szCs w:val="24"/>
        </w:rPr>
        <w:t xml:space="preserve">Фактически в отчетном периоде безвозмездные поступления от других бюджетов бюджетной системы Российской Федерации составили 32 324 132,23 рублей или 97,7 процента от прогноза. </w:t>
      </w:r>
    </w:p>
    <w:p w:rsidR="00FB4253" w:rsidRPr="00FB4253" w:rsidRDefault="00FB4253" w:rsidP="00FB4253">
      <w:pPr>
        <w:spacing w:line="276" w:lineRule="auto"/>
        <w:ind w:right="-6" w:firstLine="720"/>
        <w:jc w:val="both"/>
        <w:rPr>
          <w:spacing w:val="4"/>
          <w:sz w:val="24"/>
          <w:szCs w:val="24"/>
        </w:rPr>
      </w:pPr>
    </w:p>
    <w:p w:rsidR="00FB4253" w:rsidRPr="00FB4253" w:rsidRDefault="00FB4253" w:rsidP="00FB4253">
      <w:pPr>
        <w:spacing w:before="120"/>
        <w:ind w:right="-6" w:firstLine="708"/>
        <w:jc w:val="both"/>
        <w:rPr>
          <w:spacing w:val="4"/>
          <w:sz w:val="24"/>
          <w:szCs w:val="24"/>
        </w:rPr>
      </w:pPr>
      <w:r w:rsidRPr="00FB4253">
        <w:rPr>
          <w:spacing w:val="4"/>
          <w:sz w:val="24"/>
          <w:szCs w:val="24"/>
        </w:rPr>
        <w:t>Анализ исполнения по видам безвозмездных поступлений представлен в следующей таблице.</w:t>
      </w:r>
    </w:p>
    <w:p w:rsidR="00FB4253" w:rsidRPr="007B1B7F" w:rsidRDefault="00FB4253" w:rsidP="00FB4253">
      <w:pPr>
        <w:spacing w:before="120"/>
        <w:ind w:right="-6"/>
        <w:jc w:val="both"/>
        <w:rPr>
          <w:spacing w:val="4"/>
          <w:szCs w:val="28"/>
        </w:rPr>
      </w:pPr>
    </w:p>
    <w:p w:rsidR="00FB4253" w:rsidRPr="007B1B7F" w:rsidRDefault="00FB4253" w:rsidP="00FB4253">
      <w:pPr>
        <w:ind w:right="-6"/>
        <w:jc w:val="both"/>
        <w:rPr>
          <w:b/>
          <w:bCs/>
          <w:i/>
          <w:szCs w:val="28"/>
        </w:rPr>
      </w:pPr>
      <w:r w:rsidRPr="007B1B7F">
        <w:rPr>
          <w:i/>
          <w:spacing w:val="4"/>
          <w:szCs w:val="28"/>
        </w:rPr>
        <w:t>Таблица 6.</w:t>
      </w:r>
    </w:p>
    <w:p w:rsidR="00FB4253" w:rsidRPr="008F7F22" w:rsidRDefault="00FB4253" w:rsidP="00FB4253">
      <w:pPr>
        <w:spacing w:before="120"/>
        <w:ind w:right="-6" w:firstLine="720"/>
        <w:jc w:val="center"/>
        <w:rPr>
          <w:b/>
          <w:spacing w:val="4"/>
          <w:szCs w:val="28"/>
        </w:rPr>
      </w:pPr>
      <w:r w:rsidRPr="008F7F22">
        <w:rPr>
          <w:b/>
          <w:spacing w:val="4"/>
          <w:szCs w:val="28"/>
        </w:rPr>
        <w:t>Исполнение б</w:t>
      </w:r>
      <w:r>
        <w:rPr>
          <w:b/>
          <w:spacing w:val="4"/>
          <w:szCs w:val="28"/>
        </w:rPr>
        <w:t>езвозмездных поступлений за 2017</w:t>
      </w:r>
      <w:r w:rsidRPr="008F7F22">
        <w:rPr>
          <w:b/>
          <w:spacing w:val="4"/>
          <w:szCs w:val="28"/>
        </w:rPr>
        <w:t xml:space="preserve"> год, </w:t>
      </w:r>
    </w:p>
    <w:p w:rsidR="00FB4253" w:rsidRPr="008F7F22" w:rsidRDefault="00FB4253" w:rsidP="00FB4253">
      <w:pPr>
        <w:ind w:right="-6" w:firstLine="720"/>
        <w:jc w:val="center"/>
        <w:rPr>
          <w:b/>
          <w:spacing w:val="4"/>
          <w:szCs w:val="28"/>
        </w:rPr>
      </w:pPr>
      <w:r w:rsidRPr="008F7F22">
        <w:rPr>
          <w:b/>
          <w:spacing w:val="4"/>
          <w:szCs w:val="28"/>
        </w:rPr>
        <w:t xml:space="preserve">по  сравнению </w:t>
      </w:r>
      <w:r>
        <w:rPr>
          <w:b/>
          <w:spacing w:val="4"/>
          <w:szCs w:val="28"/>
        </w:rPr>
        <w:t>с 2016</w:t>
      </w:r>
      <w:r w:rsidRPr="008F7F22">
        <w:rPr>
          <w:b/>
          <w:spacing w:val="4"/>
          <w:szCs w:val="28"/>
        </w:rPr>
        <w:t xml:space="preserve"> годом</w:t>
      </w:r>
    </w:p>
    <w:p w:rsidR="00FB4253" w:rsidRPr="008F7F22" w:rsidRDefault="00FB4253" w:rsidP="00FB4253">
      <w:pPr>
        <w:ind w:firstLine="720"/>
        <w:jc w:val="right"/>
        <w:rPr>
          <w:szCs w:val="28"/>
        </w:rPr>
      </w:pPr>
      <w:r w:rsidRPr="008F7F22">
        <w:rPr>
          <w:szCs w:val="28"/>
        </w:rPr>
        <w:t>(рублей)</w:t>
      </w:r>
    </w:p>
    <w:tbl>
      <w:tblPr>
        <w:tblW w:w="95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843"/>
        <w:gridCol w:w="1743"/>
        <w:gridCol w:w="1843"/>
        <w:gridCol w:w="1233"/>
        <w:gridCol w:w="917"/>
      </w:tblGrid>
      <w:tr w:rsidR="00FB4253" w:rsidRPr="008F7F22" w:rsidTr="00FB4253">
        <w:trPr>
          <w:trHeight w:val="252"/>
          <w:tblHeader/>
        </w:trPr>
        <w:tc>
          <w:tcPr>
            <w:tcW w:w="1985" w:type="dxa"/>
            <w:vMerge w:val="restart"/>
            <w:shd w:val="clear" w:color="auto" w:fill="auto"/>
            <w:vAlign w:val="center"/>
          </w:tcPr>
          <w:p w:rsidR="00FB4253" w:rsidRPr="008F7F22" w:rsidRDefault="00FB4253" w:rsidP="00FB4253">
            <w:pPr>
              <w:jc w:val="center"/>
              <w:rPr>
                <w:sz w:val="26"/>
                <w:szCs w:val="26"/>
              </w:rPr>
            </w:pPr>
            <w:r w:rsidRPr="008F7F22">
              <w:rPr>
                <w:sz w:val="26"/>
                <w:szCs w:val="26"/>
              </w:rPr>
              <w:t>Наименование</w:t>
            </w:r>
          </w:p>
        </w:tc>
        <w:tc>
          <w:tcPr>
            <w:tcW w:w="1843" w:type="dxa"/>
            <w:vMerge w:val="restart"/>
            <w:shd w:val="clear" w:color="auto" w:fill="auto"/>
            <w:vAlign w:val="center"/>
          </w:tcPr>
          <w:p w:rsidR="00FB4253" w:rsidRPr="008F7F22" w:rsidRDefault="00FB4253" w:rsidP="00FB4253">
            <w:pPr>
              <w:jc w:val="center"/>
              <w:rPr>
                <w:sz w:val="26"/>
                <w:szCs w:val="26"/>
              </w:rPr>
            </w:pPr>
            <w:r>
              <w:rPr>
                <w:sz w:val="26"/>
                <w:szCs w:val="26"/>
              </w:rPr>
              <w:t>Исполнено за 2016</w:t>
            </w:r>
            <w:r w:rsidRPr="008F7F22">
              <w:rPr>
                <w:sz w:val="26"/>
                <w:szCs w:val="26"/>
              </w:rPr>
              <w:t xml:space="preserve"> год</w:t>
            </w:r>
          </w:p>
        </w:tc>
        <w:tc>
          <w:tcPr>
            <w:tcW w:w="4819" w:type="dxa"/>
            <w:gridSpan w:val="3"/>
            <w:shd w:val="clear" w:color="auto" w:fill="auto"/>
            <w:vAlign w:val="center"/>
          </w:tcPr>
          <w:p w:rsidR="00FB4253" w:rsidRPr="008F7F22" w:rsidRDefault="00FB4253" w:rsidP="00FB4253">
            <w:pPr>
              <w:jc w:val="center"/>
              <w:rPr>
                <w:sz w:val="26"/>
                <w:szCs w:val="26"/>
              </w:rPr>
            </w:pPr>
            <w:r>
              <w:rPr>
                <w:sz w:val="26"/>
                <w:szCs w:val="26"/>
              </w:rPr>
              <w:t>2017</w:t>
            </w:r>
            <w:r w:rsidRPr="008F7F22">
              <w:rPr>
                <w:sz w:val="26"/>
                <w:szCs w:val="26"/>
              </w:rPr>
              <w:t xml:space="preserve"> год</w:t>
            </w:r>
          </w:p>
        </w:tc>
        <w:tc>
          <w:tcPr>
            <w:tcW w:w="917" w:type="dxa"/>
            <w:vMerge w:val="restart"/>
            <w:shd w:val="clear" w:color="auto" w:fill="auto"/>
            <w:vAlign w:val="center"/>
          </w:tcPr>
          <w:p w:rsidR="00FB4253" w:rsidRPr="008F7F22" w:rsidRDefault="00FB4253" w:rsidP="00FB4253">
            <w:pPr>
              <w:jc w:val="center"/>
              <w:rPr>
                <w:sz w:val="26"/>
                <w:szCs w:val="26"/>
              </w:rPr>
            </w:pPr>
            <w:r w:rsidRPr="008F7F22">
              <w:rPr>
                <w:sz w:val="26"/>
                <w:szCs w:val="26"/>
              </w:rPr>
              <w:t xml:space="preserve">Темп роста, </w:t>
            </w:r>
          </w:p>
          <w:p w:rsidR="00FB4253" w:rsidRPr="008F7F22" w:rsidRDefault="00FB4253" w:rsidP="00FB4253">
            <w:pPr>
              <w:jc w:val="center"/>
              <w:rPr>
                <w:sz w:val="26"/>
                <w:szCs w:val="26"/>
              </w:rPr>
            </w:pPr>
            <w:r w:rsidRPr="008F7F22">
              <w:rPr>
                <w:sz w:val="26"/>
                <w:szCs w:val="26"/>
              </w:rPr>
              <w:t>%</w:t>
            </w:r>
          </w:p>
        </w:tc>
      </w:tr>
      <w:tr w:rsidR="00FB4253" w:rsidRPr="008F7F22" w:rsidTr="00FB4253">
        <w:trPr>
          <w:tblHeader/>
        </w:trPr>
        <w:tc>
          <w:tcPr>
            <w:tcW w:w="1985" w:type="dxa"/>
            <w:vMerge/>
            <w:tcBorders>
              <w:bottom w:val="single" w:sz="4" w:space="0" w:color="auto"/>
            </w:tcBorders>
            <w:shd w:val="clear" w:color="auto" w:fill="auto"/>
            <w:vAlign w:val="center"/>
          </w:tcPr>
          <w:p w:rsidR="00FB4253" w:rsidRPr="008F7F22" w:rsidRDefault="00FB4253" w:rsidP="00FB4253">
            <w:pPr>
              <w:jc w:val="center"/>
              <w:rPr>
                <w:b/>
                <w:color w:val="0000FF"/>
                <w:sz w:val="26"/>
                <w:szCs w:val="26"/>
              </w:rPr>
            </w:pPr>
          </w:p>
        </w:tc>
        <w:tc>
          <w:tcPr>
            <w:tcW w:w="1843" w:type="dxa"/>
            <w:vMerge/>
            <w:tcBorders>
              <w:bottom w:val="single" w:sz="4" w:space="0" w:color="auto"/>
            </w:tcBorders>
            <w:shd w:val="clear" w:color="auto" w:fill="auto"/>
            <w:vAlign w:val="center"/>
          </w:tcPr>
          <w:p w:rsidR="00FB4253" w:rsidRPr="008F7F22" w:rsidRDefault="00FB4253" w:rsidP="00FB4253">
            <w:pPr>
              <w:jc w:val="center"/>
              <w:rPr>
                <w:b/>
                <w:sz w:val="26"/>
                <w:szCs w:val="26"/>
              </w:rPr>
            </w:pPr>
          </w:p>
        </w:tc>
        <w:tc>
          <w:tcPr>
            <w:tcW w:w="1743" w:type="dxa"/>
            <w:tcBorders>
              <w:bottom w:val="single" w:sz="4" w:space="0" w:color="auto"/>
            </w:tcBorders>
            <w:shd w:val="clear" w:color="auto" w:fill="auto"/>
            <w:vAlign w:val="center"/>
          </w:tcPr>
          <w:p w:rsidR="00FB4253" w:rsidRPr="008F7F22" w:rsidRDefault="00FB4253" w:rsidP="00FB4253">
            <w:pPr>
              <w:ind w:left="-108" w:right="-42"/>
              <w:jc w:val="center"/>
              <w:rPr>
                <w:sz w:val="26"/>
                <w:szCs w:val="26"/>
              </w:rPr>
            </w:pPr>
            <w:r w:rsidRPr="008F7F22">
              <w:rPr>
                <w:sz w:val="26"/>
                <w:szCs w:val="26"/>
              </w:rPr>
              <w:t>Утверждено</w:t>
            </w:r>
          </w:p>
        </w:tc>
        <w:tc>
          <w:tcPr>
            <w:tcW w:w="1843" w:type="dxa"/>
            <w:tcBorders>
              <w:bottom w:val="single" w:sz="4" w:space="0" w:color="auto"/>
            </w:tcBorders>
            <w:shd w:val="clear" w:color="auto" w:fill="auto"/>
            <w:vAlign w:val="center"/>
          </w:tcPr>
          <w:p w:rsidR="00FB4253" w:rsidRPr="008F7F22" w:rsidRDefault="00FB4253" w:rsidP="00FB4253">
            <w:pPr>
              <w:jc w:val="center"/>
              <w:rPr>
                <w:sz w:val="26"/>
                <w:szCs w:val="26"/>
              </w:rPr>
            </w:pPr>
            <w:r w:rsidRPr="008F7F22">
              <w:rPr>
                <w:sz w:val="26"/>
                <w:szCs w:val="26"/>
              </w:rPr>
              <w:t xml:space="preserve">Исполнено </w:t>
            </w:r>
          </w:p>
        </w:tc>
        <w:tc>
          <w:tcPr>
            <w:tcW w:w="1233" w:type="dxa"/>
            <w:tcBorders>
              <w:bottom w:val="single" w:sz="4" w:space="0" w:color="auto"/>
            </w:tcBorders>
            <w:shd w:val="clear" w:color="auto" w:fill="auto"/>
            <w:vAlign w:val="center"/>
          </w:tcPr>
          <w:p w:rsidR="00FB4253" w:rsidRPr="008F7F22" w:rsidRDefault="00FB4253" w:rsidP="00FB4253">
            <w:pPr>
              <w:spacing w:line="260" w:lineRule="exact"/>
              <w:jc w:val="center"/>
              <w:rPr>
                <w:sz w:val="26"/>
                <w:szCs w:val="26"/>
              </w:rPr>
            </w:pPr>
            <w:r w:rsidRPr="008F7F22">
              <w:rPr>
                <w:sz w:val="26"/>
                <w:szCs w:val="26"/>
              </w:rPr>
              <w:t xml:space="preserve">Процент </w:t>
            </w:r>
            <w:proofErr w:type="spellStart"/>
            <w:proofErr w:type="gramStart"/>
            <w:r w:rsidRPr="008F7F22">
              <w:rPr>
                <w:sz w:val="26"/>
                <w:szCs w:val="26"/>
              </w:rPr>
              <w:t>исполне-ния</w:t>
            </w:r>
            <w:proofErr w:type="spellEnd"/>
            <w:proofErr w:type="gramEnd"/>
            <w:r w:rsidRPr="008F7F22">
              <w:rPr>
                <w:sz w:val="26"/>
                <w:szCs w:val="26"/>
              </w:rPr>
              <w:t>, %</w:t>
            </w:r>
          </w:p>
        </w:tc>
        <w:tc>
          <w:tcPr>
            <w:tcW w:w="917" w:type="dxa"/>
            <w:vMerge/>
            <w:tcBorders>
              <w:bottom w:val="single" w:sz="4" w:space="0" w:color="auto"/>
            </w:tcBorders>
            <w:shd w:val="clear" w:color="auto" w:fill="auto"/>
            <w:vAlign w:val="center"/>
          </w:tcPr>
          <w:p w:rsidR="00FB4253" w:rsidRPr="008F7F22" w:rsidRDefault="00FB4253" w:rsidP="00FB4253">
            <w:pPr>
              <w:jc w:val="center"/>
              <w:rPr>
                <w:b/>
                <w:color w:val="0000FF"/>
                <w:sz w:val="26"/>
                <w:szCs w:val="26"/>
              </w:rPr>
            </w:pPr>
          </w:p>
        </w:tc>
      </w:tr>
      <w:tr w:rsidR="00FB4253" w:rsidRPr="00FB4253" w:rsidTr="00FB4253">
        <w:trPr>
          <w:trHeight w:val="595"/>
        </w:trPr>
        <w:tc>
          <w:tcPr>
            <w:tcW w:w="1985" w:type="dxa"/>
            <w:shd w:val="clear" w:color="auto" w:fill="FFFFFF" w:themeFill="background1"/>
            <w:vAlign w:val="center"/>
          </w:tcPr>
          <w:p w:rsidR="00FB4253" w:rsidRPr="00FB4253" w:rsidRDefault="00FB4253" w:rsidP="00FB4253">
            <w:pPr>
              <w:rPr>
                <w:b/>
                <w:sz w:val="26"/>
                <w:szCs w:val="26"/>
              </w:rPr>
            </w:pPr>
            <w:r w:rsidRPr="00FB4253">
              <w:rPr>
                <w:b/>
                <w:sz w:val="26"/>
                <w:szCs w:val="26"/>
              </w:rPr>
              <w:t>Безвозмездные поступления, всего</w:t>
            </w:r>
          </w:p>
        </w:tc>
        <w:tc>
          <w:tcPr>
            <w:tcW w:w="1843" w:type="dxa"/>
            <w:shd w:val="clear" w:color="auto" w:fill="FFFFFF" w:themeFill="background1"/>
            <w:vAlign w:val="center"/>
          </w:tcPr>
          <w:p w:rsidR="00FB4253" w:rsidRPr="00FB4253" w:rsidRDefault="00FB4253" w:rsidP="00FB4253">
            <w:pPr>
              <w:jc w:val="center"/>
              <w:rPr>
                <w:b/>
                <w:sz w:val="24"/>
              </w:rPr>
            </w:pPr>
            <w:r w:rsidRPr="00FB4253">
              <w:rPr>
                <w:b/>
                <w:sz w:val="24"/>
              </w:rPr>
              <w:t>13 747 210</w:t>
            </w:r>
          </w:p>
        </w:tc>
        <w:tc>
          <w:tcPr>
            <w:tcW w:w="1743" w:type="dxa"/>
            <w:shd w:val="clear" w:color="auto" w:fill="FFFFFF" w:themeFill="background1"/>
            <w:vAlign w:val="center"/>
          </w:tcPr>
          <w:p w:rsidR="00FB4253" w:rsidRPr="00FB4253" w:rsidRDefault="00FB4253" w:rsidP="00FB4253">
            <w:pPr>
              <w:jc w:val="center"/>
              <w:rPr>
                <w:b/>
                <w:sz w:val="24"/>
              </w:rPr>
            </w:pPr>
            <w:r w:rsidRPr="00FB4253">
              <w:rPr>
                <w:b/>
                <w:sz w:val="24"/>
              </w:rPr>
              <w:t>33 079 171,76</w:t>
            </w:r>
          </w:p>
        </w:tc>
        <w:tc>
          <w:tcPr>
            <w:tcW w:w="1843" w:type="dxa"/>
            <w:shd w:val="clear" w:color="auto" w:fill="FFFFFF" w:themeFill="background1"/>
            <w:vAlign w:val="center"/>
          </w:tcPr>
          <w:p w:rsidR="00FB4253" w:rsidRPr="00FB4253" w:rsidRDefault="00FB4253" w:rsidP="00FB4253">
            <w:pPr>
              <w:widowControl w:val="0"/>
              <w:autoSpaceDE w:val="0"/>
              <w:autoSpaceDN w:val="0"/>
              <w:adjustRightInd w:val="0"/>
              <w:jc w:val="center"/>
              <w:rPr>
                <w:b/>
                <w:bCs/>
                <w:sz w:val="24"/>
              </w:rPr>
            </w:pPr>
            <w:r w:rsidRPr="00FB4253">
              <w:rPr>
                <w:b/>
                <w:bCs/>
                <w:sz w:val="24"/>
              </w:rPr>
              <w:t>32 324 132,23</w:t>
            </w:r>
          </w:p>
        </w:tc>
        <w:tc>
          <w:tcPr>
            <w:tcW w:w="1233" w:type="dxa"/>
            <w:shd w:val="clear" w:color="auto" w:fill="FFFFFF" w:themeFill="background1"/>
            <w:vAlign w:val="center"/>
          </w:tcPr>
          <w:p w:rsidR="00FB4253" w:rsidRPr="00FB4253" w:rsidRDefault="00FB4253" w:rsidP="00FB4253">
            <w:pPr>
              <w:widowControl w:val="0"/>
              <w:autoSpaceDE w:val="0"/>
              <w:autoSpaceDN w:val="0"/>
              <w:adjustRightInd w:val="0"/>
              <w:jc w:val="center"/>
              <w:rPr>
                <w:b/>
                <w:bCs/>
                <w:sz w:val="24"/>
              </w:rPr>
            </w:pPr>
            <w:r w:rsidRPr="00FB4253">
              <w:rPr>
                <w:b/>
                <w:bCs/>
                <w:sz w:val="24"/>
              </w:rPr>
              <w:t>97,7</w:t>
            </w:r>
          </w:p>
        </w:tc>
        <w:tc>
          <w:tcPr>
            <w:tcW w:w="917" w:type="dxa"/>
            <w:shd w:val="clear" w:color="auto" w:fill="FFFFFF" w:themeFill="background1"/>
            <w:vAlign w:val="center"/>
          </w:tcPr>
          <w:p w:rsidR="00FB4253" w:rsidRPr="00FB4253" w:rsidRDefault="00FB4253" w:rsidP="00FB4253">
            <w:pPr>
              <w:jc w:val="center"/>
              <w:rPr>
                <w:b/>
                <w:sz w:val="24"/>
              </w:rPr>
            </w:pPr>
            <w:r w:rsidRPr="00FB4253">
              <w:rPr>
                <w:b/>
                <w:sz w:val="24"/>
              </w:rPr>
              <w:t>235,1</w:t>
            </w:r>
          </w:p>
        </w:tc>
      </w:tr>
      <w:tr w:rsidR="00FB4253" w:rsidRPr="00FB4253" w:rsidTr="00FB4253">
        <w:trPr>
          <w:trHeight w:val="595"/>
        </w:trPr>
        <w:tc>
          <w:tcPr>
            <w:tcW w:w="1985" w:type="dxa"/>
            <w:shd w:val="clear" w:color="auto" w:fill="FFFFFF" w:themeFill="background1"/>
            <w:vAlign w:val="center"/>
          </w:tcPr>
          <w:p w:rsidR="00FB4253" w:rsidRPr="00FB4253" w:rsidRDefault="00FB4253" w:rsidP="00FB4253">
            <w:pPr>
              <w:rPr>
                <w:b/>
                <w:sz w:val="26"/>
                <w:szCs w:val="26"/>
              </w:rPr>
            </w:pPr>
            <w:r w:rsidRPr="00FB4253">
              <w:rPr>
                <w:b/>
                <w:sz w:val="26"/>
                <w:szCs w:val="26"/>
              </w:rPr>
              <w:t xml:space="preserve">Безвозмездные поступления </w:t>
            </w:r>
            <w:r w:rsidRPr="00FB4253">
              <w:rPr>
                <w:b/>
                <w:sz w:val="26"/>
                <w:szCs w:val="26"/>
              </w:rPr>
              <w:lastRenderedPageBreak/>
              <w:t>от других бюджетов бюджетной системы РФ</w:t>
            </w:r>
          </w:p>
        </w:tc>
        <w:tc>
          <w:tcPr>
            <w:tcW w:w="1843" w:type="dxa"/>
            <w:shd w:val="clear" w:color="auto" w:fill="FFFFFF" w:themeFill="background1"/>
            <w:vAlign w:val="center"/>
          </w:tcPr>
          <w:p w:rsidR="00FB4253" w:rsidRPr="00FB4253" w:rsidRDefault="00FB4253" w:rsidP="00FB4253">
            <w:pPr>
              <w:jc w:val="center"/>
              <w:rPr>
                <w:b/>
                <w:sz w:val="24"/>
              </w:rPr>
            </w:pPr>
            <w:r w:rsidRPr="00FB4253">
              <w:rPr>
                <w:b/>
                <w:sz w:val="24"/>
              </w:rPr>
              <w:lastRenderedPageBreak/>
              <w:t>13 747 210</w:t>
            </w:r>
          </w:p>
        </w:tc>
        <w:tc>
          <w:tcPr>
            <w:tcW w:w="1743" w:type="dxa"/>
            <w:shd w:val="clear" w:color="auto" w:fill="FFFFFF" w:themeFill="background1"/>
            <w:vAlign w:val="center"/>
          </w:tcPr>
          <w:p w:rsidR="00FB4253" w:rsidRPr="00FB4253" w:rsidRDefault="00FB4253" w:rsidP="00FB4253">
            <w:pPr>
              <w:jc w:val="center"/>
              <w:rPr>
                <w:b/>
                <w:sz w:val="24"/>
              </w:rPr>
            </w:pPr>
            <w:r w:rsidRPr="00FB4253">
              <w:rPr>
                <w:b/>
                <w:sz w:val="24"/>
              </w:rPr>
              <w:t>33 079 171,76</w:t>
            </w:r>
          </w:p>
        </w:tc>
        <w:tc>
          <w:tcPr>
            <w:tcW w:w="1843" w:type="dxa"/>
            <w:shd w:val="clear" w:color="auto" w:fill="FFFFFF" w:themeFill="background1"/>
            <w:vAlign w:val="center"/>
          </w:tcPr>
          <w:p w:rsidR="00FB4253" w:rsidRPr="00FB4253" w:rsidRDefault="00FB4253" w:rsidP="00FB4253">
            <w:pPr>
              <w:widowControl w:val="0"/>
              <w:autoSpaceDE w:val="0"/>
              <w:autoSpaceDN w:val="0"/>
              <w:adjustRightInd w:val="0"/>
              <w:jc w:val="center"/>
              <w:rPr>
                <w:b/>
                <w:bCs/>
                <w:sz w:val="24"/>
              </w:rPr>
            </w:pPr>
            <w:r w:rsidRPr="00FB4253">
              <w:rPr>
                <w:b/>
                <w:bCs/>
                <w:sz w:val="24"/>
              </w:rPr>
              <w:t>32 324 132,23</w:t>
            </w:r>
          </w:p>
        </w:tc>
        <w:tc>
          <w:tcPr>
            <w:tcW w:w="1233" w:type="dxa"/>
            <w:shd w:val="clear" w:color="auto" w:fill="FFFFFF" w:themeFill="background1"/>
            <w:vAlign w:val="center"/>
          </w:tcPr>
          <w:p w:rsidR="00FB4253" w:rsidRPr="00FB4253" w:rsidRDefault="00FB4253" w:rsidP="00FB4253">
            <w:pPr>
              <w:widowControl w:val="0"/>
              <w:autoSpaceDE w:val="0"/>
              <w:autoSpaceDN w:val="0"/>
              <w:adjustRightInd w:val="0"/>
              <w:jc w:val="center"/>
              <w:rPr>
                <w:b/>
                <w:bCs/>
                <w:sz w:val="24"/>
              </w:rPr>
            </w:pPr>
            <w:r w:rsidRPr="00FB4253">
              <w:rPr>
                <w:b/>
                <w:bCs/>
                <w:sz w:val="24"/>
              </w:rPr>
              <w:t>97,7</w:t>
            </w:r>
          </w:p>
        </w:tc>
        <w:tc>
          <w:tcPr>
            <w:tcW w:w="917" w:type="dxa"/>
            <w:shd w:val="clear" w:color="auto" w:fill="FFFFFF" w:themeFill="background1"/>
            <w:vAlign w:val="center"/>
          </w:tcPr>
          <w:p w:rsidR="00FB4253" w:rsidRPr="00FB4253" w:rsidRDefault="00FB4253" w:rsidP="00FB4253">
            <w:pPr>
              <w:jc w:val="center"/>
              <w:rPr>
                <w:b/>
                <w:sz w:val="24"/>
              </w:rPr>
            </w:pPr>
            <w:r w:rsidRPr="00FB4253">
              <w:rPr>
                <w:b/>
                <w:sz w:val="24"/>
              </w:rPr>
              <w:t>235,1</w:t>
            </w:r>
          </w:p>
        </w:tc>
      </w:tr>
      <w:tr w:rsidR="00FB4253" w:rsidRPr="008F7F22" w:rsidTr="00FB4253">
        <w:tc>
          <w:tcPr>
            <w:tcW w:w="1985" w:type="dxa"/>
            <w:shd w:val="clear" w:color="auto" w:fill="auto"/>
            <w:vAlign w:val="center"/>
          </w:tcPr>
          <w:p w:rsidR="00FB4253" w:rsidRPr="008F7F22" w:rsidRDefault="00FB4253" w:rsidP="00FB4253">
            <w:pPr>
              <w:rPr>
                <w:i/>
                <w:sz w:val="26"/>
                <w:szCs w:val="26"/>
              </w:rPr>
            </w:pPr>
            <w:r w:rsidRPr="008F7F22">
              <w:rPr>
                <w:i/>
                <w:sz w:val="26"/>
                <w:szCs w:val="26"/>
              </w:rPr>
              <w:lastRenderedPageBreak/>
              <w:t>в том числе:</w:t>
            </w:r>
          </w:p>
        </w:tc>
        <w:tc>
          <w:tcPr>
            <w:tcW w:w="1843" w:type="dxa"/>
            <w:shd w:val="clear" w:color="auto" w:fill="auto"/>
            <w:vAlign w:val="center"/>
          </w:tcPr>
          <w:p w:rsidR="00FB4253" w:rsidRPr="008F7F22" w:rsidRDefault="00FB4253" w:rsidP="00FB4253">
            <w:pPr>
              <w:jc w:val="center"/>
              <w:rPr>
                <w:i/>
                <w:sz w:val="24"/>
              </w:rPr>
            </w:pPr>
          </w:p>
        </w:tc>
        <w:tc>
          <w:tcPr>
            <w:tcW w:w="1743" w:type="dxa"/>
            <w:shd w:val="clear" w:color="auto" w:fill="auto"/>
            <w:vAlign w:val="center"/>
          </w:tcPr>
          <w:p w:rsidR="00FB4253" w:rsidRPr="008F7F22" w:rsidRDefault="00FB4253" w:rsidP="00FB4253">
            <w:pPr>
              <w:widowControl w:val="0"/>
              <w:autoSpaceDE w:val="0"/>
              <w:autoSpaceDN w:val="0"/>
              <w:adjustRightInd w:val="0"/>
              <w:jc w:val="center"/>
              <w:rPr>
                <w:bCs/>
                <w:sz w:val="24"/>
              </w:rPr>
            </w:pPr>
          </w:p>
        </w:tc>
        <w:tc>
          <w:tcPr>
            <w:tcW w:w="1843" w:type="dxa"/>
            <w:shd w:val="clear" w:color="auto" w:fill="auto"/>
            <w:vAlign w:val="center"/>
          </w:tcPr>
          <w:p w:rsidR="00FB4253" w:rsidRPr="008F7F22" w:rsidRDefault="00FB4253" w:rsidP="00FB4253">
            <w:pPr>
              <w:widowControl w:val="0"/>
              <w:autoSpaceDE w:val="0"/>
              <w:autoSpaceDN w:val="0"/>
              <w:adjustRightInd w:val="0"/>
              <w:jc w:val="center"/>
              <w:rPr>
                <w:bCs/>
                <w:sz w:val="24"/>
              </w:rPr>
            </w:pPr>
          </w:p>
        </w:tc>
        <w:tc>
          <w:tcPr>
            <w:tcW w:w="1233" w:type="dxa"/>
            <w:shd w:val="clear" w:color="auto" w:fill="auto"/>
            <w:vAlign w:val="center"/>
          </w:tcPr>
          <w:p w:rsidR="00FB4253" w:rsidRPr="008F7F22" w:rsidRDefault="00FB4253" w:rsidP="00FB4253">
            <w:pPr>
              <w:widowControl w:val="0"/>
              <w:autoSpaceDE w:val="0"/>
              <w:autoSpaceDN w:val="0"/>
              <w:adjustRightInd w:val="0"/>
              <w:jc w:val="center"/>
              <w:rPr>
                <w:bCs/>
                <w:sz w:val="24"/>
              </w:rPr>
            </w:pPr>
          </w:p>
        </w:tc>
        <w:tc>
          <w:tcPr>
            <w:tcW w:w="917" w:type="dxa"/>
            <w:shd w:val="clear" w:color="auto" w:fill="auto"/>
            <w:vAlign w:val="center"/>
          </w:tcPr>
          <w:p w:rsidR="00FB4253" w:rsidRPr="008F7F22" w:rsidRDefault="00FB4253" w:rsidP="00FB4253">
            <w:pPr>
              <w:jc w:val="center"/>
              <w:rPr>
                <w:i/>
                <w:sz w:val="24"/>
              </w:rPr>
            </w:pPr>
          </w:p>
        </w:tc>
      </w:tr>
      <w:tr w:rsidR="00FB4253" w:rsidRPr="008F7F22" w:rsidTr="00FB4253">
        <w:tc>
          <w:tcPr>
            <w:tcW w:w="1985" w:type="dxa"/>
            <w:shd w:val="clear" w:color="auto" w:fill="auto"/>
          </w:tcPr>
          <w:p w:rsidR="00FB4253" w:rsidRPr="008F7F22" w:rsidRDefault="00FB4253" w:rsidP="00FB4253">
            <w:pPr>
              <w:widowControl w:val="0"/>
              <w:autoSpaceDE w:val="0"/>
              <w:autoSpaceDN w:val="0"/>
              <w:adjustRightInd w:val="0"/>
              <w:rPr>
                <w:bCs/>
                <w:sz w:val="24"/>
              </w:rPr>
            </w:pPr>
            <w:r w:rsidRPr="008F7F22">
              <w:rPr>
                <w:bCs/>
                <w:sz w:val="24"/>
              </w:rPr>
              <w:t>Субсидии</w:t>
            </w:r>
          </w:p>
        </w:tc>
        <w:tc>
          <w:tcPr>
            <w:tcW w:w="1843" w:type="dxa"/>
            <w:shd w:val="clear" w:color="auto" w:fill="auto"/>
            <w:vAlign w:val="center"/>
          </w:tcPr>
          <w:p w:rsidR="00FB4253" w:rsidRPr="008F7F22" w:rsidRDefault="00FB4253" w:rsidP="00FB4253">
            <w:pPr>
              <w:jc w:val="center"/>
              <w:rPr>
                <w:sz w:val="24"/>
              </w:rPr>
            </w:pPr>
            <w:r>
              <w:rPr>
                <w:sz w:val="24"/>
              </w:rPr>
              <w:t>12 390 855</w:t>
            </w:r>
          </w:p>
        </w:tc>
        <w:tc>
          <w:tcPr>
            <w:tcW w:w="17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28 001 418,76</w:t>
            </w:r>
          </w:p>
        </w:tc>
        <w:tc>
          <w:tcPr>
            <w:tcW w:w="18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27 246 379,23</w:t>
            </w:r>
          </w:p>
        </w:tc>
        <w:tc>
          <w:tcPr>
            <w:tcW w:w="123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97,3</w:t>
            </w:r>
          </w:p>
        </w:tc>
        <w:tc>
          <w:tcPr>
            <w:tcW w:w="917" w:type="dxa"/>
            <w:shd w:val="clear" w:color="auto" w:fill="auto"/>
            <w:vAlign w:val="center"/>
          </w:tcPr>
          <w:p w:rsidR="00FB4253" w:rsidRPr="008F7F22" w:rsidRDefault="00FB4253" w:rsidP="00FB4253">
            <w:pPr>
              <w:jc w:val="center"/>
              <w:rPr>
                <w:sz w:val="24"/>
              </w:rPr>
            </w:pPr>
            <w:r>
              <w:rPr>
                <w:sz w:val="24"/>
              </w:rPr>
              <w:t>219,9</w:t>
            </w:r>
          </w:p>
        </w:tc>
      </w:tr>
      <w:tr w:rsidR="00FB4253" w:rsidRPr="008F7F22" w:rsidTr="00FB4253">
        <w:trPr>
          <w:trHeight w:val="391"/>
        </w:trPr>
        <w:tc>
          <w:tcPr>
            <w:tcW w:w="1985" w:type="dxa"/>
            <w:shd w:val="clear" w:color="auto" w:fill="auto"/>
            <w:vAlign w:val="center"/>
          </w:tcPr>
          <w:p w:rsidR="00FB4253" w:rsidRPr="008F7F22" w:rsidRDefault="00FB4253" w:rsidP="00FB4253">
            <w:pPr>
              <w:spacing w:line="280" w:lineRule="exact"/>
              <w:ind w:left="181" w:hanging="181"/>
              <w:rPr>
                <w:sz w:val="26"/>
                <w:szCs w:val="26"/>
              </w:rPr>
            </w:pPr>
            <w:r w:rsidRPr="008F7F22">
              <w:rPr>
                <w:bCs/>
                <w:sz w:val="24"/>
              </w:rPr>
              <w:t>Субвенции</w:t>
            </w:r>
          </w:p>
        </w:tc>
        <w:tc>
          <w:tcPr>
            <w:tcW w:w="1843" w:type="dxa"/>
            <w:shd w:val="clear" w:color="auto" w:fill="auto"/>
            <w:vAlign w:val="center"/>
          </w:tcPr>
          <w:p w:rsidR="00FB4253" w:rsidRPr="008F7F22" w:rsidRDefault="00FB4253" w:rsidP="00FB4253">
            <w:pPr>
              <w:jc w:val="center"/>
              <w:rPr>
                <w:sz w:val="24"/>
              </w:rPr>
            </w:pPr>
            <w:r>
              <w:rPr>
                <w:sz w:val="24"/>
              </w:rPr>
              <w:t>20 075</w:t>
            </w:r>
          </w:p>
        </w:tc>
        <w:tc>
          <w:tcPr>
            <w:tcW w:w="17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947 003,00</w:t>
            </w:r>
          </w:p>
        </w:tc>
        <w:tc>
          <w:tcPr>
            <w:tcW w:w="18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947 003,00</w:t>
            </w:r>
          </w:p>
        </w:tc>
        <w:tc>
          <w:tcPr>
            <w:tcW w:w="123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100,0</w:t>
            </w:r>
          </w:p>
        </w:tc>
        <w:tc>
          <w:tcPr>
            <w:tcW w:w="917" w:type="dxa"/>
            <w:shd w:val="clear" w:color="auto" w:fill="auto"/>
            <w:vAlign w:val="center"/>
          </w:tcPr>
          <w:p w:rsidR="00FB4253" w:rsidRPr="008F7F22" w:rsidRDefault="00FB4253" w:rsidP="00FB4253">
            <w:pPr>
              <w:jc w:val="center"/>
              <w:rPr>
                <w:sz w:val="24"/>
              </w:rPr>
            </w:pPr>
            <w:r>
              <w:rPr>
                <w:sz w:val="24"/>
              </w:rPr>
              <w:t>4717,3</w:t>
            </w:r>
          </w:p>
        </w:tc>
      </w:tr>
      <w:tr w:rsidR="00FB4253" w:rsidRPr="008F7F22" w:rsidTr="00FB4253">
        <w:trPr>
          <w:trHeight w:val="391"/>
        </w:trPr>
        <w:tc>
          <w:tcPr>
            <w:tcW w:w="1985" w:type="dxa"/>
            <w:shd w:val="clear" w:color="auto" w:fill="auto"/>
            <w:vAlign w:val="center"/>
          </w:tcPr>
          <w:p w:rsidR="00FB4253" w:rsidRPr="008F7F22" w:rsidRDefault="00FB4253" w:rsidP="00FB4253">
            <w:pPr>
              <w:spacing w:line="280" w:lineRule="exact"/>
              <w:ind w:left="34" w:hanging="34"/>
              <w:jc w:val="both"/>
              <w:rPr>
                <w:bCs/>
                <w:sz w:val="24"/>
              </w:rPr>
            </w:pPr>
            <w:r w:rsidRPr="008F7F22">
              <w:rPr>
                <w:bCs/>
                <w:sz w:val="24"/>
              </w:rPr>
              <w:t>Иные межбюджетные трансферты</w:t>
            </w:r>
          </w:p>
        </w:tc>
        <w:tc>
          <w:tcPr>
            <w:tcW w:w="1843" w:type="dxa"/>
            <w:shd w:val="clear" w:color="auto" w:fill="auto"/>
            <w:vAlign w:val="center"/>
          </w:tcPr>
          <w:p w:rsidR="00FB4253" w:rsidRPr="008F7F22" w:rsidRDefault="00FB4253" w:rsidP="00FB4253">
            <w:pPr>
              <w:jc w:val="center"/>
              <w:rPr>
                <w:sz w:val="24"/>
              </w:rPr>
            </w:pPr>
            <w:r>
              <w:rPr>
                <w:sz w:val="24"/>
              </w:rPr>
              <w:t>1 336 250</w:t>
            </w:r>
          </w:p>
        </w:tc>
        <w:tc>
          <w:tcPr>
            <w:tcW w:w="17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4 130 750,00</w:t>
            </w:r>
          </w:p>
        </w:tc>
        <w:tc>
          <w:tcPr>
            <w:tcW w:w="184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4 130 750,00</w:t>
            </w:r>
          </w:p>
        </w:tc>
        <w:tc>
          <w:tcPr>
            <w:tcW w:w="1233" w:type="dxa"/>
            <w:shd w:val="clear" w:color="auto" w:fill="auto"/>
            <w:vAlign w:val="center"/>
          </w:tcPr>
          <w:p w:rsidR="00FB4253" w:rsidRPr="008F7F22" w:rsidRDefault="00FB4253" w:rsidP="00FB4253">
            <w:pPr>
              <w:widowControl w:val="0"/>
              <w:autoSpaceDE w:val="0"/>
              <w:autoSpaceDN w:val="0"/>
              <w:adjustRightInd w:val="0"/>
              <w:jc w:val="center"/>
              <w:rPr>
                <w:bCs/>
                <w:sz w:val="24"/>
              </w:rPr>
            </w:pPr>
            <w:r>
              <w:rPr>
                <w:bCs/>
                <w:sz w:val="24"/>
              </w:rPr>
              <w:t>100,0</w:t>
            </w:r>
          </w:p>
        </w:tc>
        <w:tc>
          <w:tcPr>
            <w:tcW w:w="917" w:type="dxa"/>
            <w:shd w:val="clear" w:color="auto" w:fill="auto"/>
            <w:vAlign w:val="center"/>
          </w:tcPr>
          <w:p w:rsidR="00FB4253" w:rsidRPr="008F7F22" w:rsidRDefault="00FB4253" w:rsidP="00FB4253">
            <w:pPr>
              <w:jc w:val="center"/>
              <w:rPr>
                <w:sz w:val="24"/>
              </w:rPr>
            </w:pPr>
            <w:r>
              <w:rPr>
                <w:sz w:val="24"/>
              </w:rPr>
              <w:t>309,1</w:t>
            </w:r>
          </w:p>
        </w:tc>
      </w:tr>
    </w:tbl>
    <w:p w:rsidR="00FB4253" w:rsidRPr="0072095E" w:rsidRDefault="00FB4253" w:rsidP="00FB4253">
      <w:pPr>
        <w:spacing w:line="276" w:lineRule="auto"/>
        <w:ind w:firstLine="708"/>
        <w:jc w:val="both"/>
        <w:rPr>
          <w:sz w:val="10"/>
          <w:szCs w:val="10"/>
          <w:highlight w:val="yellow"/>
        </w:rPr>
      </w:pPr>
    </w:p>
    <w:p w:rsidR="00FB4253" w:rsidRPr="00FB4253" w:rsidRDefault="00FB4253" w:rsidP="00FB4253">
      <w:pPr>
        <w:spacing w:line="276" w:lineRule="auto"/>
        <w:ind w:firstLine="708"/>
        <w:jc w:val="both"/>
        <w:rPr>
          <w:sz w:val="24"/>
          <w:szCs w:val="24"/>
          <w:highlight w:val="yellow"/>
        </w:rPr>
      </w:pPr>
    </w:p>
    <w:p w:rsidR="00FB4253" w:rsidRPr="00FB4253" w:rsidRDefault="00FB4253" w:rsidP="00FB4253">
      <w:pPr>
        <w:spacing w:line="276" w:lineRule="auto"/>
        <w:ind w:firstLine="708"/>
        <w:jc w:val="both"/>
        <w:rPr>
          <w:sz w:val="24"/>
          <w:szCs w:val="24"/>
        </w:rPr>
      </w:pPr>
      <w:r w:rsidRPr="00FB4253">
        <w:rPr>
          <w:sz w:val="24"/>
          <w:szCs w:val="24"/>
        </w:rPr>
        <w:t xml:space="preserve">В структуре безвозмездных поступлений наибольший удельный вес занимают субсидии в сумме 27 246 379,23  рублей, что составляет 84,3% от общего объема безвозмездных поступлений, субвенции  947 003 рублей или 2,9% и иные межбюджетные трансферты в сумме 4 130 750 рублей, что составляет 12,8%. </w:t>
      </w:r>
    </w:p>
    <w:p w:rsidR="00FB4253" w:rsidRPr="00FB4253" w:rsidRDefault="00FB4253" w:rsidP="00FB4253">
      <w:pPr>
        <w:spacing w:line="276" w:lineRule="auto"/>
        <w:ind w:firstLine="708"/>
        <w:jc w:val="both"/>
        <w:rPr>
          <w:sz w:val="24"/>
          <w:szCs w:val="24"/>
        </w:rPr>
      </w:pPr>
      <w:r w:rsidRPr="00FB4253">
        <w:rPr>
          <w:sz w:val="24"/>
          <w:szCs w:val="24"/>
        </w:rPr>
        <w:t xml:space="preserve">По сравнению с 2015 годом общий объем безвозмездных поступлений от других бюджетов бюджетной системы РФ уменьшился на 6 876 754 рублей, или на 33,3%, за счет дотаций на 3 240 рублей, по субсидиям на 7 020 614 рублей. </w:t>
      </w:r>
    </w:p>
    <w:p w:rsidR="00FB4253" w:rsidRPr="00FB4253" w:rsidRDefault="00FB4253" w:rsidP="00FB4253">
      <w:pPr>
        <w:spacing w:line="276" w:lineRule="auto"/>
        <w:ind w:firstLine="708"/>
        <w:jc w:val="both"/>
        <w:rPr>
          <w:sz w:val="24"/>
          <w:szCs w:val="24"/>
        </w:rPr>
      </w:pPr>
      <w:r w:rsidRPr="00FB4253">
        <w:rPr>
          <w:sz w:val="24"/>
          <w:szCs w:val="24"/>
        </w:rPr>
        <w:t xml:space="preserve">По субвенциям увеличение 7 950 рублей или на 65,6%, по прочим межбюджетным трансфертам на 139 150 рублей или 11,1%. </w:t>
      </w:r>
    </w:p>
    <w:p w:rsidR="00FB4253" w:rsidRPr="00FB4253" w:rsidRDefault="00FB4253" w:rsidP="00FB4253">
      <w:pPr>
        <w:spacing w:line="276" w:lineRule="auto"/>
        <w:ind w:firstLine="708"/>
        <w:jc w:val="both"/>
        <w:rPr>
          <w:sz w:val="24"/>
          <w:szCs w:val="24"/>
        </w:rPr>
      </w:pPr>
    </w:p>
    <w:p w:rsidR="00FB4253" w:rsidRPr="00FB4253" w:rsidRDefault="00FB4253" w:rsidP="00FB4253">
      <w:pPr>
        <w:spacing w:before="240"/>
        <w:ind w:left="709"/>
        <w:jc w:val="center"/>
        <w:rPr>
          <w:b/>
          <w:iCs/>
          <w:sz w:val="24"/>
          <w:szCs w:val="24"/>
        </w:rPr>
      </w:pPr>
      <w:r w:rsidRPr="00FB4253">
        <w:rPr>
          <w:b/>
          <w:iCs/>
          <w:sz w:val="24"/>
          <w:szCs w:val="24"/>
        </w:rPr>
        <w:t xml:space="preserve">3. Источники внутреннего финансирования </w:t>
      </w:r>
    </w:p>
    <w:p w:rsidR="00FB4253" w:rsidRPr="00FB4253" w:rsidRDefault="00FB4253" w:rsidP="00FB4253">
      <w:pPr>
        <w:spacing w:after="360"/>
        <w:ind w:left="709"/>
        <w:jc w:val="center"/>
        <w:rPr>
          <w:b/>
          <w:iCs/>
          <w:sz w:val="24"/>
          <w:szCs w:val="24"/>
        </w:rPr>
      </w:pPr>
      <w:r w:rsidRPr="00FB4253">
        <w:rPr>
          <w:b/>
          <w:iCs/>
          <w:sz w:val="24"/>
          <w:szCs w:val="24"/>
        </w:rPr>
        <w:t>дефицита бюджета городского поселения</w:t>
      </w:r>
    </w:p>
    <w:p w:rsidR="00FB4253" w:rsidRPr="00FB4253" w:rsidRDefault="00FB4253" w:rsidP="00FB4253">
      <w:pPr>
        <w:spacing w:line="276" w:lineRule="auto"/>
        <w:ind w:firstLine="708"/>
        <w:jc w:val="both"/>
        <w:rPr>
          <w:sz w:val="24"/>
          <w:szCs w:val="24"/>
        </w:rPr>
      </w:pPr>
      <w:r w:rsidRPr="00FB4253">
        <w:rPr>
          <w:sz w:val="24"/>
          <w:szCs w:val="24"/>
        </w:rPr>
        <w:t xml:space="preserve">За 2017 год бюджет городского поселения исполнен с </w:t>
      </w:r>
      <w:proofErr w:type="spellStart"/>
      <w:r w:rsidRPr="00FB4253">
        <w:rPr>
          <w:sz w:val="24"/>
          <w:szCs w:val="24"/>
        </w:rPr>
        <w:t>прфицитом</w:t>
      </w:r>
      <w:proofErr w:type="spellEnd"/>
      <w:r w:rsidRPr="00FB4253">
        <w:rPr>
          <w:sz w:val="24"/>
          <w:szCs w:val="24"/>
        </w:rPr>
        <w:t xml:space="preserve"> в сумме  +625 399,78 рублей.</w:t>
      </w:r>
    </w:p>
    <w:p w:rsidR="00FB4253" w:rsidRPr="00FB4253" w:rsidRDefault="00FB4253" w:rsidP="00FB4253">
      <w:pPr>
        <w:spacing w:before="120" w:line="281" w:lineRule="auto"/>
        <w:jc w:val="both"/>
        <w:rPr>
          <w:sz w:val="24"/>
          <w:szCs w:val="24"/>
        </w:rPr>
      </w:pPr>
    </w:p>
    <w:p w:rsidR="00FB4253" w:rsidRPr="00FB4253" w:rsidRDefault="00FB4253" w:rsidP="00FB4253">
      <w:pPr>
        <w:spacing w:line="264" w:lineRule="auto"/>
        <w:ind w:left="709"/>
        <w:jc w:val="center"/>
        <w:rPr>
          <w:b/>
          <w:sz w:val="24"/>
          <w:szCs w:val="24"/>
        </w:rPr>
      </w:pPr>
    </w:p>
    <w:p w:rsidR="00FB4253" w:rsidRPr="00FB4253" w:rsidRDefault="00FB4253" w:rsidP="00FB4253">
      <w:pPr>
        <w:spacing w:line="264" w:lineRule="auto"/>
        <w:ind w:left="709"/>
        <w:jc w:val="center"/>
        <w:rPr>
          <w:b/>
          <w:sz w:val="24"/>
          <w:szCs w:val="24"/>
        </w:rPr>
      </w:pPr>
      <w:r w:rsidRPr="00FB4253">
        <w:rPr>
          <w:b/>
          <w:sz w:val="24"/>
          <w:szCs w:val="24"/>
        </w:rPr>
        <w:t>4. Расходы бюджета городского поселения</w:t>
      </w:r>
    </w:p>
    <w:p w:rsidR="00FB4253" w:rsidRPr="00FB4253" w:rsidRDefault="00FB4253" w:rsidP="00FB4253">
      <w:pPr>
        <w:spacing w:line="264" w:lineRule="auto"/>
        <w:ind w:left="709"/>
        <w:jc w:val="center"/>
        <w:rPr>
          <w:b/>
          <w:sz w:val="24"/>
          <w:szCs w:val="24"/>
        </w:rPr>
      </w:pPr>
    </w:p>
    <w:p w:rsidR="00FB4253" w:rsidRPr="00FB4253" w:rsidRDefault="00FB4253" w:rsidP="00FB4253">
      <w:pPr>
        <w:spacing w:line="300" w:lineRule="auto"/>
        <w:ind w:firstLine="720"/>
        <w:jc w:val="both"/>
        <w:outlineLvl w:val="0"/>
        <w:rPr>
          <w:sz w:val="24"/>
          <w:szCs w:val="24"/>
        </w:rPr>
      </w:pPr>
      <w:proofErr w:type="gramStart"/>
      <w:r w:rsidRPr="00FB4253">
        <w:rPr>
          <w:sz w:val="24"/>
          <w:szCs w:val="24"/>
        </w:rPr>
        <w:t xml:space="preserve">Показатели исполнения  бюджета городского поселения за 2017 год приведены в приложениях к настоящей Пояснительной записке «Отчет об исполнении расходов, предусмотренных приложением 5 (с учетом изменений, предусмотренных приложениями 5.1-5.11) к Решению </w:t>
      </w:r>
      <w:proofErr w:type="spellStart"/>
      <w:r w:rsidRPr="00FB4253">
        <w:rPr>
          <w:sz w:val="24"/>
          <w:szCs w:val="24"/>
        </w:rPr>
        <w:t>Карачевского</w:t>
      </w:r>
      <w:proofErr w:type="spellEnd"/>
      <w:r w:rsidRPr="00FB4253">
        <w:rPr>
          <w:sz w:val="24"/>
          <w:szCs w:val="24"/>
        </w:rPr>
        <w:t xml:space="preserve"> городского Совета народных депутатов «О бюджете </w:t>
      </w:r>
      <w:proofErr w:type="spellStart"/>
      <w:r w:rsidRPr="00FB4253">
        <w:rPr>
          <w:sz w:val="24"/>
          <w:szCs w:val="24"/>
        </w:rPr>
        <w:t>Карачевского</w:t>
      </w:r>
      <w:proofErr w:type="spellEnd"/>
      <w:r w:rsidRPr="00FB4253">
        <w:rPr>
          <w:sz w:val="24"/>
          <w:szCs w:val="24"/>
        </w:rPr>
        <w:t xml:space="preserve"> городского поселения  на 2017 год и на плановый период 2018 и 2019 годов» «Распределение бюджетных ассигнований по  разделам и подразделам, целевым</w:t>
      </w:r>
      <w:proofErr w:type="gramEnd"/>
      <w:r w:rsidRPr="00FB4253">
        <w:rPr>
          <w:sz w:val="24"/>
          <w:szCs w:val="24"/>
        </w:rPr>
        <w:t xml:space="preserve"> </w:t>
      </w:r>
      <w:proofErr w:type="gramStart"/>
      <w:r w:rsidRPr="00FB4253">
        <w:rPr>
          <w:sz w:val="24"/>
          <w:szCs w:val="24"/>
        </w:rPr>
        <w:t xml:space="preserve">статьям, группам и подгруппам видов расходов классификации расходов бюджета на  2017 год», «Отчет об исполнении расходов, предусмотренных приложением 7 (с учетом изменений, предусмотренных приложениями 7.1-7.11) к Решению </w:t>
      </w:r>
      <w:proofErr w:type="spellStart"/>
      <w:r w:rsidRPr="00FB4253">
        <w:rPr>
          <w:sz w:val="24"/>
          <w:szCs w:val="24"/>
        </w:rPr>
        <w:t>Карачевского</w:t>
      </w:r>
      <w:proofErr w:type="spellEnd"/>
      <w:r w:rsidRPr="00FB4253">
        <w:rPr>
          <w:sz w:val="24"/>
          <w:szCs w:val="24"/>
        </w:rPr>
        <w:t xml:space="preserve"> городского Совета народных депутатов «О бюджете </w:t>
      </w:r>
      <w:proofErr w:type="spellStart"/>
      <w:r w:rsidRPr="00FB4253">
        <w:rPr>
          <w:sz w:val="24"/>
          <w:szCs w:val="24"/>
        </w:rPr>
        <w:t>Карачевского</w:t>
      </w:r>
      <w:proofErr w:type="spellEnd"/>
      <w:r w:rsidRPr="00FB4253">
        <w:rPr>
          <w:sz w:val="24"/>
          <w:szCs w:val="24"/>
        </w:rPr>
        <w:t xml:space="preserve"> городского поселения  на 2017 год и на плановый период 2018 и 2019 годов» «Ведомственная структура  расходов  бюджета городского поселения  на 2017 год». </w:t>
      </w:r>
      <w:proofErr w:type="gramEnd"/>
    </w:p>
    <w:p w:rsidR="00FB4253" w:rsidRPr="00FB4253" w:rsidRDefault="00FB4253" w:rsidP="00FB4253">
      <w:pPr>
        <w:pStyle w:val="aa"/>
        <w:spacing w:after="0" w:line="300" w:lineRule="auto"/>
        <w:ind w:firstLine="720"/>
        <w:jc w:val="both"/>
        <w:rPr>
          <w:color w:val="0000FF"/>
          <w:sz w:val="24"/>
          <w:szCs w:val="24"/>
        </w:rPr>
      </w:pPr>
      <w:proofErr w:type="gramStart"/>
      <w:r w:rsidRPr="00FB4253">
        <w:rPr>
          <w:sz w:val="24"/>
          <w:szCs w:val="24"/>
        </w:rPr>
        <w:t xml:space="preserve">Исполнение расходов  городского поселения в 2017 году осуществлялось в соответствии с положениями Решения </w:t>
      </w:r>
      <w:proofErr w:type="spellStart"/>
      <w:r w:rsidRPr="00FB4253">
        <w:rPr>
          <w:sz w:val="24"/>
          <w:szCs w:val="24"/>
        </w:rPr>
        <w:t>Карачевского</w:t>
      </w:r>
      <w:proofErr w:type="spellEnd"/>
      <w:r w:rsidRPr="00FB4253">
        <w:rPr>
          <w:sz w:val="24"/>
          <w:szCs w:val="24"/>
        </w:rPr>
        <w:t xml:space="preserve"> городского Совета народных депутатов от 27.12.2016 года №3-298 «О бюджете </w:t>
      </w:r>
      <w:proofErr w:type="spellStart"/>
      <w:r w:rsidRPr="00FB4253">
        <w:rPr>
          <w:sz w:val="24"/>
          <w:szCs w:val="24"/>
        </w:rPr>
        <w:t>Карачевского</w:t>
      </w:r>
      <w:proofErr w:type="spellEnd"/>
      <w:r w:rsidRPr="00FB4253">
        <w:rPr>
          <w:sz w:val="24"/>
          <w:szCs w:val="24"/>
        </w:rPr>
        <w:t xml:space="preserve"> городского поселения  на </w:t>
      </w:r>
      <w:r w:rsidRPr="00FB4253">
        <w:rPr>
          <w:sz w:val="24"/>
          <w:szCs w:val="24"/>
        </w:rPr>
        <w:lastRenderedPageBreak/>
        <w:t xml:space="preserve">2017 год и на </w:t>
      </w:r>
      <w:proofErr w:type="spellStart"/>
      <w:r w:rsidRPr="00FB4253">
        <w:rPr>
          <w:sz w:val="24"/>
          <w:szCs w:val="24"/>
        </w:rPr>
        <w:t>плановй</w:t>
      </w:r>
      <w:proofErr w:type="spellEnd"/>
      <w:r w:rsidRPr="00FB4253">
        <w:rPr>
          <w:sz w:val="24"/>
          <w:szCs w:val="24"/>
        </w:rPr>
        <w:t xml:space="preserve"> период 2018 и 2019 годов» (в редакциях </w:t>
      </w:r>
      <w:r w:rsidRPr="00FB4253">
        <w:rPr>
          <w:bCs/>
          <w:sz w:val="24"/>
          <w:szCs w:val="24"/>
        </w:rPr>
        <w:t>от 26.01.2017 года  № 3-309, от 27.02.2017 года № 3-315, от 31.03.2017 года №3-326, от 27.04.2017 года №3-327, от 31.05.2017 года №3-346</w:t>
      </w:r>
      <w:proofErr w:type="gramEnd"/>
      <w:r w:rsidRPr="00FB4253">
        <w:rPr>
          <w:bCs/>
          <w:sz w:val="24"/>
          <w:szCs w:val="24"/>
        </w:rPr>
        <w:t xml:space="preserve">, </w:t>
      </w:r>
      <w:proofErr w:type="gramStart"/>
      <w:r w:rsidRPr="00FB4253">
        <w:rPr>
          <w:bCs/>
          <w:sz w:val="24"/>
          <w:szCs w:val="24"/>
        </w:rPr>
        <w:t>от 13.07.2017 года  №3-360, от 30.08.2017 года №3-361,  от 28.09.2017 года № 3-376, от 27.10.2017 года  № 3-387, от 24.11.2017 года №3-391, от 26.12.2017 года  № 3-400)</w:t>
      </w:r>
      <w:r w:rsidRPr="00FB4253">
        <w:rPr>
          <w:sz w:val="24"/>
          <w:szCs w:val="24"/>
        </w:rPr>
        <w:t xml:space="preserve">, в порядке, установленном приказами финансового отдела администрации </w:t>
      </w:r>
      <w:proofErr w:type="spellStart"/>
      <w:r w:rsidRPr="00FB4253">
        <w:rPr>
          <w:sz w:val="24"/>
          <w:szCs w:val="24"/>
        </w:rPr>
        <w:t>Карачевского</w:t>
      </w:r>
      <w:proofErr w:type="spellEnd"/>
      <w:r w:rsidRPr="00FB4253">
        <w:rPr>
          <w:sz w:val="24"/>
          <w:szCs w:val="24"/>
        </w:rPr>
        <w:t xml:space="preserve"> района от 01.10.2014 года №6 «Об утверждении Порядка составления и ведения сводной бюджетной росписи  бюджета городского поселения, бюджетных росписей главных распорядителей средств  бюджета поселения (главных администраторов источников финансирования</w:t>
      </w:r>
      <w:proofErr w:type="gramEnd"/>
      <w:r w:rsidRPr="00FB4253">
        <w:rPr>
          <w:sz w:val="24"/>
          <w:szCs w:val="24"/>
        </w:rPr>
        <w:t xml:space="preserve"> дефицита  бюджета поселения)» (в редакции от 24.12.2014 года №9, от 23.01.2015 года №1-г, от 24.03.2015 года №2-г</w:t>
      </w:r>
      <w:proofErr w:type="gramStart"/>
      <w:r w:rsidRPr="00FB4253">
        <w:rPr>
          <w:sz w:val="24"/>
          <w:szCs w:val="24"/>
        </w:rPr>
        <w:t>,о</w:t>
      </w:r>
      <w:proofErr w:type="gramEnd"/>
      <w:r w:rsidRPr="00FB4253">
        <w:rPr>
          <w:sz w:val="24"/>
          <w:szCs w:val="24"/>
        </w:rPr>
        <w:t>т 25.06.2015 года №4-г, от 31.12.2015 года №13-г),  приказом от 01.10.2014 года №7 «Об утверждении Порядка составления  и ведения кассового плана исполнения городского поселения в текущем финансовом году», а также иными нормативными актами, регламентирующими порядок исполнения бюджета городского поселения по расходам.</w:t>
      </w:r>
    </w:p>
    <w:p w:rsidR="00FB4253" w:rsidRPr="00FB4253" w:rsidRDefault="00FB4253" w:rsidP="00FB4253">
      <w:pPr>
        <w:spacing w:line="300" w:lineRule="auto"/>
        <w:ind w:firstLine="720"/>
        <w:jc w:val="both"/>
        <w:outlineLvl w:val="0"/>
        <w:rPr>
          <w:sz w:val="24"/>
          <w:szCs w:val="24"/>
        </w:rPr>
      </w:pPr>
      <w:r w:rsidRPr="00FB4253">
        <w:rPr>
          <w:sz w:val="24"/>
          <w:szCs w:val="24"/>
        </w:rPr>
        <w:t>Решением о бюджете бюджетные ассигнования на 2017 год утверждены в сумме 93 682 698,76 рублей. Бюджетные ассигнования, утвержденные сводной бюджетной росписью расходов бюджета городского поселения с учетом изменений на 2017 год, составили 93 682 698,76 рублей. Отклонений от плановых назначений нет.</w:t>
      </w:r>
    </w:p>
    <w:p w:rsidR="00FB4253" w:rsidRPr="00FB4253" w:rsidRDefault="00FB4253" w:rsidP="00FB4253">
      <w:pPr>
        <w:spacing w:line="300" w:lineRule="auto"/>
        <w:ind w:firstLine="720"/>
        <w:jc w:val="both"/>
        <w:outlineLvl w:val="0"/>
        <w:rPr>
          <w:sz w:val="24"/>
          <w:szCs w:val="24"/>
        </w:rPr>
      </w:pPr>
      <w:proofErr w:type="gramStart"/>
      <w:r w:rsidRPr="00FB4253">
        <w:rPr>
          <w:sz w:val="24"/>
          <w:szCs w:val="24"/>
        </w:rPr>
        <w:t>Информация об отклонениях показателей сводной бюджетной росписи от утвержденных решением о бюджете представлена в материалах отчета об исполнении бюджета городского поселения за 2017 год.</w:t>
      </w:r>
      <w:proofErr w:type="gramEnd"/>
    </w:p>
    <w:p w:rsidR="00FB4253" w:rsidRPr="00FB4253" w:rsidRDefault="00FB4253" w:rsidP="00FB4253">
      <w:pPr>
        <w:spacing w:line="300" w:lineRule="auto"/>
        <w:ind w:firstLine="720"/>
        <w:jc w:val="both"/>
        <w:outlineLvl w:val="0"/>
        <w:rPr>
          <w:spacing w:val="-4"/>
          <w:sz w:val="24"/>
          <w:szCs w:val="24"/>
        </w:rPr>
      </w:pPr>
      <w:r w:rsidRPr="00FB4253">
        <w:rPr>
          <w:sz w:val="24"/>
          <w:szCs w:val="24"/>
        </w:rPr>
        <w:t xml:space="preserve">Кассовое исполнение расходов бюджета городского поселения за 2016 год составило  рублей, или 97,0 процентов к уточненной росписи. </w:t>
      </w:r>
      <w:r w:rsidRPr="00FB4253">
        <w:rPr>
          <w:spacing w:val="-4"/>
          <w:sz w:val="24"/>
          <w:szCs w:val="24"/>
        </w:rPr>
        <w:t>В сравнении с предыдущим отчетным периодом расходы бюджета городского поселения увеличилась на 125 процента.</w:t>
      </w:r>
    </w:p>
    <w:p w:rsidR="00FB4253" w:rsidRPr="00FB4253" w:rsidRDefault="00FB4253" w:rsidP="00FB4253">
      <w:pPr>
        <w:spacing w:line="264" w:lineRule="auto"/>
        <w:ind w:left="709"/>
        <w:jc w:val="center"/>
        <w:rPr>
          <w:b/>
          <w:sz w:val="24"/>
          <w:szCs w:val="24"/>
        </w:rPr>
      </w:pPr>
    </w:p>
    <w:p w:rsidR="00FB4253" w:rsidRPr="00FB4253" w:rsidRDefault="00FB4253" w:rsidP="00FB4253">
      <w:pPr>
        <w:spacing w:line="336" w:lineRule="auto"/>
        <w:ind w:firstLine="709"/>
        <w:jc w:val="both"/>
        <w:rPr>
          <w:sz w:val="24"/>
          <w:szCs w:val="24"/>
        </w:rPr>
      </w:pPr>
      <w:r w:rsidRPr="00FB4253">
        <w:rPr>
          <w:sz w:val="24"/>
          <w:szCs w:val="24"/>
        </w:rPr>
        <w:t>Исполнение расходов в 2017 году по функциональным направлениям деятельности в разрезе разделов бюджетной классификации расходов бюджетов характеризовалось следующими показателями.</w:t>
      </w:r>
    </w:p>
    <w:p w:rsidR="00FB4253" w:rsidRPr="00FB4253" w:rsidRDefault="00FB4253" w:rsidP="00FB4253">
      <w:pPr>
        <w:spacing w:line="336" w:lineRule="auto"/>
        <w:ind w:firstLine="709"/>
        <w:jc w:val="both"/>
        <w:rPr>
          <w:sz w:val="24"/>
          <w:szCs w:val="24"/>
        </w:rPr>
      </w:pPr>
    </w:p>
    <w:p w:rsidR="00FB4253" w:rsidRPr="0080239E" w:rsidRDefault="00FB4253" w:rsidP="00FB4253">
      <w:pPr>
        <w:spacing w:before="120"/>
        <w:jc w:val="both"/>
        <w:rPr>
          <w:i/>
          <w:szCs w:val="28"/>
        </w:rPr>
      </w:pPr>
      <w:r w:rsidRPr="005835D9">
        <w:rPr>
          <w:i/>
          <w:szCs w:val="28"/>
        </w:rPr>
        <w:t>Таблица 7.</w:t>
      </w:r>
      <w:r w:rsidRPr="0080239E">
        <w:rPr>
          <w:i/>
          <w:szCs w:val="28"/>
        </w:rPr>
        <w:t xml:space="preserve"> </w:t>
      </w:r>
    </w:p>
    <w:p w:rsidR="00FB4253" w:rsidRPr="009145A7" w:rsidRDefault="00FB4253" w:rsidP="00FB4253">
      <w:pPr>
        <w:spacing w:before="120"/>
        <w:jc w:val="center"/>
        <w:rPr>
          <w:b/>
          <w:szCs w:val="28"/>
        </w:rPr>
      </w:pPr>
      <w:r w:rsidRPr="009145A7">
        <w:rPr>
          <w:b/>
          <w:szCs w:val="28"/>
        </w:rPr>
        <w:t>Исполнение расходов бюджета</w:t>
      </w:r>
      <w:r>
        <w:rPr>
          <w:b/>
          <w:szCs w:val="28"/>
        </w:rPr>
        <w:t xml:space="preserve"> городского поселения</w:t>
      </w:r>
      <w:r w:rsidRPr="009145A7">
        <w:rPr>
          <w:b/>
          <w:szCs w:val="28"/>
        </w:rPr>
        <w:t xml:space="preserve"> </w:t>
      </w:r>
    </w:p>
    <w:p w:rsidR="00FB4253" w:rsidRPr="009145A7" w:rsidRDefault="00FB4253" w:rsidP="00FB4253">
      <w:pPr>
        <w:jc w:val="center"/>
        <w:rPr>
          <w:b/>
          <w:szCs w:val="28"/>
        </w:rPr>
      </w:pPr>
      <w:r w:rsidRPr="009145A7">
        <w:rPr>
          <w:b/>
          <w:szCs w:val="28"/>
        </w:rPr>
        <w:t>по разделам классификации расходов бюджет</w:t>
      </w:r>
      <w:r>
        <w:rPr>
          <w:b/>
          <w:szCs w:val="28"/>
        </w:rPr>
        <w:t>а</w:t>
      </w:r>
      <w:r w:rsidRPr="009145A7">
        <w:rPr>
          <w:b/>
          <w:szCs w:val="28"/>
        </w:rPr>
        <w:t xml:space="preserve"> в 20</w:t>
      </w:r>
      <w:r>
        <w:rPr>
          <w:b/>
          <w:szCs w:val="28"/>
        </w:rPr>
        <w:t>17 году</w:t>
      </w:r>
    </w:p>
    <w:p w:rsidR="00FB4253" w:rsidRPr="009145A7" w:rsidRDefault="00FB4253" w:rsidP="00FB4253">
      <w:pPr>
        <w:spacing w:before="120" w:after="120"/>
        <w:jc w:val="right"/>
        <w:rPr>
          <w:szCs w:val="28"/>
        </w:rPr>
      </w:pPr>
      <w:r w:rsidRPr="009145A7">
        <w:rPr>
          <w:szCs w:val="28"/>
        </w:rPr>
        <w:t>(рублей)</w:t>
      </w:r>
    </w:p>
    <w:tbl>
      <w:tblPr>
        <w:tblW w:w="104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599"/>
        <w:gridCol w:w="1952"/>
        <w:gridCol w:w="1842"/>
        <w:gridCol w:w="1844"/>
        <w:gridCol w:w="1074"/>
        <w:gridCol w:w="992"/>
      </w:tblGrid>
      <w:tr w:rsidR="00FB4253" w:rsidRPr="009145A7" w:rsidTr="00FB4253">
        <w:trPr>
          <w:trHeight w:val="765"/>
          <w:tblHeader/>
        </w:trPr>
        <w:tc>
          <w:tcPr>
            <w:tcW w:w="2127" w:type="dxa"/>
            <w:shd w:val="clear" w:color="auto" w:fill="auto"/>
            <w:vAlign w:val="center"/>
          </w:tcPr>
          <w:p w:rsidR="00FB4253" w:rsidRPr="005C6B37" w:rsidRDefault="00FB4253" w:rsidP="00FB4253">
            <w:pPr>
              <w:spacing w:before="40" w:after="40"/>
              <w:jc w:val="center"/>
              <w:rPr>
                <w:b/>
                <w:sz w:val="26"/>
                <w:szCs w:val="26"/>
              </w:rPr>
            </w:pPr>
            <w:r w:rsidRPr="005C6B37">
              <w:rPr>
                <w:b/>
                <w:sz w:val="26"/>
                <w:szCs w:val="26"/>
              </w:rPr>
              <w:t>Наименование разделов классификации расходов</w:t>
            </w:r>
          </w:p>
        </w:tc>
        <w:tc>
          <w:tcPr>
            <w:tcW w:w="599" w:type="dxa"/>
            <w:vAlign w:val="center"/>
          </w:tcPr>
          <w:p w:rsidR="00FB4253" w:rsidRPr="005C6B37" w:rsidRDefault="00FB4253" w:rsidP="00FB4253">
            <w:pPr>
              <w:jc w:val="center"/>
              <w:rPr>
                <w:b/>
                <w:sz w:val="26"/>
                <w:szCs w:val="26"/>
              </w:rPr>
            </w:pPr>
            <w:proofErr w:type="spellStart"/>
            <w:r w:rsidRPr="005C6B37">
              <w:rPr>
                <w:b/>
                <w:sz w:val="26"/>
                <w:szCs w:val="26"/>
              </w:rPr>
              <w:t>Рз</w:t>
            </w:r>
            <w:proofErr w:type="spellEnd"/>
          </w:p>
        </w:tc>
        <w:tc>
          <w:tcPr>
            <w:tcW w:w="1952" w:type="dxa"/>
            <w:vAlign w:val="center"/>
          </w:tcPr>
          <w:p w:rsidR="00FB4253" w:rsidRPr="005C6B37" w:rsidRDefault="00FB4253" w:rsidP="00FB4253">
            <w:pPr>
              <w:ind w:left="-108" w:right="-108"/>
              <w:jc w:val="center"/>
              <w:rPr>
                <w:b/>
                <w:sz w:val="26"/>
                <w:szCs w:val="26"/>
              </w:rPr>
            </w:pPr>
            <w:r w:rsidRPr="005C6B37">
              <w:rPr>
                <w:b/>
                <w:sz w:val="26"/>
                <w:szCs w:val="26"/>
              </w:rPr>
              <w:t>Исполнено в 201</w:t>
            </w:r>
            <w:r>
              <w:rPr>
                <w:b/>
                <w:sz w:val="26"/>
                <w:szCs w:val="26"/>
              </w:rPr>
              <w:t>6</w:t>
            </w:r>
            <w:r w:rsidRPr="005C6B37">
              <w:rPr>
                <w:b/>
                <w:sz w:val="26"/>
                <w:szCs w:val="26"/>
              </w:rPr>
              <w:t xml:space="preserve"> году</w:t>
            </w:r>
          </w:p>
        </w:tc>
        <w:tc>
          <w:tcPr>
            <w:tcW w:w="1842" w:type="dxa"/>
            <w:shd w:val="clear" w:color="auto" w:fill="auto"/>
            <w:vAlign w:val="center"/>
          </w:tcPr>
          <w:p w:rsidR="00FB4253" w:rsidRPr="005C6B37" w:rsidRDefault="00FB4253" w:rsidP="00FB4253">
            <w:pPr>
              <w:jc w:val="center"/>
              <w:rPr>
                <w:b/>
                <w:sz w:val="26"/>
                <w:szCs w:val="26"/>
              </w:rPr>
            </w:pPr>
            <w:r w:rsidRPr="005C6B37">
              <w:rPr>
                <w:b/>
                <w:sz w:val="26"/>
                <w:szCs w:val="26"/>
              </w:rPr>
              <w:t>Уточнен-</w:t>
            </w:r>
          </w:p>
          <w:p w:rsidR="00FB4253" w:rsidRPr="005C6B37" w:rsidRDefault="00FB4253" w:rsidP="00FB4253">
            <w:pPr>
              <w:jc w:val="center"/>
              <w:rPr>
                <w:b/>
                <w:sz w:val="26"/>
                <w:szCs w:val="26"/>
              </w:rPr>
            </w:pPr>
            <w:proofErr w:type="spellStart"/>
            <w:r w:rsidRPr="005C6B37">
              <w:rPr>
                <w:b/>
                <w:sz w:val="26"/>
                <w:szCs w:val="26"/>
              </w:rPr>
              <w:t>ный</w:t>
            </w:r>
            <w:proofErr w:type="spellEnd"/>
            <w:r w:rsidRPr="005C6B37">
              <w:rPr>
                <w:b/>
                <w:sz w:val="26"/>
                <w:szCs w:val="26"/>
              </w:rPr>
              <w:t xml:space="preserve"> план </w:t>
            </w:r>
          </w:p>
          <w:p w:rsidR="00FB4253" w:rsidRPr="005C6B37" w:rsidRDefault="00FB4253" w:rsidP="00FB4253">
            <w:pPr>
              <w:jc w:val="center"/>
              <w:rPr>
                <w:b/>
                <w:sz w:val="26"/>
                <w:szCs w:val="26"/>
              </w:rPr>
            </w:pPr>
            <w:r w:rsidRPr="005C6B37">
              <w:rPr>
                <w:b/>
                <w:sz w:val="26"/>
                <w:szCs w:val="26"/>
              </w:rPr>
              <w:t>201</w:t>
            </w:r>
            <w:r>
              <w:rPr>
                <w:b/>
                <w:sz w:val="26"/>
                <w:szCs w:val="26"/>
              </w:rPr>
              <w:t>7</w:t>
            </w:r>
            <w:r w:rsidRPr="005C6B37">
              <w:rPr>
                <w:b/>
                <w:sz w:val="26"/>
                <w:szCs w:val="26"/>
              </w:rPr>
              <w:t xml:space="preserve"> год</w:t>
            </w:r>
          </w:p>
        </w:tc>
        <w:tc>
          <w:tcPr>
            <w:tcW w:w="1844" w:type="dxa"/>
            <w:shd w:val="clear" w:color="auto" w:fill="auto"/>
            <w:vAlign w:val="center"/>
          </w:tcPr>
          <w:p w:rsidR="00FB4253" w:rsidRPr="005C6B37" w:rsidRDefault="00FB4253" w:rsidP="00FB4253">
            <w:pPr>
              <w:jc w:val="center"/>
              <w:rPr>
                <w:b/>
                <w:sz w:val="26"/>
                <w:szCs w:val="26"/>
              </w:rPr>
            </w:pPr>
            <w:r w:rsidRPr="005C6B37">
              <w:rPr>
                <w:b/>
                <w:sz w:val="26"/>
                <w:szCs w:val="26"/>
              </w:rPr>
              <w:t>Исполнено в 201</w:t>
            </w:r>
            <w:r>
              <w:rPr>
                <w:b/>
                <w:sz w:val="26"/>
                <w:szCs w:val="26"/>
              </w:rPr>
              <w:t>7</w:t>
            </w:r>
            <w:r w:rsidRPr="005C6B37">
              <w:rPr>
                <w:b/>
                <w:sz w:val="26"/>
                <w:szCs w:val="26"/>
              </w:rPr>
              <w:t xml:space="preserve"> году</w:t>
            </w:r>
          </w:p>
        </w:tc>
        <w:tc>
          <w:tcPr>
            <w:tcW w:w="1074" w:type="dxa"/>
            <w:shd w:val="clear" w:color="auto" w:fill="auto"/>
            <w:vAlign w:val="center"/>
          </w:tcPr>
          <w:p w:rsidR="00FB4253" w:rsidRPr="005C6B37" w:rsidRDefault="00FB4253" w:rsidP="00FB4253">
            <w:pPr>
              <w:ind w:right="-108" w:hanging="108"/>
              <w:jc w:val="center"/>
              <w:rPr>
                <w:b/>
                <w:sz w:val="26"/>
                <w:szCs w:val="26"/>
              </w:rPr>
            </w:pPr>
            <w:r w:rsidRPr="005C6B37">
              <w:rPr>
                <w:b/>
                <w:sz w:val="26"/>
                <w:szCs w:val="26"/>
              </w:rPr>
              <w:t xml:space="preserve">Процент </w:t>
            </w:r>
            <w:proofErr w:type="spellStart"/>
            <w:r w:rsidRPr="005C6B37">
              <w:rPr>
                <w:b/>
                <w:sz w:val="26"/>
                <w:szCs w:val="26"/>
              </w:rPr>
              <w:t>исполне</w:t>
            </w:r>
            <w:proofErr w:type="spellEnd"/>
          </w:p>
          <w:p w:rsidR="00FB4253" w:rsidRPr="005C6B37" w:rsidRDefault="00FB4253" w:rsidP="00FB4253">
            <w:pPr>
              <w:ind w:right="-108" w:hanging="108"/>
              <w:jc w:val="center"/>
              <w:rPr>
                <w:b/>
                <w:sz w:val="26"/>
                <w:szCs w:val="26"/>
              </w:rPr>
            </w:pPr>
            <w:proofErr w:type="spellStart"/>
            <w:r w:rsidRPr="005C6B37">
              <w:rPr>
                <w:b/>
                <w:sz w:val="26"/>
                <w:szCs w:val="26"/>
              </w:rPr>
              <w:t>ния</w:t>
            </w:r>
            <w:proofErr w:type="spellEnd"/>
          </w:p>
        </w:tc>
        <w:tc>
          <w:tcPr>
            <w:tcW w:w="992" w:type="dxa"/>
            <w:shd w:val="clear" w:color="auto" w:fill="auto"/>
            <w:vAlign w:val="center"/>
          </w:tcPr>
          <w:p w:rsidR="00FB4253" w:rsidRDefault="00FB4253" w:rsidP="00FB4253">
            <w:pPr>
              <w:ind w:right="-108" w:hanging="108"/>
              <w:jc w:val="center"/>
              <w:rPr>
                <w:b/>
                <w:sz w:val="26"/>
                <w:szCs w:val="26"/>
              </w:rPr>
            </w:pPr>
            <w:r w:rsidRPr="005C6B37">
              <w:rPr>
                <w:b/>
                <w:sz w:val="26"/>
                <w:szCs w:val="26"/>
              </w:rPr>
              <w:t xml:space="preserve">Темп </w:t>
            </w:r>
            <w:r>
              <w:rPr>
                <w:b/>
                <w:sz w:val="26"/>
                <w:szCs w:val="26"/>
              </w:rPr>
              <w:t>измене</w:t>
            </w:r>
          </w:p>
          <w:p w:rsidR="00FB4253" w:rsidRPr="005C6B37" w:rsidRDefault="00FB4253" w:rsidP="00FB4253">
            <w:pPr>
              <w:ind w:right="-108" w:hanging="108"/>
              <w:jc w:val="center"/>
              <w:rPr>
                <w:b/>
                <w:sz w:val="26"/>
                <w:szCs w:val="26"/>
              </w:rPr>
            </w:pPr>
            <w:proofErr w:type="spellStart"/>
            <w:r>
              <w:rPr>
                <w:b/>
                <w:sz w:val="26"/>
                <w:szCs w:val="26"/>
              </w:rPr>
              <w:t>ния</w:t>
            </w:r>
            <w:proofErr w:type="spellEnd"/>
            <w:r w:rsidRPr="005C6B37">
              <w:rPr>
                <w:b/>
                <w:sz w:val="26"/>
                <w:szCs w:val="26"/>
              </w:rPr>
              <w:t xml:space="preserve">, </w:t>
            </w:r>
          </w:p>
          <w:p w:rsidR="00FB4253" w:rsidRPr="005C6B37" w:rsidRDefault="00FB4253" w:rsidP="00FB4253">
            <w:pPr>
              <w:ind w:right="-108" w:hanging="108"/>
              <w:jc w:val="center"/>
              <w:rPr>
                <w:b/>
                <w:sz w:val="26"/>
                <w:szCs w:val="26"/>
              </w:rPr>
            </w:pPr>
            <w:r w:rsidRPr="005C6B37">
              <w:rPr>
                <w:b/>
                <w:sz w:val="26"/>
                <w:szCs w:val="26"/>
              </w:rPr>
              <w:t>%</w:t>
            </w:r>
          </w:p>
        </w:tc>
      </w:tr>
      <w:tr w:rsidR="00FB4253" w:rsidRPr="001C0410" w:rsidTr="00FB4253">
        <w:trPr>
          <w:trHeight w:val="502"/>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t>Общегосударственные вопросы</w:t>
            </w:r>
          </w:p>
        </w:tc>
        <w:tc>
          <w:tcPr>
            <w:tcW w:w="599" w:type="dxa"/>
            <w:vAlign w:val="center"/>
          </w:tcPr>
          <w:p w:rsidR="00FB4253" w:rsidRPr="009145A7" w:rsidRDefault="00FB4253" w:rsidP="00FB4253">
            <w:pPr>
              <w:jc w:val="center"/>
              <w:rPr>
                <w:bCs/>
                <w:sz w:val="26"/>
                <w:szCs w:val="26"/>
              </w:rPr>
            </w:pPr>
            <w:r w:rsidRPr="009145A7">
              <w:rPr>
                <w:bCs/>
                <w:sz w:val="26"/>
                <w:szCs w:val="26"/>
              </w:rPr>
              <w:t>01</w:t>
            </w:r>
          </w:p>
        </w:tc>
        <w:tc>
          <w:tcPr>
            <w:tcW w:w="1952" w:type="dxa"/>
            <w:vAlign w:val="center"/>
          </w:tcPr>
          <w:p w:rsidR="00FB4253" w:rsidRPr="009145A7" w:rsidRDefault="00FB4253" w:rsidP="00FB4253">
            <w:pPr>
              <w:jc w:val="center"/>
              <w:rPr>
                <w:sz w:val="26"/>
                <w:szCs w:val="26"/>
              </w:rPr>
            </w:pPr>
            <w:r>
              <w:rPr>
                <w:sz w:val="26"/>
                <w:szCs w:val="26"/>
              </w:rPr>
              <w:t>2 380 704,82</w:t>
            </w:r>
          </w:p>
        </w:tc>
        <w:tc>
          <w:tcPr>
            <w:tcW w:w="1842" w:type="dxa"/>
            <w:shd w:val="clear" w:color="auto" w:fill="auto"/>
            <w:vAlign w:val="center"/>
          </w:tcPr>
          <w:p w:rsidR="00FB4253" w:rsidRPr="00B91E78" w:rsidRDefault="00FB4253" w:rsidP="00FB4253">
            <w:pPr>
              <w:jc w:val="center"/>
              <w:rPr>
                <w:sz w:val="26"/>
                <w:szCs w:val="26"/>
              </w:rPr>
            </w:pPr>
            <w:r>
              <w:rPr>
                <w:sz w:val="26"/>
                <w:szCs w:val="26"/>
              </w:rPr>
              <w:t>4 002 531,00</w:t>
            </w:r>
          </w:p>
        </w:tc>
        <w:tc>
          <w:tcPr>
            <w:tcW w:w="1844" w:type="dxa"/>
            <w:shd w:val="clear" w:color="auto" w:fill="auto"/>
            <w:vAlign w:val="center"/>
          </w:tcPr>
          <w:p w:rsidR="00FB4253" w:rsidRPr="00B91E78" w:rsidRDefault="00FB4253" w:rsidP="00FB4253">
            <w:pPr>
              <w:jc w:val="center"/>
              <w:rPr>
                <w:sz w:val="26"/>
                <w:szCs w:val="26"/>
              </w:rPr>
            </w:pPr>
            <w:r>
              <w:rPr>
                <w:sz w:val="26"/>
                <w:szCs w:val="26"/>
              </w:rPr>
              <w:t>3 988 798,63</w:t>
            </w:r>
          </w:p>
        </w:tc>
        <w:tc>
          <w:tcPr>
            <w:tcW w:w="1074" w:type="dxa"/>
            <w:shd w:val="clear" w:color="auto" w:fill="auto"/>
            <w:vAlign w:val="center"/>
          </w:tcPr>
          <w:p w:rsidR="00FB4253" w:rsidRPr="00B91E78" w:rsidRDefault="00FB4253" w:rsidP="00FB4253">
            <w:pPr>
              <w:jc w:val="center"/>
              <w:rPr>
                <w:sz w:val="26"/>
                <w:szCs w:val="26"/>
              </w:rPr>
            </w:pPr>
            <w:r>
              <w:rPr>
                <w:sz w:val="26"/>
                <w:szCs w:val="26"/>
              </w:rPr>
              <w:t>99,7</w:t>
            </w:r>
          </w:p>
        </w:tc>
        <w:tc>
          <w:tcPr>
            <w:tcW w:w="992" w:type="dxa"/>
            <w:shd w:val="clear" w:color="auto" w:fill="auto"/>
            <w:vAlign w:val="center"/>
          </w:tcPr>
          <w:p w:rsidR="00FB4253" w:rsidRPr="005D2416" w:rsidRDefault="00FB4253" w:rsidP="00FB4253">
            <w:pPr>
              <w:jc w:val="center"/>
              <w:rPr>
                <w:sz w:val="26"/>
                <w:szCs w:val="26"/>
              </w:rPr>
            </w:pPr>
            <w:r>
              <w:rPr>
                <w:sz w:val="26"/>
                <w:szCs w:val="26"/>
              </w:rPr>
              <w:t>167,5</w:t>
            </w:r>
          </w:p>
        </w:tc>
      </w:tr>
      <w:tr w:rsidR="00FB4253" w:rsidRPr="001C0410" w:rsidTr="00FB4253">
        <w:trPr>
          <w:trHeight w:val="1216"/>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t>Национальная безопасность и правоохранительная деятельность</w:t>
            </w:r>
          </w:p>
        </w:tc>
        <w:tc>
          <w:tcPr>
            <w:tcW w:w="599" w:type="dxa"/>
            <w:vAlign w:val="center"/>
          </w:tcPr>
          <w:p w:rsidR="00FB4253" w:rsidRPr="009145A7" w:rsidRDefault="00FB4253" w:rsidP="00FB4253">
            <w:pPr>
              <w:jc w:val="center"/>
              <w:rPr>
                <w:bCs/>
                <w:sz w:val="26"/>
                <w:szCs w:val="26"/>
              </w:rPr>
            </w:pPr>
            <w:r w:rsidRPr="009145A7">
              <w:rPr>
                <w:bCs/>
                <w:sz w:val="26"/>
                <w:szCs w:val="26"/>
              </w:rPr>
              <w:t>03</w:t>
            </w:r>
          </w:p>
        </w:tc>
        <w:tc>
          <w:tcPr>
            <w:tcW w:w="1952" w:type="dxa"/>
            <w:vAlign w:val="center"/>
          </w:tcPr>
          <w:p w:rsidR="00FB4253" w:rsidRPr="009145A7" w:rsidRDefault="00FB4253" w:rsidP="00FB4253">
            <w:pPr>
              <w:jc w:val="center"/>
              <w:rPr>
                <w:sz w:val="26"/>
                <w:szCs w:val="26"/>
              </w:rPr>
            </w:pPr>
            <w:r>
              <w:rPr>
                <w:sz w:val="26"/>
                <w:szCs w:val="26"/>
              </w:rPr>
              <w:t>522 700,00</w:t>
            </w:r>
          </w:p>
        </w:tc>
        <w:tc>
          <w:tcPr>
            <w:tcW w:w="1842" w:type="dxa"/>
            <w:shd w:val="clear" w:color="auto" w:fill="auto"/>
            <w:vAlign w:val="center"/>
          </w:tcPr>
          <w:p w:rsidR="00FB4253" w:rsidRPr="00B91E78" w:rsidRDefault="00FB4253" w:rsidP="00FB4253">
            <w:pPr>
              <w:jc w:val="center"/>
              <w:rPr>
                <w:sz w:val="26"/>
                <w:szCs w:val="26"/>
              </w:rPr>
            </w:pPr>
            <w:r>
              <w:rPr>
                <w:sz w:val="26"/>
                <w:szCs w:val="26"/>
              </w:rPr>
              <w:t>57 900,00</w:t>
            </w:r>
          </w:p>
        </w:tc>
        <w:tc>
          <w:tcPr>
            <w:tcW w:w="1844" w:type="dxa"/>
            <w:shd w:val="clear" w:color="auto" w:fill="auto"/>
            <w:vAlign w:val="center"/>
          </w:tcPr>
          <w:p w:rsidR="00FB4253" w:rsidRPr="00B91E78" w:rsidRDefault="00FB4253" w:rsidP="00FB4253">
            <w:pPr>
              <w:jc w:val="center"/>
              <w:rPr>
                <w:sz w:val="26"/>
                <w:szCs w:val="26"/>
              </w:rPr>
            </w:pPr>
            <w:r>
              <w:rPr>
                <w:sz w:val="26"/>
                <w:szCs w:val="26"/>
              </w:rPr>
              <w:t>57 900,00</w:t>
            </w:r>
          </w:p>
        </w:tc>
        <w:tc>
          <w:tcPr>
            <w:tcW w:w="1074" w:type="dxa"/>
            <w:shd w:val="clear" w:color="auto" w:fill="auto"/>
            <w:vAlign w:val="center"/>
          </w:tcPr>
          <w:p w:rsidR="00FB4253" w:rsidRPr="00B91E78" w:rsidRDefault="00FB4253" w:rsidP="00FB4253">
            <w:pPr>
              <w:jc w:val="center"/>
              <w:rPr>
                <w:sz w:val="26"/>
                <w:szCs w:val="26"/>
              </w:rPr>
            </w:pPr>
            <w:r>
              <w:rPr>
                <w:sz w:val="26"/>
                <w:szCs w:val="26"/>
              </w:rPr>
              <w:t>100,0</w:t>
            </w:r>
          </w:p>
        </w:tc>
        <w:tc>
          <w:tcPr>
            <w:tcW w:w="992" w:type="dxa"/>
            <w:shd w:val="clear" w:color="auto" w:fill="auto"/>
            <w:vAlign w:val="center"/>
          </w:tcPr>
          <w:p w:rsidR="00FB4253" w:rsidRPr="005D2416" w:rsidRDefault="00FB4253" w:rsidP="00FB4253">
            <w:pPr>
              <w:jc w:val="center"/>
              <w:rPr>
                <w:sz w:val="26"/>
                <w:szCs w:val="26"/>
              </w:rPr>
            </w:pPr>
            <w:r>
              <w:rPr>
                <w:sz w:val="26"/>
                <w:szCs w:val="26"/>
              </w:rPr>
              <w:t>11,1</w:t>
            </w:r>
          </w:p>
        </w:tc>
      </w:tr>
      <w:tr w:rsidR="00FB4253" w:rsidRPr="001C0410" w:rsidTr="00FB4253">
        <w:trPr>
          <w:trHeight w:val="662"/>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t>Национальная экономика</w:t>
            </w:r>
          </w:p>
        </w:tc>
        <w:tc>
          <w:tcPr>
            <w:tcW w:w="599" w:type="dxa"/>
            <w:vAlign w:val="center"/>
          </w:tcPr>
          <w:p w:rsidR="00FB4253" w:rsidRPr="009145A7" w:rsidRDefault="00FB4253" w:rsidP="00FB4253">
            <w:pPr>
              <w:jc w:val="center"/>
              <w:rPr>
                <w:bCs/>
                <w:sz w:val="26"/>
                <w:szCs w:val="26"/>
              </w:rPr>
            </w:pPr>
            <w:r w:rsidRPr="009145A7">
              <w:rPr>
                <w:bCs/>
                <w:sz w:val="26"/>
                <w:szCs w:val="26"/>
              </w:rPr>
              <w:t>04</w:t>
            </w:r>
          </w:p>
        </w:tc>
        <w:tc>
          <w:tcPr>
            <w:tcW w:w="1952" w:type="dxa"/>
            <w:vAlign w:val="center"/>
          </w:tcPr>
          <w:p w:rsidR="00FB4253" w:rsidRPr="009145A7" w:rsidRDefault="00FB4253" w:rsidP="00FB4253">
            <w:pPr>
              <w:jc w:val="center"/>
              <w:rPr>
                <w:sz w:val="26"/>
                <w:szCs w:val="26"/>
              </w:rPr>
            </w:pPr>
            <w:r>
              <w:rPr>
                <w:sz w:val="26"/>
                <w:szCs w:val="26"/>
              </w:rPr>
              <w:t>34 434 046,40</w:t>
            </w:r>
          </w:p>
        </w:tc>
        <w:tc>
          <w:tcPr>
            <w:tcW w:w="1842" w:type="dxa"/>
            <w:shd w:val="clear" w:color="auto" w:fill="auto"/>
            <w:vAlign w:val="center"/>
          </w:tcPr>
          <w:p w:rsidR="00FB4253" w:rsidRPr="00B91E78" w:rsidRDefault="00FB4253" w:rsidP="00FB4253">
            <w:pPr>
              <w:jc w:val="center"/>
              <w:rPr>
                <w:sz w:val="26"/>
                <w:szCs w:val="26"/>
              </w:rPr>
            </w:pPr>
            <w:r>
              <w:rPr>
                <w:sz w:val="26"/>
                <w:szCs w:val="26"/>
              </w:rPr>
              <w:t>25 439 096,00</w:t>
            </w:r>
          </w:p>
        </w:tc>
        <w:tc>
          <w:tcPr>
            <w:tcW w:w="1844" w:type="dxa"/>
            <w:shd w:val="clear" w:color="auto" w:fill="auto"/>
            <w:vAlign w:val="center"/>
          </w:tcPr>
          <w:p w:rsidR="00FB4253" w:rsidRPr="00B91E78" w:rsidRDefault="00FB4253" w:rsidP="00FB4253">
            <w:pPr>
              <w:jc w:val="center"/>
              <w:rPr>
                <w:sz w:val="26"/>
                <w:szCs w:val="26"/>
              </w:rPr>
            </w:pPr>
            <w:r>
              <w:rPr>
                <w:sz w:val="26"/>
                <w:szCs w:val="26"/>
              </w:rPr>
              <w:t>25 139 085,66</w:t>
            </w:r>
          </w:p>
        </w:tc>
        <w:tc>
          <w:tcPr>
            <w:tcW w:w="1074" w:type="dxa"/>
            <w:shd w:val="clear" w:color="auto" w:fill="auto"/>
            <w:vAlign w:val="center"/>
          </w:tcPr>
          <w:p w:rsidR="00FB4253" w:rsidRPr="00B91E78" w:rsidRDefault="00FB4253" w:rsidP="00FB4253">
            <w:pPr>
              <w:jc w:val="center"/>
              <w:rPr>
                <w:sz w:val="26"/>
                <w:szCs w:val="26"/>
              </w:rPr>
            </w:pPr>
            <w:r>
              <w:rPr>
                <w:sz w:val="26"/>
                <w:szCs w:val="26"/>
              </w:rPr>
              <w:t>98,8</w:t>
            </w:r>
          </w:p>
        </w:tc>
        <w:tc>
          <w:tcPr>
            <w:tcW w:w="992" w:type="dxa"/>
            <w:shd w:val="clear" w:color="auto" w:fill="auto"/>
            <w:vAlign w:val="center"/>
          </w:tcPr>
          <w:p w:rsidR="00FB4253" w:rsidRPr="005D2416" w:rsidRDefault="00FB4253" w:rsidP="00FB4253">
            <w:pPr>
              <w:jc w:val="center"/>
              <w:rPr>
                <w:sz w:val="26"/>
                <w:szCs w:val="26"/>
              </w:rPr>
            </w:pPr>
            <w:r>
              <w:rPr>
                <w:sz w:val="26"/>
                <w:szCs w:val="26"/>
              </w:rPr>
              <w:t>73,0</w:t>
            </w:r>
          </w:p>
        </w:tc>
      </w:tr>
      <w:tr w:rsidR="00FB4253" w:rsidRPr="001C0410" w:rsidTr="00FB4253">
        <w:trPr>
          <w:trHeight w:val="461"/>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lastRenderedPageBreak/>
              <w:t>Жилищно-коммунальное хозяйство</w:t>
            </w:r>
          </w:p>
        </w:tc>
        <w:tc>
          <w:tcPr>
            <w:tcW w:w="599" w:type="dxa"/>
            <w:vAlign w:val="center"/>
          </w:tcPr>
          <w:p w:rsidR="00FB4253" w:rsidRPr="009145A7" w:rsidRDefault="00FB4253" w:rsidP="00FB4253">
            <w:pPr>
              <w:jc w:val="center"/>
              <w:rPr>
                <w:bCs/>
                <w:sz w:val="26"/>
                <w:szCs w:val="26"/>
              </w:rPr>
            </w:pPr>
            <w:r w:rsidRPr="009145A7">
              <w:rPr>
                <w:bCs/>
                <w:sz w:val="26"/>
                <w:szCs w:val="26"/>
              </w:rPr>
              <w:t>05</w:t>
            </w:r>
          </w:p>
        </w:tc>
        <w:tc>
          <w:tcPr>
            <w:tcW w:w="1952" w:type="dxa"/>
            <w:vAlign w:val="center"/>
          </w:tcPr>
          <w:p w:rsidR="00FB4253" w:rsidRPr="009145A7" w:rsidRDefault="00FB4253" w:rsidP="00FB4253">
            <w:pPr>
              <w:jc w:val="center"/>
              <w:rPr>
                <w:sz w:val="26"/>
                <w:szCs w:val="26"/>
              </w:rPr>
            </w:pPr>
            <w:r>
              <w:rPr>
                <w:sz w:val="26"/>
                <w:szCs w:val="26"/>
              </w:rPr>
              <w:t>24 097 351,47</w:t>
            </w:r>
          </w:p>
        </w:tc>
        <w:tc>
          <w:tcPr>
            <w:tcW w:w="1842" w:type="dxa"/>
            <w:shd w:val="clear" w:color="auto" w:fill="auto"/>
            <w:vAlign w:val="center"/>
          </w:tcPr>
          <w:p w:rsidR="00FB4253" w:rsidRPr="00B91E78" w:rsidRDefault="00FB4253" w:rsidP="00FB4253">
            <w:pPr>
              <w:jc w:val="center"/>
              <w:rPr>
                <w:sz w:val="26"/>
                <w:szCs w:val="26"/>
              </w:rPr>
            </w:pPr>
            <w:r>
              <w:rPr>
                <w:sz w:val="26"/>
                <w:szCs w:val="26"/>
              </w:rPr>
              <w:t>38 700 631,71</w:t>
            </w:r>
          </w:p>
        </w:tc>
        <w:tc>
          <w:tcPr>
            <w:tcW w:w="1844" w:type="dxa"/>
            <w:shd w:val="clear" w:color="auto" w:fill="auto"/>
            <w:vAlign w:val="center"/>
          </w:tcPr>
          <w:p w:rsidR="00FB4253" w:rsidRPr="00B91E78" w:rsidRDefault="00FB4253" w:rsidP="00FB4253">
            <w:pPr>
              <w:jc w:val="center"/>
              <w:rPr>
                <w:sz w:val="26"/>
                <w:szCs w:val="26"/>
              </w:rPr>
            </w:pPr>
            <w:r>
              <w:rPr>
                <w:sz w:val="26"/>
                <w:szCs w:val="26"/>
              </w:rPr>
              <w:t>38 143 675,01</w:t>
            </w:r>
          </w:p>
        </w:tc>
        <w:tc>
          <w:tcPr>
            <w:tcW w:w="1074" w:type="dxa"/>
            <w:shd w:val="clear" w:color="auto" w:fill="auto"/>
            <w:vAlign w:val="center"/>
          </w:tcPr>
          <w:p w:rsidR="00FB4253" w:rsidRPr="00B91E78" w:rsidRDefault="00FB4253" w:rsidP="00FB4253">
            <w:pPr>
              <w:jc w:val="center"/>
              <w:rPr>
                <w:sz w:val="26"/>
                <w:szCs w:val="26"/>
              </w:rPr>
            </w:pPr>
            <w:r>
              <w:rPr>
                <w:sz w:val="26"/>
                <w:szCs w:val="26"/>
              </w:rPr>
              <w:t>98,6</w:t>
            </w:r>
          </w:p>
        </w:tc>
        <w:tc>
          <w:tcPr>
            <w:tcW w:w="992" w:type="dxa"/>
            <w:shd w:val="clear" w:color="auto" w:fill="auto"/>
            <w:vAlign w:val="center"/>
          </w:tcPr>
          <w:p w:rsidR="00FB4253" w:rsidRPr="005D2416" w:rsidRDefault="00FB4253" w:rsidP="00FB4253">
            <w:pPr>
              <w:jc w:val="center"/>
              <w:rPr>
                <w:sz w:val="26"/>
                <w:szCs w:val="26"/>
              </w:rPr>
            </w:pPr>
            <w:r>
              <w:rPr>
                <w:sz w:val="26"/>
                <w:szCs w:val="26"/>
              </w:rPr>
              <w:t>158,3</w:t>
            </w:r>
          </w:p>
        </w:tc>
      </w:tr>
      <w:tr w:rsidR="00FB4253" w:rsidRPr="001C0410" w:rsidTr="00FB4253">
        <w:trPr>
          <w:trHeight w:val="735"/>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t>Культура, кинематография</w:t>
            </w:r>
          </w:p>
        </w:tc>
        <w:tc>
          <w:tcPr>
            <w:tcW w:w="599" w:type="dxa"/>
            <w:vAlign w:val="center"/>
          </w:tcPr>
          <w:p w:rsidR="00FB4253" w:rsidRPr="009145A7" w:rsidRDefault="00FB4253" w:rsidP="00FB4253">
            <w:pPr>
              <w:jc w:val="center"/>
              <w:rPr>
                <w:bCs/>
                <w:sz w:val="26"/>
                <w:szCs w:val="26"/>
              </w:rPr>
            </w:pPr>
            <w:r w:rsidRPr="009145A7">
              <w:rPr>
                <w:bCs/>
                <w:sz w:val="26"/>
                <w:szCs w:val="26"/>
              </w:rPr>
              <w:t>08</w:t>
            </w:r>
          </w:p>
        </w:tc>
        <w:tc>
          <w:tcPr>
            <w:tcW w:w="1952" w:type="dxa"/>
            <w:vAlign w:val="center"/>
          </w:tcPr>
          <w:p w:rsidR="00FB4253" w:rsidRPr="009145A7" w:rsidRDefault="00FB4253" w:rsidP="00FB4253">
            <w:pPr>
              <w:jc w:val="center"/>
              <w:rPr>
                <w:sz w:val="26"/>
                <w:szCs w:val="26"/>
              </w:rPr>
            </w:pPr>
            <w:r>
              <w:rPr>
                <w:sz w:val="26"/>
                <w:szCs w:val="26"/>
              </w:rPr>
              <w:t>4 717 534,62</w:t>
            </w:r>
          </w:p>
        </w:tc>
        <w:tc>
          <w:tcPr>
            <w:tcW w:w="1842" w:type="dxa"/>
            <w:shd w:val="clear" w:color="auto" w:fill="auto"/>
            <w:vAlign w:val="center"/>
          </w:tcPr>
          <w:p w:rsidR="00FB4253" w:rsidRPr="00B91E78" w:rsidRDefault="00FB4253" w:rsidP="00FB4253">
            <w:pPr>
              <w:jc w:val="center"/>
              <w:rPr>
                <w:sz w:val="26"/>
                <w:szCs w:val="26"/>
              </w:rPr>
            </w:pPr>
            <w:r>
              <w:rPr>
                <w:sz w:val="26"/>
                <w:szCs w:val="26"/>
              </w:rPr>
              <w:t>7 761 094,00</w:t>
            </w:r>
          </w:p>
        </w:tc>
        <w:tc>
          <w:tcPr>
            <w:tcW w:w="1844" w:type="dxa"/>
            <w:shd w:val="clear" w:color="auto" w:fill="auto"/>
            <w:vAlign w:val="center"/>
          </w:tcPr>
          <w:p w:rsidR="00FB4253" w:rsidRPr="00B91E78" w:rsidRDefault="00FB4253" w:rsidP="00FB4253">
            <w:pPr>
              <w:jc w:val="center"/>
              <w:rPr>
                <w:sz w:val="26"/>
                <w:szCs w:val="26"/>
              </w:rPr>
            </w:pPr>
            <w:r>
              <w:rPr>
                <w:sz w:val="26"/>
                <w:szCs w:val="26"/>
              </w:rPr>
              <w:t>6 622 733,51</w:t>
            </w:r>
          </w:p>
        </w:tc>
        <w:tc>
          <w:tcPr>
            <w:tcW w:w="1074" w:type="dxa"/>
            <w:shd w:val="clear" w:color="auto" w:fill="auto"/>
            <w:vAlign w:val="center"/>
          </w:tcPr>
          <w:p w:rsidR="00FB4253" w:rsidRPr="00B91E78" w:rsidRDefault="00FB4253" w:rsidP="00FB4253">
            <w:pPr>
              <w:jc w:val="center"/>
              <w:rPr>
                <w:sz w:val="26"/>
                <w:szCs w:val="26"/>
              </w:rPr>
            </w:pPr>
            <w:r>
              <w:rPr>
                <w:sz w:val="26"/>
                <w:szCs w:val="26"/>
              </w:rPr>
              <w:t>85,3</w:t>
            </w:r>
          </w:p>
        </w:tc>
        <w:tc>
          <w:tcPr>
            <w:tcW w:w="992" w:type="dxa"/>
            <w:shd w:val="clear" w:color="auto" w:fill="auto"/>
            <w:vAlign w:val="center"/>
          </w:tcPr>
          <w:p w:rsidR="00FB4253" w:rsidRPr="005D2416" w:rsidRDefault="00FB4253" w:rsidP="00FB4253">
            <w:pPr>
              <w:jc w:val="center"/>
              <w:rPr>
                <w:sz w:val="26"/>
                <w:szCs w:val="26"/>
              </w:rPr>
            </w:pPr>
            <w:r>
              <w:rPr>
                <w:sz w:val="26"/>
                <w:szCs w:val="26"/>
              </w:rPr>
              <w:t>140,4</w:t>
            </w:r>
          </w:p>
        </w:tc>
      </w:tr>
      <w:tr w:rsidR="00FB4253" w:rsidRPr="001C0410" w:rsidTr="00FB4253">
        <w:trPr>
          <w:trHeight w:val="591"/>
        </w:trPr>
        <w:tc>
          <w:tcPr>
            <w:tcW w:w="2127" w:type="dxa"/>
            <w:shd w:val="clear" w:color="auto" w:fill="auto"/>
            <w:vAlign w:val="center"/>
          </w:tcPr>
          <w:p w:rsidR="00FB4253" w:rsidRPr="009145A7" w:rsidRDefault="00FB4253" w:rsidP="00FB4253">
            <w:pPr>
              <w:spacing w:before="40" w:after="40" w:line="360" w:lineRule="exact"/>
              <w:rPr>
                <w:bCs/>
                <w:sz w:val="26"/>
                <w:szCs w:val="26"/>
              </w:rPr>
            </w:pPr>
            <w:r w:rsidRPr="009145A7">
              <w:rPr>
                <w:bCs/>
                <w:sz w:val="26"/>
                <w:szCs w:val="26"/>
              </w:rPr>
              <w:t>Социальная политика</w:t>
            </w:r>
          </w:p>
        </w:tc>
        <w:tc>
          <w:tcPr>
            <w:tcW w:w="599" w:type="dxa"/>
            <w:vAlign w:val="center"/>
          </w:tcPr>
          <w:p w:rsidR="00FB4253" w:rsidRPr="009145A7" w:rsidRDefault="00FB4253" w:rsidP="00FB4253">
            <w:pPr>
              <w:jc w:val="center"/>
              <w:rPr>
                <w:bCs/>
                <w:sz w:val="26"/>
                <w:szCs w:val="26"/>
              </w:rPr>
            </w:pPr>
            <w:r w:rsidRPr="009145A7">
              <w:rPr>
                <w:bCs/>
                <w:sz w:val="26"/>
                <w:szCs w:val="26"/>
              </w:rPr>
              <w:t>10</w:t>
            </w:r>
          </w:p>
        </w:tc>
        <w:tc>
          <w:tcPr>
            <w:tcW w:w="1952" w:type="dxa"/>
            <w:vAlign w:val="center"/>
          </w:tcPr>
          <w:p w:rsidR="00FB4253" w:rsidRPr="009145A7" w:rsidRDefault="00FB4253" w:rsidP="00FB4253">
            <w:pPr>
              <w:jc w:val="center"/>
              <w:rPr>
                <w:sz w:val="26"/>
                <w:szCs w:val="26"/>
              </w:rPr>
            </w:pPr>
            <w:r>
              <w:rPr>
                <w:sz w:val="26"/>
                <w:szCs w:val="26"/>
              </w:rPr>
              <w:t>1 027 248,60</w:t>
            </w:r>
          </w:p>
        </w:tc>
        <w:tc>
          <w:tcPr>
            <w:tcW w:w="1842" w:type="dxa"/>
            <w:shd w:val="clear" w:color="auto" w:fill="auto"/>
            <w:vAlign w:val="center"/>
          </w:tcPr>
          <w:p w:rsidR="00FB4253" w:rsidRPr="00B91E78" w:rsidRDefault="00FB4253" w:rsidP="00FB4253">
            <w:pPr>
              <w:jc w:val="center"/>
              <w:rPr>
                <w:sz w:val="26"/>
                <w:szCs w:val="26"/>
              </w:rPr>
            </w:pPr>
            <w:r>
              <w:rPr>
                <w:sz w:val="26"/>
                <w:szCs w:val="26"/>
              </w:rPr>
              <w:t>2 557 306,00</w:t>
            </w:r>
          </w:p>
        </w:tc>
        <w:tc>
          <w:tcPr>
            <w:tcW w:w="1844" w:type="dxa"/>
            <w:shd w:val="clear" w:color="auto" w:fill="auto"/>
            <w:vAlign w:val="center"/>
          </w:tcPr>
          <w:p w:rsidR="00FB4253" w:rsidRPr="00B91E78" w:rsidRDefault="00FB4253" w:rsidP="00FB4253">
            <w:pPr>
              <w:jc w:val="center"/>
              <w:rPr>
                <w:sz w:val="26"/>
                <w:szCs w:val="26"/>
              </w:rPr>
            </w:pPr>
            <w:r>
              <w:rPr>
                <w:sz w:val="26"/>
                <w:szCs w:val="26"/>
              </w:rPr>
              <w:t>2 557 304,94</w:t>
            </w:r>
          </w:p>
        </w:tc>
        <w:tc>
          <w:tcPr>
            <w:tcW w:w="1074" w:type="dxa"/>
            <w:shd w:val="clear" w:color="auto" w:fill="auto"/>
            <w:vAlign w:val="center"/>
          </w:tcPr>
          <w:p w:rsidR="00FB4253" w:rsidRPr="00B91E78" w:rsidRDefault="00FB4253" w:rsidP="00FB4253">
            <w:pPr>
              <w:jc w:val="center"/>
              <w:rPr>
                <w:sz w:val="26"/>
                <w:szCs w:val="26"/>
              </w:rPr>
            </w:pPr>
            <w:r>
              <w:rPr>
                <w:sz w:val="26"/>
                <w:szCs w:val="26"/>
              </w:rPr>
              <w:t>100,0</w:t>
            </w:r>
          </w:p>
        </w:tc>
        <w:tc>
          <w:tcPr>
            <w:tcW w:w="992" w:type="dxa"/>
            <w:shd w:val="clear" w:color="auto" w:fill="auto"/>
            <w:vAlign w:val="center"/>
          </w:tcPr>
          <w:p w:rsidR="00FB4253" w:rsidRPr="005D2416" w:rsidRDefault="00FB4253" w:rsidP="00FB4253">
            <w:pPr>
              <w:jc w:val="center"/>
              <w:rPr>
                <w:sz w:val="26"/>
                <w:szCs w:val="26"/>
              </w:rPr>
            </w:pPr>
            <w:r>
              <w:rPr>
                <w:sz w:val="26"/>
                <w:szCs w:val="26"/>
              </w:rPr>
              <w:t>248,9</w:t>
            </w:r>
          </w:p>
        </w:tc>
      </w:tr>
      <w:tr w:rsidR="00FB4253" w:rsidRPr="001C0410" w:rsidTr="00FB4253">
        <w:trPr>
          <w:trHeight w:val="571"/>
        </w:trPr>
        <w:tc>
          <w:tcPr>
            <w:tcW w:w="2127" w:type="dxa"/>
            <w:shd w:val="clear" w:color="auto" w:fill="auto"/>
            <w:vAlign w:val="center"/>
          </w:tcPr>
          <w:p w:rsidR="00FB4253" w:rsidRPr="005D2416" w:rsidRDefault="00FB4253" w:rsidP="00FB4253">
            <w:pPr>
              <w:spacing w:before="40" w:after="40" w:line="360" w:lineRule="exact"/>
              <w:rPr>
                <w:bCs/>
                <w:sz w:val="26"/>
                <w:szCs w:val="26"/>
              </w:rPr>
            </w:pPr>
            <w:r w:rsidRPr="005D2416">
              <w:rPr>
                <w:bCs/>
                <w:sz w:val="26"/>
                <w:szCs w:val="26"/>
              </w:rPr>
              <w:t>Физическая культура и спорт</w:t>
            </w:r>
          </w:p>
        </w:tc>
        <w:tc>
          <w:tcPr>
            <w:tcW w:w="599" w:type="dxa"/>
            <w:vAlign w:val="center"/>
          </w:tcPr>
          <w:p w:rsidR="00FB4253" w:rsidRPr="005D2416" w:rsidRDefault="00FB4253" w:rsidP="00FB4253">
            <w:pPr>
              <w:ind w:right="-108" w:hanging="108"/>
              <w:jc w:val="center"/>
              <w:rPr>
                <w:bCs/>
                <w:sz w:val="26"/>
                <w:szCs w:val="26"/>
              </w:rPr>
            </w:pPr>
            <w:r w:rsidRPr="005D2416">
              <w:rPr>
                <w:bCs/>
                <w:sz w:val="26"/>
                <w:szCs w:val="26"/>
              </w:rPr>
              <w:t>11</w:t>
            </w:r>
          </w:p>
        </w:tc>
        <w:tc>
          <w:tcPr>
            <w:tcW w:w="1952" w:type="dxa"/>
            <w:vAlign w:val="center"/>
          </w:tcPr>
          <w:p w:rsidR="00FB4253" w:rsidRPr="008F22D2" w:rsidRDefault="00FB4253" w:rsidP="00FB4253">
            <w:pPr>
              <w:jc w:val="center"/>
              <w:rPr>
                <w:sz w:val="26"/>
                <w:szCs w:val="26"/>
              </w:rPr>
            </w:pPr>
            <w:r>
              <w:rPr>
                <w:sz w:val="26"/>
                <w:szCs w:val="26"/>
              </w:rPr>
              <w:t>5 497 657,20</w:t>
            </w:r>
          </w:p>
        </w:tc>
        <w:tc>
          <w:tcPr>
            <w:tcW w:w="1842" w:type="dxa"/>
            <w:shd w:val="clear" w:color="auto" w:fill="auto"/>
            <w:vAlign w:val="center"/>
          </w:tcPr>
          <w:p w:rsidR="00FB4253" w:rsidRPr="005D2416" w:rsidRDefault="00FB4253" w:rsidP="00FB4253">
            <w:pPr>
              <w:jc w:val="center"/>
              <w:rPr>
                <w:sz w:val="26"/>
                <w:szCs w:val="26"/>
              </w:rPr>
            </w:pPr>
            <w:r>
              <w:rPr>
                <w:sz w:val="26"/>
                <w:szCs w:val="26"/>
              </w:rPr>
              <w:t>15 164 140,05</w:t>
            </w:r>
          </w:p>
        </w:tc>
        <w:tc>
          <w:tcPr>
            <w:tcW w:w="1844" w:type="dxa"/>
            <w:shd w:val="clear" w:color="auto" w:fill="auto"/>
            <w:vAlign w:val="center"/>
          </w:tcPr>
          <w:p w:rsidR="00FB4253" w:rsidRPr="005D2416" w:rsidRDefault="00FB4253" w:rsidP="00FB4253">
            <w:pPr>
              <w:jc w:val="center"/>
              <w:rPr>
                <w:sz w:val="26"/>
                <w:szCs w:val="26"/>
              </w:rPr>
            </w:pPr>
            <w:r>
              <w:rPr>
                <w:sz w:val="26"/>
                <w:szCs w:val="26"/>
              </w:rPr>
              <w:t>14 364 283,61</w:t>
            </w:r>
          </w:p>
        </w:tc>
        <w:tc>
          <w:tcPr>
            <w:tcW w:w="1074" w:type="dxa"/>
            <w:shd w:val="clear" w:color="auto" w:fill="auto"/>
            <w:vAlign w:val="center"/>
          </w:tcPr>
          <w:p w:rsidR="00FB4253" w:rsidRPr="005D2416" w:rsidRDefault="00FB4253" w:rsidP="00FB4253">
            <w:pPr>
              <w:jc w:val="center"/>
              <w:rPr>
                <w:sz w:val="26"/>
                <w:szCs w:val="26"/>
              </w:rPr>
            </w:pPr>
            <w:r>
              <w:rPr>
                <w:sz w:val="26"/>
                <w:szCs w:val="26"/>
              </w:rPr>
              <w:t>94,7</w:t>
            </w:r>
          </w:p>
        </w:tc>
        <w:tc>
          <w:tcPr>
            <w:tcW w:w="992" w:type="dxa"/>
            <w:shd w:val="clear" w:color="auto" w:fill="auto"/>
            <w:vAlign w:val="center"/>
          </w:tcPr>
          <w:p w:rsidR="00FB4253" w:rsidRPr="00686478" w:rsidRDefault="00FB4253" w:rsidP="00FB4253">
            <w:pPr>
              <w:jc w:val="center"/>
              <w:rPr>
                <w:sz w:val="26"/>
                <w:szCs w:val="26"/>
              </w:rPr>
            </w:pPr>
            <w:r>
              <w:rPr>
                <w:sz w:val="26"/>
                <w:szCs w:val="26"/>
              </w:rPr>
              <w:t>261,3</w:t>
            </w:r>
          </w:p>
        </w:tc>
      </w:tr>
      <w:tr w:rsidR="00FB4253" w:rsidRPr="001C0410" w:rsidTr="00FB4253">
        <w:trPr>
          <w:trHeight w:val="571"/>
        </w:trPr>
        <w:tc>
          <w:tcPr>
            <w:tcW w:w="2127" w:type="dxa"/>
            <w:shd w:val="clear" w:color="auto" w:fill="auto"/>
            <w:vAlign w:val="center"/>
          </w:tcPr>
          <w:p w:rsidR="00FB4253" w:rsidRPr="009145A7" w:rsidRDefault="00FB4253" w:rsidP="00FB4253">
            <w:pPr>
              <w:spacing w:before="40" w:after="40"/>
              <w:rPr>
                <w:b/>
                <w:bCs/>
                <w:sz w:val="26"/>
                <w:szCs w:val="26"/>
              </w:rPr>
            </w:pPr>
            <w:r w:rsidRPr="009145A7">
              <w:rPr>
                <w:b/>
                <w:bCs/>
                <w:sz w:val="26"/>
                <w:szCs w:val="26"/>
              </w:rPr>
              <w:t>Всего</w:t>
            </w:r>
          </w:p>
        </w:tc>
        <w:tc>
          <w:tcPr>
            <w:tcW w:w="599" w:type="dxa"/>
            <w:vAlign w:val="center"/>
          </w:tcPr>
          <w:p w:rsidR="00FB4253" w:rsidRPr="009145A7" w:rsidRDefault="00FB4253" w:rsidP="00FB4253">
            <w:pPr>
              <w:ind w:right="-108" w:hanging="108"/>
              <w:jc w:val="center"/>
              <w:rPr>
                <w:b/>
                <w:bCs/>
                <w:sz w:val="26"/>
                <w:szCs w:val="26"/>
              </w:rPr>
            </w:pPr>
          </w:p>
        </w:tc>
        <w:tc>
          <w:tcPr>
            <w:tcW w:w="1952" w:type="dxa"/>
            <w:vAlign w:val="center"/>
          </w:tcPr>
          <w:p w:rsidR="00FB4253" w:rsidRPr="009145A7" w:rsidRDefault="00FB4253" w:rsidP="00FB4253">
            <w:pPr>
              <w:jc w:val="center"/>
              <w:rPr>
                <w:b/>
                <w:sz w:val="26"/>
                <w:szCs w:val="26"/>
              </w:rPr>
            </w:pPr>
            <w:r>
              <w:rPr>
                <w:b/>
                <w:sz w:val="26"/>
                <w:szCs w:val="26"/>
              </w:rPr>
              <w:t>72 677 243,11</w:t>
            </w:r>
          </w:p>
        </w:tc>
        <w:tc>
          <w:tcPr>
            <w:tcW w:w="1842" w:type="dxa"/>
            <w:shd w:val="clear" w:color="auto" w:fill="auto"/>
            <w:vAlign w:val="center"/>
          </w:tcPr>
          <w:p w:rsidR="00FB4253" w:rsidRPr="00B91E78" w:rsidRDefault="00FB4253" w:rsidP="00FB4253">
            <w:pPr>
              <w:jc w:val="center"/>
              <w:rPr>
                <w:b/>
                <w:sz w:val="26"/>
                <w:szCs w:val="26"/>
              </w:rPr>
            </w:pPr>
            <w:r>
              <w:rPr>
                <w:b/>
                <w:sz w:val="26"/>
                <w:szCs w:val="26"/>
              </w:rPr>
              <w:t>93 682 698,76</w:t>
            </w:r>
          </w:p>
        </w:tc>
        <w:tc>
          <w:tcPr>
            <w:tcW w:w="1844" w:type="dxa"/>
            <w:shd w:val="clear" w:color="auto" w:fill="auto"/>
            <w:vAlign w:val="center"/>
          </w:tcPr>
          <w:p w:rsidR="00FB4253" w:rsidRPr="00B91E78" w:rsidRDefault="00FB4253" w:rsidP="00FB4253">
            <w:pPr>
              <w:jc w:val="center"/>
              <w:rPr>
                <w:b/>
                <w:sz w:val="26"/>
                <w:szCs w:val="26"/>
              </w:rPr>
            </w:pPr>
            <w:r>
              <w:rPr>
                <w:b/>
                <w:sz w:val="26"/>
                <w:szCs w:val="26"/>
              </w:rPr>
              <w:t>90 873 781,36</w:t>
            </w:r>
          </w:p>
        </w:tc>
        <w:tc>
          <w:tcPr>
            <w:tcW w:w="1074" w:type="dxa"/>
            <w:shd w:val="clear" w:color="auto" w:fill="auto"/>
            <w:vAlign w:val="center"/>
          </w:tcPr>
          <w:p w:rsidR="00FB4253" w:rsidRPr="00B91E78" w:rsidRDefault="00FB4253" w:rsidP="00FB4253">
            <w:pPr>
              <w:jc w:val="center"/>
              <w:rPr>
                <w:b/>
                <w:sz w:val="26"/>
                <w:szCs w:val="26"/>
              </w:rPr>
            </w:pPr>
            <w:r>
              <w:rPr>
                <w:b/>
                <w:sz w:val="26"/>
                <w:szCs w:val="26"/>
              </w:rPr>
              <w:t>97,0</w:t>
            </w:r>
          </w:p>
        </w:tc>
        <w:tc>
          <w:tcPr>
            <w:tcW w:w="992" w:type="dxa"/>
            <w:shd w:val="clear" w:color="auto" w:fill="auto"/>
            <w:vAlign w:val="center"/>
          </w:tcPr>
          <w:p w:rsidR="00FB4253" w:rsidRPr="00DD3409" w:rsidRDefault="00FB4253" w:rsidP="00FB4253">
            <w:pPr>
              <w:jc w:val="center"/>
              <w:rPr>
                <w:b/>
                <w:sz w:val="26"/>
                <w:szCs w:val="26"/>
              </w:rPr>
            </w:pPr>
            <w:r>
              <w:rPr>
                <w:b/>
                <w:sz w:val="26"/>
                <w:szCs w:val="26"/>
              </w:rPr>
              <w:t>125,0</w:t>
            </w:r>
          </w:p>
        </w:tc>
      </w:tr>
    </w:tbl>
    <w:p w:rsidR="00FB4253" w:rsidRDefault="00FB4253" w:rsidP="00FB4253">
      <w:pPr>
        <w:spacing w:line="336" w:lineRule="auto"/>
        <w:ind w:firstLine="709"/>
        <w:jc w:val="both"/>
        <w:rPr>
          <w:szCs w:val="28"/>
        </w:rPr>
      </w:pPr>
    </w:p>
    <w:p w:rsidR="00FB4253" w:rsidRPr="00FB4253" w:rsidRDefault="00FB4253" w:rsidP="00FB4253">
      <w:pPr>
        <w:spacing w:line="324" w:lineRule="auto"/>
        <w:ind w:left="-567" w:right="-708" w:firstLine="567"/>
        <w:jc w:val="both"/>
        <w:rPr>
          <w:spacing w:val="6"/>
          <w:sz w:val="24"/>
          <w:szCs w:val="24"/>
        </w:rPr>
      </w:pPr>
      <w:r w:rsidRPr="00FB4253">
        <w:rPr>
          <w:spacing w:val="6"/>
          <w:sz w:val="24"/>
          <w:szCs w:val="24"/>
        </w:rPr>
        <w:t xml:space="preserve">Наименьший процент исполнения сложился по разделу </w:t>
      </w:r>
      <w:r w:rsidRPr="00FB4253">
        <w:rPr>
          <w:i/>
          <w:spacing w:val="6"/>
          <w:sz w:val="24"/>
          <w:szCs w:val="24"/>
        </w:rPr>
        <w:t>08 «Культура, кинематография»</w:t>
      </w:r>
      <w:r w:rsidRPr="00FB4253">
        <w:rPr>
          <w:spacing w:val="6"/>
          <w:sz w:val="24"/>
          <w:szCs w:val="24"/>
        </w:rPr>
        <w:t xml:space="preserve"> (85,3 процента от плана) из-за того, что расходы на  культуру расходованы по мере необходимости. Темп изменений по данному разделу расходов к соответствующему периоду прошлого года составил 140,4 процент.</w:t>
      </w:r>
    </w:p>
    <w:p w:rsidR="00FB4253" w:rsidRPr="00FB4253" w:rsidRDefault="00FB4253" w:rsidP="00FB4253">
      <w:pPr>
        <w:spacing w:line="324" w:lineRule="auto"/>
        <w:ind w:left="-567" w:right="-708" w:firstLine="567"/>
        <w:jc w:val="both"/>
        <w:rPr>
          <w:spacing w:val="6"/>
          <w:sz w:val="24"/>
          <w:szCs w:val="24"/>
        </w:rPr>
      </w:pPr>
      <w:r w:rsidRPr="00FB4253">
        <w:rPr>
          <w:spacing w:val="6"/>
          <w:sz w:val="24"/>
          <w:szCs w:val="24"/>
        </w:rPr>
        <w:t xml:space="preserve">           Темп изменений по разделу </w:t>
      </w:r>
      <w:r w:rsidRPr="00FB4253">
        <w:rPr>
          <w:i/>
          <w:spacing w:val="6"/>
          <w:sz w:val="24"/>
          <w:szCs w:val="24"/>
        </w:rPr>
        <w:t>01 «Общехозяйственные вопросы»</w:t>
      </w:r>
      <w:r w:rsidRPr="00FB4253">
        <w:rPr>
          <w:spacing w:val="6"/>
          <w:sz w:val="24"/>
          <w:szCs w:val="24"/>
        </w:rPr>
        <w:t xml:space="preserve"> составил 0,3 процента. Снижение темпов в динамике связано с тем, что расходы производились по мере необходимости.</w:t>
      </w:r>
    </w:p>
    <w:p w:rsidR="00FB4253" w:rsidRPr="00FB4253" w:rsidRDefault="00FB4253" w:rsidP="00FB4253">
      <w:pPr>
        <w:spacing w:line="324" w:lineRule="auto"/>
        <w:ind w:left="-567" w:right="-708" w:firstLine="1276"/>
        <w:jc w:val="both"/>
        <w:rPr>
          <w:spacing w:val="6"/>
          <w:sz w:val="24"/>
          <w:szCs w:val="24"/>
        </w:rPr>
      </w:pPr>
      <w:r w:rsidRPr="00FB4253">
        <w:rPr>
          <w:spacing w:val="6"/>
          <w:sz w:val="24"/>
          <w:szCs w:val="24"/>
        </w:rPr>
        <w:t xml:space="preserve"> </w:t>
      </w:r>
      <w:proofErr w:type="gramStart"/>
      <w:r w:rsidRPr="00FB4253">
        <w:rPr>
          <w:spacing w:val="6"/>
          <w:sz w:val="24"/>
          <w:szCs w:val="24"/>
        </w:rPr>
        <w:t xml:space="preserve">Расходы по разделу </w:t>
      </w:r>
      <w:r w:rsidRPr="00FB4253">
        <w:rPr>
          <w:i/>
          <w:spacing w:val="6"/>
          <w:sz w:val="24"/>
          <w:szCs w:val="24"/>
        </w:rPr>
        <w:t>04</w:t>
      </w:r>
      <w:r w:rsidRPr="00FB4253">
        <w:rPr>
          <w:spacing w:val="6"/>
          <w:sz w:val="24"/>
          <w:szCs w:val="24"/>
        </w:rPr>
        <w:t xml:space="preserve"> </w:t>
      </w:r>
      <w:r w:rsidRPr="00FB4253">
        <w:rPr>
          <w:i/>
          <w:spacing w:val="6"/>
          <w:sz w:val="24"/>
          <w:szCs w:val="24"/>
        </w:rPr>
        <w:t>«Национальная экономика)»</w:t>
      </w:r>
      <w:r w:rsidRPr="00FB4253">
        <w:rPr>
          <w:spacing w:val="6"/>
          <w:sz w:val="24"/>
          <w:szCs w:val="24"/>
        </w:rPr>
        <w:t xml:space="preserve"> показали темпа спада на 1,2 процента, что связано с  тем, что в 2017 году из областного бюджета выделено меньше средств.</w:t>
      </w:r>
      <w:proofErr w:type="gramEnd"/>
    </w:p>
    <w:p w:rsidR="00FB4253" w:rsidRPr="00FB4253" w:rsidRDefault="00FB4253" w:rsidP="00FB4253">
      <w:pPr>
        <w:spacing w:line="324" w:lineRule="auto"/>
        <w:ind w:left="-567" w:right="-708" w:firstLine="1276"/>
        <w:jc w:val="both"/>
        <w:rPr>
          <w:spacing w:val="6"/>
          <w:sz w:val="24"/>
          <w:szCs w:val="24"/>
        </w:rPr>
      </w:pPr>
      <w:r w:rsidRPr="00FB4253">
        <w:rPr>
          <w:spacing w:val="6"/>
          <w:sz w:val="24"/>
          <w:szCs w:val="24"/>
        </w:rPr>
        <w:t xml:space="preserve">Расходы по разделу </w:t>
      </w:r>
      <w:r w:rsidRPr="00FB4253">
        <w:rPr>
          <w:i/>
          <w:spacing w:val="6"/>
          <w:sz w:val="24"/>
          <w:szCs w:val="24"/>
        </w:rPr>
        <w:t>05</w:t>
      </w:r>
      <w:r w:rsidRPr="00FB4253">
        <w:rPr>
          <w:spacing w:val="6"/>
          <w:sz w:val="24"/>
          <w:szCs w:val="24"/>
        </w:rPr>
        <w:t xml:space="preserve"> </w:t>
      </w:r>
      <w:r w:rsidRPr="00FB4253">
        <w:rPr>
          <w:i/>
          <w:spacing w:val="6"/>
          <w:sz w:val="24"/>
          <w:szCs w:val="24"/>
        </w:rPr>
        <w:t>«Жилищно-коммунальное хозяйство»</w:t>
      </w:r>
      <w:r w:rsidRPr="00FB4253">
        <w:rPr>
          <w:spacing w:val="6"/>
          <w:sz w:val="24"/>
          <w:szCs w:val="24"/>
        </w:rPr>
        <w:t xml:space="preserve"> показали темпа спада на 1,4 процента, что связано с  тем, что в 2017 году из областного бюджета выделено меньше средств.</w:t>
      </w:r>
    </w:p>
    <w:p w:rsidR="00FB4253" w:rsidRPr="00FB4253" w:rsidRDefault="00FB4253" w:rsidP="00FB4253">
      <w:pPr>
        <w:spacing w:line="324" w:lineRule="auto"/>
        <w:ind w:left="-567" w:right="-708" w:firstLine="567"/>
        <w:jc w:val="both"/>
        <w:rPr>
          <w:spacing w:val="6"/>
          <w:sz w:val="24"/>
          <w:szCs w:val="24"/>
        </w:rPr>
      </w:pPr>
      <w:r w:rsidRPr="00FB4253">
        <w:rPr>
          <w:spacing w:val="6"/>
          <w:sz w:val="24"/>
          <w:szCs w:val="24"/>
        </w:rPr>
        <w:tab/>
        <w:t xml:space="preserve">По разделу </w:t>
      </w:r>
      <w:r w:rsidRPr="00FB4253">
        <w:rPr>
          <w:i/>
          <w:spacing w:val="6"/>
          <w:sz w:val="24"/>
          <w:szCs w:val="24"/>
        </w:rPr>
        <w:t>10 «Социальная политика»</w:t>
      </w:r>
      <w:r w:rsidRPr="00FB4253">
        <w:rPr>
          <w:spacing w:val="6"/>
          <w:sz w:val="24"/>
          <w:szCs w:val="24"/>
        </w:rPr>
        <w:t xml:space="preserve"> расходы составили 100 процентов. Темп изменений по данному разделу расходов к соответствующему периоду прошлого года составил 248,9 процент, из-за приобретения жилья молодым семьям и военнослужащему в отставке.</w:t>
      </w:r>
    </w:p>
    <w:p w:rsidR="00FB4253" w:rsidRPr="00FB4253" w:rsidRDefault="00FB4253" w:rsidP="00FB4253">
      <w:pPr>
        <w:spacing w:line="324" w:lineRule="auto"/>
        <w:ind w:left="-567" w:right="-567" w:firstLine="567"/>
        <w:jc w:val="both"/>
        <w:rPr>
          <w:spacing w:val="6"/>
          <w:sz w:val="24"/>
          <w:szCs w:val="24"/>
        </w:rPr>
      </w:pPr>
    </w:p>
    <w:p w:rsidR="00FB4253" w:rsidRPr="00FB4253" w:rsidRDefault="00FB4253" w:rsidP="00FB4253">
      <w:pPr>
        <w:spacing w:line="324" w:lineRule="auto"/>
        <w:ind w:left="-567" w:right="-567" w:firstLine="567"/>
        <w:jc w:val="both"/>
        <w:rPr>
          <w:spacing w:val="6"/>
          <w:sz w:val="24"/>
          <w:szCs w:val="24"/>
        </w:rPr>
      </w:pPr>
      <w:r w:rsidRPr="00FB4253">
        <w:rPr>
          <w:spacing w:val="6"/>
          <w:sz w:val="24"/>
          <w:szCs w:val="24"/>
        </w:rPr>
        <w:t xml:space="preserve">Темп изменений по разделу </w:t>
      </w:r>
      <w:r w:rsidRPr="00FB4253">
        <w:rPr>
          <w:i/>
          <w:spacing w:val="6"/>
          <w:sz w:val="24"/>
          <w:szCs w:val="24"/>
        </w:rPr>
        <w:t>11 «Физическая культура и спорт»</w:t>
      </w:r>
      <w:r w:rsidRPr="00FB4253">
        <w:rPr>
          <w:spacing w:val="6"/>
          <w:sz w:val="24"/>
          <w:szCs w:val="24"/>
        </w:rPr>
        <w:t xml:space="preserve"> составил 261,3. Увеличение темпов в динамике связано с реконструкцией стадиона "</w:t>
      </w:r>
      <w:proofErr w:type="spellStart"/>
      <w:r w:rsidRPr="00FB4253">
        <w:rPr>
          <w:spacing w:val="6"/>
          <w:sz w:val="24"/>
          <w:szCs w:val="24"/>
        </w:rPr>
        <w:t>Снежеть</w:t>
      </w:r>
      <w:proofErr w:type="spellEnd"/>
      <w:r w:rsidRPr="00FB4253">
        <w:rPr>
          <w:spacing w:val="6"/>
          <w:sz w:val="24"/>
          <w:szCs w:val="24"/>
        </w:rPr>
        <w:t>".</w:t>
      </w:r>
    </w:p>
    <w:p w:rsidR="00FB4253" w:rsidRPr="00FB4253" w:rsidRDefault="00FB4253" w:rsidP="00FB4253">
      <w:pPr>
        <w:spacing w:line="276" w:lineRule="auto"/>
        <w:ind w:firstLine="720"/>
        <w:jc w:val="both"/>
        <w:rPr>
          <w:sz w:val="24"/>
          <w:szCs w:val="24"/>
        </w:rPr>
      </w:pPr>
    </w:p>
    <w:p w:rsidR="00FB4253" w:rsidRPr="00FB4253" w:rsidRDefault="00FB4253" w:rsidP="00FB4253">
      <w:pPr>
        <w:spacing w:line="343" w:lineRule="auto"/>
        <w:ind w:left="-567" w:right="-567" w:firstLine="567"/>
        <w:jc w:val="both"/>
        <w:outlineLvl w:val="0"/>
        <w:rPr>
          <w:sz w:val="24"/>
          <w:szCs w:val="24"/>
        </w:rPr>
      </w:pPr>
      <w:r w:rsidRPr="00FB4253">
        <w:rPr>
          <w:sz w:val="24"/>
          <w:szCs w:val="24"/>
        </w:rPr>
        <w:t xml:space="preserve">Расходы бюджета городского поселения на исполнение </w:t>
      </w:r>
      <w:r w:rsidRPr="00FB4253">
        <w:rPr>
          <w:b/>
          <w:i/>
          <w:sz w:val="24"/>
          <w:szCs w:val="24"/>
        </w:rPr>
        <w:t>публичных нормативных обязательств</w:t>
      </w:r>
      <w:r w:rsidRPr="00FB4253">
        <w:rPr>
          <w:sz w:val="24"/>
          <w:szCs w:val="24"/>
        </w:rPr>
        <w:t>, утвержденные с нулевым значением.</w:t>
      </w:r>
    </w:p>
    <w:p w:rsidR="00FB4253" w:rsidRPr="00FB4253" w:rsidRDefault="00FB4253" w:rsidP="00FB4253">
      <w:pPr>
        <w:spacing w:line="343" w:lineRule="auto"/>
        <w:ind w:left="-567" w:firstLine="567"/>
        <w:jc w:val="both"/>
        <w:outlineLvl w:val="0"/>
        <w:rPr>
          <w:color w:val="0000FF"/>
          <w:sz w:val="24"/>
          <w:szCs w:val="24"/>
        </w:rPr>
      </w:pPr>
    </w:p>
    <w:p w:rsidR="00FB4253" w:rsidRPr="00FB4253" w:rsidRDefault="00FB4253" w:rsidP="00FB4253">
      <w:pPr>
        <w:spacing w:line="276" w:lineRule="auto"/>
        <w:ind w:left="-567"/>
        <w:jc w:val="both"/>
        <w:rPr>
          <w:sz w:val="24"/>
          <w:szCs w:val="24"/>
        </w:rPr>
      </w:pPr>
      <w:r w:rsidRPr="00FB4253">
        <w:rPr>
          <w:sz w:val="24"/>
          <w:szCs w:val="24"/>
        </w:rPr>
        <w:t xml:space="preserve">         Объем </w:t>
      </w:r>
      <w:r w:rsidRPr="00FB4253">
        <w:rPr>
          <w:b/>
          <w:i/>
          <w:sz w:val="24"/>
          <w:szCs w:val="24"/>
        </w:rPr>
        <w:t xml:space="preserve">межбюджетных </w:t>
      </w:r>
      <w:proofErr w:type="gramStart"/>
      <w:r w:rsidRPr="00FB4253">
        <w:rPr>
          <w:b/>
          <w:i/>
          <w:sz w:val="24"/>
          <w:szCs w:val="24"/>
        </w:rPr>
        <w:t>трансфертов</w:t>
      </w:r>
      <w:proofErr w:type="gramEnd"/>
      <w:r w:rsidRPr="00FB4253">
        <w:rPr>
          <w:sz w:val="24"/>
          <w:szCs w:val="24"/>
        </w:rPr>
        <w:t xml:space="preserve"> предоставляемых бюджету муниципального района  в 2017 году составил 6 622 733,51 рублей.</w:t>
      </w:r>
    </w:p>
    <w:p w:rsidR="00FB4253" w:rsidRPr="00FB4253" w:rsidRDefault="00FB4253" w:rsidP="00FB4253">
      <w:pPr>
        <w:spacing w:line="276" w:lineRule="auto"/>
        <w:ind w:firstLine="720"/>
        <w:jc w:val="both"/>
        <w:rPr>
          <w:sz w:val="24"/>
          <w:szCs w:val="24"/>
        </w:rPr>
      </w:pPr>
    </w:p>
    <w:p w:rsidR="00FB4253" w:rsidRPr="00FB4253" w:rsidRDefault="00FB4253" w:rsidP="00FB4253">
      <w:pPr>
        <w:spacing w:line="276" w:lineRule="auto"/>
        <w:ind w:left="-567"/>
        <w:jc w:val="both"/>
        <w:rPr>
          <w:sz w:val="24"/>
          <w:szCs w:val="24"/>
        </w:rPr>
      </w:pPr>
      <w:r w:rsidRPr="00FB4253">
        <w:rPr>
          <w:sz w:val="24"/>
          <w:szCs w:val="24"/>
        </w:rPr>
        <w:t xml:space="preserve">        Расходы бюджета </w:t>
      </w:r>
      <w:proofErr w:type="spellStart"/>
      <w:r w:rsidRPr="00FB4253">
        <w:rPr>
          <w:sz w:val="24"/>
          <w:szCs w:val="24"/>
        </w:rPr>
        <w:t>Карачевского</w:t>
      </w:r>
      <w:proofErr w:type="spellEnd"/>
      <w:r w:rsidRPr="00FB4253">
        <w:rPr>
          <w:sz w:val="24"/>
          <w:szCs w:val="24"/>
        </w:rPr>
        <w:t xml:space="preserve"> городского поселения на финансирование </w:t>
      </w:r>
      <w:r w:rsidRPr="00FB4253">
        <w:rPr>
          <w:b/>
          <w:i/>
          <w:sz w:val="24"/>
          <w:szCs w:val="24"/>
        </w:rPr>
        <w:t>бюджетных инвестиций для  муниципальных нужд</w:t>
      </w:r>
      <w:r w:rsidRPr="00FB4253">
        <w:rPr>
          <w:sz w:val="24"/>
          <w:szCs w:val="24"/>
        </w:rPr>
        <w:t xml:space="preserve"> осуществлялись в отчетном периоде в соответствии с порядком формирования и финансирования из бюджета городского </w:t>
      </w:r>
      <w:proofErr w:type="gramStart"/>
      <w:r w:rsidRPr="00FB4253">
        <w:rPr>
          <w:sz w:val="24"/>
          <w:szCs w:val="24"/>
        </w:rPr>
        <w:t xml:space="preserve">поселения перечня </w:t>
      </w:r>
      <w:r w:rsidRPr="00FB4253">
        <w:rPr>
          <w:sz w:val="24"/>
          <w:szCs w:val="24"/>
        </w:rPr>
        <w:lastRenderedPageBreak/>
        <w:t>объектов бюджетных инвестиций государственной собственности</w:t>
      </w:r>
      <w:proofErr w:type="gramEnd"/>
      <w:r w:rsidRPr="00FB4253">
        <w:rPr>
          <w:sz w:val="24"/>
          <w:szCs w:val="24"/>
        </w:rPr>
        <w:t xml:space="preserve"> МО «</w:t>
      </w:r>
      <w:proofErr w:type="spellStart"/>
      <w:r w:rsidRPr="00FB4253">
        <w:rPr>
          <w:sz w:val="24"/>
          <w:szCs w:val="24"/>
        </w:rPr>
        <w:t>Карачевское</w:t>
      </w:r>
      <w:proofErr w:type="spellEnd"/>
      <w:r w:rsidRPr="00FB4253">
        <w:rPr>
          <w:sz w:val="24"/>
          <w:szCs w:val="24"/>
        </w:rPr>
        <w:t xml:space="preserve"> городское поселение» и нормативными правовыми актами  Правительства Брянской области. </w:t>
      </w:r>
    </w:p>
    <w:p w:rsidR="00FB4253" w:rsidRPr="00FB4253" w:rsidRDefault="00FB4253" w:rsidP="00FB4253">
      <w:pPr>
        <w:spacing w:line="276" w:lineRule="auto"/>
        <w:ind w:left="-567"/>
        <w:jc w:val="both"/>
        <w:rPr>
          <w:sz w:val="24"/>
          <w:szCs w:val="24"/>
        </w:rPr>
      </w:pPr>
      <w:r w:rsidRPr="00FB4253">
        <w:rPr>
          <w:iCs/>
          <w:sz w:val="24"/>
          <w:szCs w:val="24"/>
        </w:rPr>
        <w:t xml:space="preserve">           Отчеты об исполнении перечня объектов бюджетных инвестиций муниципальной собственности МО «</w:t>
      </w:r>
      <w:proofErr w:type="spellStart"/>
      <w:r w:rsidRPr="00FB4253">
        <w:rPr>
          <w:iCs/>
          <w:sz w:val="24"/>
          <w:szCs w:val="24"/>
        </w:rPr>
        <w:t>Карачевское</w:t>
      </w:r>
      <w:proofErr w:type="spellEnd"/>
      <w:r w:rsidRPr="00FB4253">
        <w:rPr>
          <w:iCs/>
          <w:sz w:val="24"/>
          <w:szCs w:val="24"/>
        </w:rPr>
        <w:t xml:space="preserve"> городское поселение» и перечня объектов развития социальной и инженерной инфраструктуры муниципального значения за 2017 год  представл</w:t>
      </w:r>
      <w:r w:rsidRPr="00FB4253">
        <w:rPr>
          <w:sz w:val="24"/>
          <w:szCs w:val="24"/>
        </w:rPr>
        <w:t xml:space="preserve">ены в материалах отчета об исполнении бюджета за 2017 год </w:t>
      </w:r>
      <w:proofErr w:type="spellStart"/>
      <w:r w:rsidRPr="00FB4253">
        <w:rPr>
          <w:sz w:val="24"/>
          <w:szCs w:val="24"/>
        </w:rPr>
        <w:t>Карачевского</w:t>
      </w:r>
      <w:proofErr w:type="spellEnd"/>
      <w:r w:rsidRPr="00FB4253">
        <w:rPr>
          <w:sz w:val="24"/>
          <w:szCs w:val="24"/>
        </w:rPr>
        <w:t xml:space="preserve"> городского поселения.</w:t>
      </w:r>
    </w:p>
    <w:p w:rsidR="00FB4253" w:rsidRPr="00FB4253" w:rsidRDefault="00FB4253" w:rsidP="00FB4253">
      <w:pPr>
        <w:spacing w:line="276" w:lineRule="auto"/>
        <w:ind w:left="-567" w:firstLine="720"/>
        <w:jc w:val="both"/>
        <w:outlineLvl w:val="0"/>
        <w:rPr>
          <w:sz w:val="24"/>
          <w:szCs w:val="24"/>
        </w:rPr>
      </w:pPr>
      <w:r w:rsidRPr="00FB4253">
        <w:rPr>
          <w:sz w:val="24"/>
          <w:szCs w:val="24"/>
        </w:rPr>
        <w:t>В 2017 году утвержденный плановый объем бюджетных инвестиций в объекты муниципальной собственности составил 13 289 658,05 рублей, кассовое исполнение 12 494 878,83 рублей, или 94,0 процента от утвержденного объема.</w:t>
      </w:r>
    </w:p>
    <w:p w:rsidR="00FB4253" w:rsidRPr="00FB4253" w:rsidRDefault="00FB4253" w:rsidP="00FB4253">
      <w:pPr>
        <w:spacing w:line="276" w:lineRule="auto"/>
        <w:ind w:left="-567" w:firstLine="1275"/>
        <w:jc w:val="both"/>
        <w:rPr>
          <w:sz w:val="24"/>
          <w:szCs w:val="24"/>
        </w:rPr>
      </w:pPr>
      <w:r w:rsidRPr="00FB4253">
        <w:rPr>
          <w:sz w:val="24"/>
          <w:szCs w:val="24"/>
        </w:rPr>
        <w:t xml:space="preserve">Кассовое исполнение по бюджетным инвестициям за счет областных средств составило 11 051 378,45 рублей, или 93,6 процентов от плановых назначений. Областные средства использованы: на строительство водонапорной башни </w:t>
      </w:r>
      <w:proofErr w:type="spellStart"/>
      <w:r w:rsidRPr="00FB4253">
        <w:rPr>
          <w:sz w:val="24"/>
          <w:szCs w:val="24"/>
        </w:rPr>
        <w:t>н.п</w:t>
      </w:r>
      <w:proofErr w:type="gramStart"/>
      <w:r w:rsidRPr="00FB4253">
        <w:rPr>
          <w:sz w:val="24"/>
          <w:szCs w:val="24"/>
        </w:rPr>
        <w:t>.М</w:t>
      </w:r>
      <w:proofErr w:type="gramEnd"/>
      <w:r w:rsidRPr="00FB4253">
        <w:rPr>
          <w:sz w:val="24"/>
          <w:szCs w:val="24"/>
        </w:rPr>
        <w:t>асловка</w:t>
      </w:r>
      <w:proofErr w:type="spellEnd"/>
      <w:r w:rsidRPr="00FB4253">
        <w:rPr>
          <w:sz w:val="24"/>
          <w:szCs w:val="24"/>
        </w:rPr>
        <w:t xml:space="preserve"> в сумме  975 847,60 или 100% от плановых значений; капитальный ремонт канализационного коллектора по </w:t>
      </w:r>
      <w:proofErr w:type="spellStart"/>
      <w:r w:rsidRPr="00FB4253">
        <w:rPr>
          <w:sz w:val="24"/>
          <w:szCs w:val="24"/>
        </w:rPr>
        <w:t>ул.К.Либкнехта</w:t>
      </w:r>
      <w:proofErr w:type="spellEnd"/>
      <w:r w:rsidRPr="00FB4253">
        <w:rPr>
          <w:sz w:val="24"/>
          <w:szCs w:val="24"/>
        </w:rPr>
        <w:t xml:space="preserve"> в сумме  630 500,13 рублей или 100 % от плановых назначений и  реконструкция стадиона «</w:t>
      </w:r>
      <w:proofErr w:type="spellStart"/>
      <w:r w:rsidRPr="00FB4253">
        <w:rPr>
          <w:sz w:val="24"/>
          <w:szCs w:val="24"/>
        </w:rPr>
        <w:t>Снежеть</w:t>
      </w:r>
      <w:proofErr w:type="spellEnd"/>
      <w:r w:rsidRPr="00FB4253">
        <w:rPr>
          <w:sz w:val="24"/>
          <w:szCs w:val="24"/>
        </w:rPr>
        <w:t>» в сумме 9 445 030,72 рублей, при плане 10 200 070,25 или 92,6% от плановых значений.</w:t>
      </w:r>
    </w:p>
    <w:p w:rsidR="00FB4253" w:rsidRPr="00FB4253" w:rsidRDefault="00FB4253" w:rsidP="00FB4253">
      <w:pPr>
        <w:spacing w:line="276" w:lineRule="auto"/>
        <w:ind w:left="-567" w:firstLine="708"/>
        <w:jc w:val="both"/>
        <w:rPr>
          <w:sz w:val="24"/>
          <w:szCs w:val="24"/>
        </w:rPr>
      </w:pPr>
      <w:r w:rsidRPr="00FB4253">
        <w:rPr>
          <w:sz w:val="24"/>
          <w:szCs w:val="24"/>
        </w:rPr>
        <w:t xml:space="preserve">Кассовое исполнение по бюджетным инвестициям за счет средств местного бюджета составило 1 443 500,38 рублей, или 97,3 процентов от плановых назначений. Средства местного бюджета использованы: на </w:t>
      </w:r>
      <w:proofErr w:type="spellStart"/>
      <w:r w:rsidRPr="00FB4253">
        <w:rPr>
          <w:sz w:val="24"/>
          <w:szCs w:val="24"/>
        </w:rPr>
        <w:t>софинансирование</w:t>
      </w:r>
      <w:proofErr w:type="spellEnd"/>
      <w:r w:rsidRPr="00FB4253">
        <w:rPr>
          <w:sz w:val="24"/>
          <w:szCs w:val="24"/>
        </w:rPr>
        <w:t xml:space="preserve"> на строительство водонапорной башни </w:t>
      </w:r>
      <w:proofErr w:type="spellStart"/>
      <w:r w:rsidRPr="00FB4253">
        <w:rPr>
          <w:sz w:val="24"/>
          <w:szCs w:val="24"/>
        </w:rPr>
        <w:t>н.п</w:t>
      </w:r>
      <w:proofErr w:type="gramStart"/>
      <w:r w:rsidRPr="00FB4253">
        <w:rPr>
          <w:sz w:val="24"/>
          <w:szCs w:val="24"/>
        </w:rPr>
        <w:t>.М</w:t>
      </w:r>
      <w:proofErr w:type="gramEnd"/>
      <w:r w:rsidRPr="00FB4253">
        <w:rPr>
          <w:sz w:val="24"/>
          <w:szCs w:val="24"/>
        </w:rPr>
        <w:t>асловка</w:t>
      </w:r>
      <w:proofErr w:type="spellEnd"/>
      <w:r w:rsidRPr="00FB4253">
        <w:rPr>
          <w:sz w:val="24"/>
          <w:szCs w:val="24"/>
        </w:rPr>
        <w:t xml:space="preserve"> в сумме  51 360,40 или 100% от плановых значений; </w:t>
      </w:r>
      <w:proofErr w:type="gramStart"/>
      <w:r w:rsidRPr="00FB4253">
        <w:rPr>
          <w:sz w:val="24"/>
          <w:szCs w:val="24"/>
        </w:rPr>
        <w:t xml:space="preserve">капитальный ремонт канализационного коллектора по </w:t>
      </w:r>
      <w:proofErr w:type="spellStart"/>
      <w:r w:rsidRPr="00FB4253">
        <w:rPr>
          <w:sz w:val="24"/>
          <w:szCs w:val="24"/>
        </w:rPr>
        <w:t>ул.К.Либкнехта</w:t>
      </w:r>
      <w:proofErr w:type="spellEnd"/>
      <w:r w:rsidRPr="00FB4253">
        <w:rPr>
          <w:sz w:val="24"/>
          <w:szCs w:val="24"/>
        </w:rPr>
        <w:t xml:space="preserve"> в сумме  33 184,87 рублей или 100 % от плановых назначений и  реконструкция стадиона «</w:t>
      </w:r>
      <w:proofErr w:type="spellStart"/>
      <w:r w:rsidRPr="00FB4253">
        <w:rPr>
          <w:sz w:val="24"/>
          <w:szCs w:val="24"/>
        </w:rPr>
        <w:t>Снежеть</w:t>
      </w:r>
      <w:proofErr w:type="spellEnd"/>
      <w:r w:rsidRPr="00FB4253">
        <w:rPr>
          <w:sz w:val="24"/>
          <w:szCs w:val="24"/>
        </w:rPr>
        <w:t>» в сумме 497 106,87 рублей, при плане 536 845,80 или 92,6% от плановых значений, а также для изготовления проектной документации в рамках текущей деятельности в сумме 861 848,24 рублей или 100%.</w:t>
      </w:r>
      <w:proofErr w:type="gramEnd"/>
    </w:p>
    <w:p w:rsidR="00FB4253" w:rsidRPr="00FB4253" w:rsidRDefault="00FB4253" w:rsidP="00FB4253">
      <w:pPr>
        <w:spacing w:line="276" w:lineRule="auto"/>
        <w:ind w:firstLine="708"/>
        <w:jc w:val="both"/>
        <w:rPr>
          <w:sz w:val="24"/>
          <w:szCs w:val="24"/>
        </w:rPr>
      </w:pPr>
    </w:p>
    <w:p w:rsidR="00FB4253" w:rsidRPr="00FB4253" w:rsidRDefault="00FB4253" w:rsidP="00FB4253">
      <w:pPr>
        <w:tabs>
          <w:tab w:val="left" w:pos="142"/>
        </w:tabs>
        <w:spacing w:line="276" w:lineRule="auto"/>
        <w:ind w:left="-426"/>
        <w:jc w:val="both"/>
        <w:rPr>
          <w:sz w:val="24"/>
          <w:szCs w:val="24"/>
        </w:rPr>
      </w:pPr>
      <w:r w:rsidRPr="00FB4253">
        <w:rPr>
          <w:sz w:val="24"/>
          <w:szCs w:val="24"/>
        </w:rPr>
        <w:t xml:space="preserve">      Кассовое исполнение дорожного фонда в отчетном периоде составило 23 502 752,91 рублей, или 98,7% от плана.</w:t>
      </w:r>
    </w:p>
    <w:p w:rsidR="00FB4253" w:rsidRPr="00FB4253" w:rsidRDefault="00FB4253" w:rsidP="00FB4253">
      <w:pPr>
        <w:spacing w:line="276" w:lineRule="auto"/>
        <w:ind w:left="-567"/>
        <w:jc w:val="both"/>
        <w:rPr>
          <w:sz w:val="24"/>
          <w:szCs w:val="24"/>
        </w:rPr>
      </w:pPr>
      <w:r w:rsidRPr="00FB4253">
        <w:rPr>
          <w:sz w:val="24"/>
          <w:szCs w:val="24"/>
        </w:rPr>
        <w:t xml:space="preserve">         Кассовое исполнение расходов, выделенных из резервного фонда администрации </w:t>
      </w:r>
      <w:proofErr w:type="spellStart"/>
      <w:r w:rsidRPr="00FB4253">
        <w:rPr>
          <w:sz w:val="24"/>
          <w:szCs w:val="24"/>
        </w:rPr>
        <w:t>Карачевского</w:t>
      </w:r>
      <w:proofErr w:type="spellEnd"/>
      <w:r w:rsidRPr="00FB4253">
        <w:rPr>
          <w:sz w:val="24"/>
          <w:szCs w:val="24"/>
        </w:rPr>
        <w:t xml:space="preserve"> района, в отчетном периоде составило 130 000 рублей. </w:t>
      </w:r>
    </w:p>
    <w:p w:rsidR="00FB4253" w:rsidRPr="00FB4253" w:rsidRDefault="00FB4253" w:rsidP="00FB4253">
      <w:pPr>
        <w:spacing w:line="276" w:lineRule="auto"/>
        <w:ind w:left="-567"/>
        <w:jc w:val="both"/>
        <w:rPr>
          <w:sz w:val="24"/>
          <w:szCs w:val="24"/>
        </w:rPr>
      </w:pPr>
      <w:r w:rsidRPr="00FB4253">
        <w:rPr>
          <w:sz w:val="24"/>
          <w:szCs w:val="24"/>
        </w:rPr>
        <w:t xml:space="preserve">        Средства резервного фонда расходовались на финансирование непредвиденных расходов</w:t>
      </w:r>
      <w:r w:rsidRPr="00FB4253">
        <w:rPr>
          <w:iCs/>
          <w:sz w:val="24"/>
          <w:szCs w:val="24"/>
        </w:rPr>
        <w:t xml:space="preserve">, в соответствии с </w:t>
      </w:r>
      <w:r w:rsidRPr="00FB4253">
        <w:rPr>
          <w:sz w:val="24"/>
          <w:szCs w:val="24"/>
        </w:rPr>
        <w:t xml:space="preserve">Положением о порядке расходования средств резервного фонда администрации </w:t>
      </w:r>
      <w:proofErr w:type="spellStart"/>
      <w:r w:rsidRPr="00FB4253">
        <w:rPr>
          <w:sz w:val="24"/>
          <w:szCs w:val="24"/>
        </w:rPr>
        <w:t>Карачевского</w:t>
      </w:r>
      <w:proofErr w:type="spellEnd"/>
      <w:r w:rsidRPr="00FB4253">
        <w:rPr>
          <w:sz w:val="24"/>
          <w:szCs w:val="24"/>
        </w:rPr>
        <w:t xml:space="preserve"> района за счет средств бюджета городского поселения (утверждено постановлением администрации </w:t>
      </w:r>
      <w:proofErr w:type="spellStart"/>
      <w:r w:rsidRPr="00FB4253">
        <w:rPr>
          <w:sz w:val="24"/>
          <w:szCs w:val="24"/>
        </w:rPr>
        <w:t>Карачевского</w:t>
      </w:r>
      <w:proofErr w:type="spellEnd"/>
      <w:r w:rsidRPr="00FB4253">
        <w:rPr>
          <w:sz w:val="24"/>
          <w:szCs w:val="24"/>
        </w:rPr>
        <w:t xml:space="preserve"> района от 22.04.2015 года № 618). </w:t>
      </w:r>
    </w:p>
    <w:p w:rsidR="00FB4253" w:rsidRPr="00FB4253" w:rsidRDefault="00FB4253" w:rsidP="00FB4253">
      <w:pPr>
        <w:spacing w:line="276" w:lineRule="auto"/>
        <w:ind w:left="-567" w:firstLine="720"/>
        <w:jc w:val="both"/>
        <w:rPr>
          <w:sz w:val="24"/>
          <w:szCs w:val="24"/>
        </w:rPr>
      </w:pPr>
      <w:r w:rsidRPr="00FB4253">
        <w:rPr>
          <w:sz w:val="24"/>
          <w:szCs w:val="24"/>
        </w:rPr>
        <w:t xml:space="preserve">Отчет о расходовании средств резервного фонда администрации </w:t>
      </w:r>
      <w:proofErr w:type="spellStart"/>
      <w:r w:rsidRPr="00FB4253">
        <w:rPr>
          <w:sz w:val="24"/>
          <w:szCs w:val="24"/>
        </w:rPr>
        <w:t>Карачевского</w:t>
      </w:r>
      <w:proofErr w:type="spellEnd"/>
      <w:r w:rsidRPr="00FB4253">
        <w:rPr>
          <w:sz w:val="24"/>
          <w:szCs w:val="24"/>
        </w:rPr>
        <w:t xml:space="preserve"> района за счет средств бюджета городского поселения представлен в материалах отчета об исполнении  бюджета городского поселения за 2017 год.</w:t>
      </w:r>
    </w:p>
    <w:p w:rsidR="00FB4253" w:rsidRPr="00FB4253" w:rsidRDefault="00FB4253" w:rsidP="00FB4253">
      <w:pPr>
        <w:spacing w:line="276" w:lineRule="auto"/>
        <w:ind w:left="-567"/>
        <w:jc w:val="both"/>
        <w:rPr>
          <w:sz w:val="24"/>
          <w:szCs w:val="24"/>
        </w:rPr>
      </w:pPr>
      <w:r w:rsidRPr="00FB4253">
        <w:rPr>
          <w:sz w:val="24"/>
          <w:szCs w:val="24"/>
        </w:rPr>
        <w:t xml:space="preserve">          В соответствии с </w:t>
      </w:r>
      <w:r w:rsidRPr="00FB4253">
        <w:rPr>
          <w:i/>
          <w:sz w:val="24"/>
          <w:szCs w:val="24"/>
        </w:rPr>
        <w:t>ведомственной структурой расходов</w:t>
      </w:r>
      <w:r w:rsidRPr="00FB4253">
        <w:rPr>
          <w:sz w:val="24"/>
          <w:szCs w:val="24"/>
        </w:rPr>
        <w:t xml:space="preserve"> бюджета городского поселения на 2017 год (</w:t>
      </w:r>
      <w:proofErr w:type="gramStart"/>
      <w:r w:rsidRPr="00FB4253">
        <w:rPr>
          <w:sz w:val="24"/>
          <w:szCs w:val="24"/>
        </w:rPr>
        <w:t>утверждена</w:t>
      </w:r>
      <w:proofErr w:type="gramEnd"/>
      <w:r w:rsidRPr="00FB4253">
        <w:rPr>
          <w:sz w:val="24"/>
          <w:szCs w:val="24"/>
        </w:rPr>
        <w:t xml:space="preserve"> приложением 7 к  Решению) исполнение расходов бюджета городского поселения осуществляли 2 главных распорядителя средств бюджета городского поселения.</w:t>
      </w:r>
    </w:p>
    <w:p w:rsidR="00FB4253" w:rsidRPr="00FB4253" w:rsidRDefault="00FB4253" w:rsidP="00FB4253">
      <w:pPr>
        <w:spacing w:line="307" w:lineRule="auto"/>
        <w:ind w:left="-567"/>
        <w:jc w:val="both"/>
        <w:rPr>
          <w:iCs/>
          <w:sz w:val="24"/>
          <w:szCs w:val="24"/>
        </w:rPr>
      </w:pPr>
      <w:r w:rsidRPr="00FB4253">
        <w:rPr>
          <w:iCs/>
          <w:sz w:val="24"/>
          <w:szCs w:val="24"/>
        </w:rPr>
        <w:t xml:space="preserve">         В разрезе главных распорядителей средств бюджета городского поселения  исполнение расходной части в 2017 году в сравнении с предыдущим отчетным периодом характеризовалось следующими показателями.</w:t>
      </w:r>
    </w:p>
    <w:p w:rsidR="00FB4253" w:rsidRDefault="00FB4253">
      <w:pPr>
        <w:spacing w:after="200" w:line="276" w:lineRule="auto"/>
        <w:rPr>
          <w:sz w:val="24"/>
          <w:szCs w:val="24"/>
        </w:rPr>
      </w:pPr>
      <w:r>
        <w:rPr>
          <w:sz w:val="24"/>
          <w:szCs w:val="24"/>
        </w:rPr>
        <w:br w:type="page"/>
      </w:r>
    </w:p>
    <w:p w:rsidR="00FB4253" w:rsidRPr="00FB4253" w:rsidRDefault="00FB4253" w:rsidP="00FB4253">
      <w:pPr>
        <w:spacing w:line="276" w:lineRule="auto"/>
        <w:ind w:firstLine="720"/>
        <w:jc w:val="both"/>
        <w:rPr>
          <w:sz w:val="24"/>
          <w:szCs w:val="24"/>
        </w:rPr>
      </w:pPr>
    </w:p>
    <w:p w:rsidR="00FB4253" w:rsidRPr="00C853AA" w:rsidRDefault="00FB4253" w:rsidP="00FB4253">
      <w:pPr>
        <w:spacing w:line="276" w:lineRule="auto"/>
        <w:ind w:firstLine="720"/>
        <w:jc w:val="both"/>
        <w:rPr>
          <w:i/>
          <w:szCs w:val="28"/>
        </w:rPr>
      </w:pPr>
      <w:r w:rsidRPr="00DC6BE4">
        <w:rPr>
          <w:i/>
          <w:szCs w:val="28"/>
        </w:rPr>
        <w:t>Таблица</w:t>
      </w:r>
      <w:r>
        <w:rPr>
          <w:i/>
          <w:szCs w:val="28"/>
        </w:rPr>
        <w:t xml:space="preserve"> 7.</w:t>
      </w:r>
    </w:p>
    <w:p w:rsidR="00FB4253" w:rsidRDefault="00FB4253" w:rsidP="00FB4253">
      <w:pPr>
        <w:pStyle w:val="aa"/>
        <w:spacing w:after="0" w:line="360" w:lineRule="auto"/>
        <w:ind w:firstLine="720"/>
        <w:jc w:val="center"/>
      </w:pPr>
      <w:r>
        <w:t>Исполнение расходов бюджета городского поселения по ведомственной структуре за 2017 год</w:t>
      </w:r>
    </w:p>
    <w:p w:rsidR="00FB4253" w:rsidRDefault="00FB4253" w:rsidP="00FB4253">
      <w:pPr>
        <w:pStyle w:val="aa"/>
        <w:spacing w:after="0" w:line="360" w:lineRule="auto"/>
        <w:ind w:firstLine="720"/>
        <w:jc w:val="right"/>
      </w:pPr>
      <w:r>
        <w:tab/>
      </w:r>
      <w:r>
        <w:tab/>
      </w:r>
      <w:r>
        <w:tab/>
      </w:r>
      <w:r>
        <w:tab/>
      </w:r>
      <w:r>
        <w:tab/>
      </w:r>
      <w:r>
        <w:tab/>
      </w:r>
      <w:r>
        <w:tab/>
      </w:r>
      <w:r>
        <w:tab/>
      </w:r>
      <w:r>
        <w:tab/>
      </w:r>
      <w:r>
        <w:tab/>
        <w:t>(рублей)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43"/>
        <w:gridCol w:w="1874"/>
        <w:gridCol w:w="1874"/>
        <w:gridCol w:w="1497"/>
        <w:gridCol w:w="850"/>
      </w:tblGrid>
      <w:tr w:rsidR="00FB4253" w:rsidRPr="001D039C" w:rsidTr="00FB4253">
        <w:tc>
          <w:tcPr>
            <w:tcW w:w="1951" w:type="dxa"/>
            <w:vMerge w:val="restart"/>
            <w:shd w:val="clear" w:color="auto" w:fill="auto"/>
          </w:tcPr>
          <w:p w:rsidR="00FB4253" w:rsidRPr="001D039C" w:rsidRDefault="00FB4253" w:rsidP="00FB4253">
            <w:pPr>
              <w:pStyle w:val="aa"/>
              <w:spacing w:after="0" w:line="360" w:lineRule="auto"/>
              <w:jc w:val="both"/>
              <w:rPr>
                <w:sz w:val="24"/>
              </w:rPr>
            </w:pPr>
            <w:r w:rsidRPr="001D039C">
              <w:rPr>
                <w:sz w:val="24"/>
              </w:rPr>
              <w:t>Наименование</w:t>
            </w:r>
          </w:p>
        </w:tc>
        <w:tc>
          <w:tcPr>
            <w:tcW w:w="1843" w:type="dxa"/>
            <w:vMerge w:val="restart"/>
            <w:shd w:val="clear" w:color="auto" w:fill="auto"/>
          </w:tcPr>
          <w:p w:rsidR="00FB4253" w:rsidRPr="001D039C" w:rsidRDefault="00FB4253" w:rsidP="00FB4253">
            <w:pPr>
              <w:pStyle w:val="aa"/>
              <w:spacing w:after="0" w:line="360" w:lineRule="auto"/>
              <w:jc w:val="both"/>
              <w:rPr>
                <w:sz w:val="24"/>
              </w:rPr>
            </w:pPr>
            <w:r w:rsidRPr="001D039C">
              <w:rPr>
                <w:sz w:val="24"/>
              </w:rPr>
              <w:t>Кассовое исполнение за 201</w:t>
            </w:r>
            <w:r>
              <w:rPr>
                <w:sz w:val="24"/>
              </w:rPr>
              <w:t>6</w:t>
            </w:r>
            <w:r w:rsidRPr="001D039C">
              <w:rPr>
                <w:sz w:val="24"/>
              </w:rPr>
              <w:t xml:space="preserve"> год</w:t>
            </w:r>
          </w:p>
        </w:tc>
        <w:tc>
          <w:tcPr>
            <w:tcW w:w="5245" w:type="dxa"/>
            <w:gridSpan w:val="3"/>
            <w:shd w:val="clear" w:color="auto" w:fill="auto"/>
          </w:tcPr>
          <w:p w:rsidR="00FB4253" w:rsidRPr="001D039C" w:rsidRDefault="00FB4253" w:rsidP="00FB4253">
            <w:pPr>
              <w:pStyle w:val="aa"/>
              <w:spacing w:after="0" w:line="360" w:lineRule="auto"/>
              <w:jc w:val="center"/>
              <w:rPr>
                <w:sz w:val="24"/>
              </w:rPr>
            </w:pPr>
            <w:r>
              <w:rPr>
                <w:sz w:val="24"/>
              </w:rPr>
              <w:t>2017 год</w:t>
            </w:r>
          </w:p>
        </w:tc>
        <w:tc>
          <w:tcPr>
            <w:tcW w:w="850" w:type="dxa"/>
            <w:vMerge w:val="restart"/>
            <w:shd w:val="clear" w:color="auto" w:fill="auto"/>
          </w:tcPr>
          <w:p w:rsidR="00FB4253" w:rsidRPr="001D039C" w:rsidRDefault="00FB4253" w:rsidP="00FB4253">
            <w:pPr>
              <w:pStyle w:val="aa"/>
              <w:spacing w:after="0" w:line="360" w:lineRule="auto"/>
              <w:ind w:left="-8" w:firstLine="8"/>
              <w:jc w:val="center"/>
              <w:rPr>
                <w:sz w:val="24"/>
              </w:rPr>
            </w:pPr>
            <w:r w:rsidRPr="001D039C">
              <w:rPr>
                <w:sz w:val="24"/>
              </w:rPr>
              <w:t xml:space="preserve">Темп роста </w:t>
            </w:r>
            <w:r>
              <w:rPr>
                <w:sz w:val="24"/>
              </w:rPr>
              <w:t>2017 года к</w:t>
            </w:r>
            <w:r w:rsidRPr="001D039C">
              <w:rPr>
                <w:sz w:val="24"/>
              </w:rPr>
              <w:t xml:space="preserve"> </w:t>
            </w:r>
            <w:r>
              <w:rPr>
                <w:sz w:val="24"/>
              </w:rPr>
              <w:t>2016</w:t>
            </w:r>
            <w:r w:rsidRPr="001D039C">
              <w:rPr>
                <w:sz w:val="24"/>
              </w:rPr>
              <w:t xml:space="preserve"> год</w:t>
            </w:r>
            <w:r>
              <w:rPr>
                <w:sz w:val="24"/>
              </w:rPr>
              <w:t>у</w:t>
            </w:r>
          </w:p>
        </w:tc>
      </w:tr>
      <w:tr w:rsidR="00FB4253" w:rsidRPr="001D039C" w:rsidTr="00FB4253">
        <w:tc>
          <w:tcPr>
            <w:tcW w:w="1951" w:type="dxa"/>
            <w:vMerge/>
            <w:shd w:val="clear" w:color="auto" w:fill="auto"/>
          </w:tcPr>
          <w:p w:rsidR="00FB4253" w:rsidRPr="001D039C" w:rsidRDefault="00FB4253" w:rsidP="00FB4253">
            <w:pPr>
              <w:pStyle w:val="aa"/>
              <w:spacing w:after="0" w:line="360" w:lineRule="auto"/>
              <w:jc w:val="both"/>
              <w:rPr>
                <w:sz w:val="24"/>
              </w:rPr>
            </w:pPr>
          </w:p>
        </w:tc>
        <w:tc>
          <w:tcPr>
            <w:tcW w:w="1843" w:type="dxa"/>
            <w:vMerge/>
            <w:shd w:val="clear" w:color="auto" w:fill="auto"/>
          </w:tcPr>
          <w:p w:rsidR="00FB4253" w:rsidRPr="001D039C" w:rsidRDefault="00FB4253" w:rsidP="00FB4253">
            <w:pPr>
              <w:pStyle w:val="aa"/>
              <w:spacing w:after="0" w:line="360" w:lineRule="auto"/>
              <w:jc w:val="both"/>
              <w:rPr>
                <w:sz w:val="24"/>
              </w:rPr>
            </w:pPr>
          </w:p>
        </w:tc>
        <w:tc>
          <w:tcPr>
            <w:tcW w:w="1874" w:type="dxa"/>
            <w:shd w:val="clear" w:color="auto" w:fill="auto"/>
          </w:tcPr>
          <w:p w:rsidR="00FB4253" w:rsidRPr="001D039C" w:rsidRDefault="00FB4253" w:rsidP="00FB4253">
            <w:pPr>
              <w:pStyle w:val="aa"/>
              <w:spacing w:after="0" w:line="360" w:lineRule="auto"/>
              <w:jc w:val="center"/>
              <w:rPr>
                <w:sz w:val="24"/>
              </w:rPr>
            </w:pPr>
            <w:r w:rsidRPr="001D039C">
              <w:rPr>
                <w:sz w:val="24"/>
              </w:rPr>
              <w:t>Уточненн</w:t>
            </w:r>
            <w:r>
              <w:rPr>
                <w:sz w:val="24"/>
              </w:rPr>
              <w:t>ый</w:t>
            </w:r>
            <w:r w:rsidRPr="001D039C">
              <w:rPr>
                <w:sz w:val="24"/>
              </w:rPr>
              <w:t xml:space="preserve"> </w:t>
            </w:r>
            <w:r>
              <w:rPr>
                <w:sz w:val="24"/>
              </w:rPr>
              <w:t>план</w:t>
            </w:r>
          </w:p>
        </w:tc>
        <w:tc>
          <w:tcPr>
            <w:tcW w:w="1874" w:type="dxa"/>
            <w:shd w:val="clear" w:color="auto" w:fill="auto"/>
          </w:tcPr>
          <w:p w:rsidR="00FB4253" w:rsidRPr="001D039C" w:rsidRDefault="00FB4253" w:rsidP="00FB4253">
            <w:pPr>
              <w:pStyle w:val="aa"/>
              <w:spacing w:after="0" w:line="360" w:lineRule="auto"/>
              <w:jc w:val="center"/>
              <w:rPr>
                <w:sz w:val="24"/>
              </w:rPr>
            </w:pPr>
            <w:r w:rsidRPr="001D039C">
              <w:rPr>
                <w:sz w:val="24"/>
              </w:rPr>
              <w:t>Кассовое исполнение</w:t>
            </w:r>
          </w:p>
        </w:tc>
        <w:tc>
          <w:tcPr>
            <w:tcW w:w="1497" w:type="dxa"/>
            <w:shd w:val="clear" w:color="auto" w:fill="auto"/>
          </w:tcPr>
          <w:p w:rsidR="00FB4253" w:rsidRPr="001D039C" w:rsidRDefault="00FB4253" w:rsidP="00FB4253">
            <w:pPr>
              <w:pStyle w:val="aa"/>
              <w:spacing w:after="0" w:line="360" w:lineRule="auto"/>
              <w:jc w:val="center"/>
              <w:rPr>
                <w:sz w:val="24"/>
              </w:rPr>
            </w:pPr>
            <w:r w:rsidRPr="001D039C">
              <w:rPr>
                <w:sz w:val="24"/>
              </w:rPr>
              <w:t>Процент кассового исполнения к уточненной росписи</w:t>
            </w:r>
          </w:p>
        </w:tc>
        <w:tc>
          <w:tcPr>
            <w:tcW w:w="850" w:type="dxa"/>
            <w:vMerge/>
            <w:shd w:val="clear" w:color="auto" w:fill="auto"/>
          </w:tcPr>
          <w:p w:rsidR="00FB4253" w:rsidRPr="001D039C" w:rsidRDefault="00FB4253" w:rsidP="00FB4253">
            <w:pPr>
              <w:pStyle w:val="aa"/>
              <w:spacing w:after="0" w:line="360" w:lineRule="auto"/>
              <w:ind w:left="-8" w:firstLine="8"/>
              <w:jc w:val="center"/>
              <w:rPr>
                <w:sz w:val="24"/>
              </w:rPr>
            </w:pPr>
          </w:p>
        </w:tc>
      </w:tr>
      <w:tr w:rsidR="00FB4253" w:rsidRPr="001D039C" w:rsidTr="00FB4253">
        <w:tc>
          <w:tcPr>
            <w:tcW w:w="1951" w:type="dxa"/>
            <w:shd w:val="clear" w:color="auto" w:fill="auto"/>
          </w:tcPr>
          <w:p w:rsidR="00FB4253" w:rsidRPr="001D039C" w:rsidRDefault="00FB4253" w:rsidP="00FB4253">
            <w:pPr>
              <w:pStyle w:val="aa"/>
              <w:spacing w:after="0" w:line="360" w:lineRule="auto"/>
              <w:jc w:val="both"/>
              <w:rPr>
                <w:sz w:val="24"/>
              </w:rPr>
            </w:pPr>
            <w:proofErr w:type="spellStart"/>
            <w:r>
              <w:rPr>
                <w:sz w:val="24"/>
              </w:rPr>
              <w:t>Карачевский</w:t>
            </w:r>
            <w:proofErr w:type="spellEnd"/>
            <w:r>
              <w:rPr>
                <w:sz w:val="24"/>
              </w:rPr>
              <w:t xml:space="preserve"> городской</w:t>
            </w:r>
            <w:r w:rsidRPr="001D039C">
              <w:rPr>
                <w:sz w:val="24"/>
              </w:rPr>
              <w:t xml:space="preserve"> Совет народных депутатов</w:t>
            </w:r>
          </w:p>
        </w:tc>
        <w:tc>
          <w:tcPr>
            <w:tcW w:w="1843" w:type="dxa"/>
            <w:shd w:val="clear" w:color="auto" w:fill="auto"/>
            <w:vAlign w:val="center"/>
          </w:tcPr>
          <w:p w:rsidR="00FB4253" w:rsidRPr="001D039C" w:rsidRDefault="00FB4253" w:rsidP="00FB4253">
            <w:pPr>
              <w:pStyle w:val="aa"/>
              <w:spacing w:after="0" w:line="360" w:lineRule="auto"/>
              <w:jc w:val="center"/>
              <w:rPr>
                <w:sz w:val="24"/>
              </w:rPr>
            </w:pPr>
            <w:r>
              <w:rPr>
                <w:sz w:val="24"/>
              </w:rPr>
              <w:t>612 487,63</w:t>
            </w:r>
          </w:p>
        </w:tc>
        <w:tc>
          <w:tcPr>
            <w:tcW w:w="1874" w:type="dxa"/>
            <w:shd w:val="clear" w:color="auto" w:fill="auto"/>
            <w:vAlign w:val="center"/>
          </w:tcPr>
          <w:p w:rsidR="00FB4253" w:rsidRPr="001D039C" w:rsidRDefault="00FB4253" w:rsidP="00FB4253">
            <w:pPr>
              <w:pStyle w:val="aa"/>
              <w:spacing w:after="0" w:line="360" w:lineRule="auto"/>
              <w:jc w:val="center"/>
              <w:rPr>
                <w:sz w:val="24"/>
              </w:rPr>
            </w:pPr>
            <w:r>
              <w:rPr>
                <w:sz w:val="24"/>
              </w:rPr>
              <w:t>494 693,00</w:t>
            </w:r>
          </w:p>
        </w:tc>
        <w:tc>
          <w:tcPr>
            <w:tcW w:w="1874" w:type="dxa"/>
            <w:shd w:val="clear" w:color="auto" w:fill="auto"/>
            <w:vAlign w:val="center"/>
          </w:tcPr>
          <w:p w:rsidR="00FB4253" w:rsidRPr="001D039C" w:rsidRDefault="00FB4253" w:rsidP="00FB4253">
            <w:pPr>
              <w:pStyle w:val="aa"/>
              <w:spacing w:after="0" w:line="360" w:lineRule="auto"/>
              <w:jc w:val="center"/>
              <w:rPr>
                <w:sz w:val="24"/>
              </w:rPr>
            </w:pPr>
            <w:r>
              <w:rPr>
                <w:sz w:val="24"/>
              </w:rPr>
              <w:t>494 685,40</w:t>
            </w:r>
          </w:p>
        </w:tc>
        <w:tc>
          <w:tcPr>
            <w:tcW w:w="1497" w:type="dxa"/>
            <w:shd w:val="clear" w:color="auto" w:fill="auto"/>
            <w:vAlign w:val="center"/>
          </w:tcPr>
          <w:p w:rsidR="00FB4253" w:rsidRPr="001D039C" w:rsidRDefault="00FB4253" w:rsidP="00FB4253">
            <w:pPr>
              <w:pStyle w:val="aa"/>
              <w:spacing w:after="0" w:line="360" w:lineRule="auto"/>
              <w:jc w:val="center"/>
              <w:rPr>
                <w:sz w:val="24"/>
              </w:rPr>
            </w:pPr>
            <w:r>
              <w:rPr>
                <w:sz w:val="24"/>
              </w:rPr>
              <w:t>100,0</w:t>
            </w:r>
          </w:p>
        </w:tc>
        <w:tc>
          <w:tcPr>
            <w:tcW w:w="850" w:type="dxa"/>
            <w:shd w:val="clear" w:color="auto" w:fill="auto"/>
            <w:vAlign w:val="center"/>
          </w:tcPr>
          <w:p w:rsidR="00FB4253" w:rsidRPr="001D039C" w:rsidRDefault="00FB4253" w:rsidP="00FB4253">
            <w:pPr>
              <w:pStyle w:val="aa"/>
              <w:spacing w:after="0" w:line="360" w:lineRule="auto"/>
              <w:jc w:val="center"/>
              <w:rPr>
                <w:sz w:val="24"/>
              </w:rPr>
            </w:pPr>
            <w:r>
              <w:rPr>
                <w:sz w:val="24"/>
              </w:rPr>
              <w:t>80,8</w:t>
            </w:r>
          </w:p>
        </w:tc>
      </w:tr>
      <w:tr w:rsidR="00FB4253" w:rsidRPr="001D039C" w:rsidTr="00FB4253">
        <w:tc>
          <w:tcPr>
            <w:tcW w:w="1951" w:type="dxa"/>
            <w:shd w:val="clear" w:color="auto" w:fill="auto"/>
          </w:tcPr>
          <w:p w:rsidR="00FB4253" w:rsidRPr="001D039C" w:rsidRDefault="00FB4253" w:rsidP="00FB4253">
            <w:pPr>
              <w:pStyle w:val="aa"/>
              <w:spacing w:after="0" w:line="360" w:lineRule="auto"/>
              <w:jc w:val="both"/>
              <w:rPr>
                <w:sz w:val="24"/>
              </w:rPr>
            </w:pPr>
            <w:r w:rsidRPr="001D039C">
              <w:rPr>
                <w:sz w:val="24"/>
              </w:rPr>
              <w:t xml:space="preserve">Администрация </w:t>
            </w:r>
            <w:proofErr w:type="spellStart"/>
            <w:r w:rsidRPr="001D039C">
              <w:rPr>
                <w:sz w:val="24"/>
              </w:rPr>
              <w:t>Карачевского</w:t>
            </w:r>
            <w:proofErr w:type="spellEnd"/>
            <w:r w:rsidRPr="001D039C">
              <w:rPr>
                <w:sz w:val="24"/>
              </w:rPr>
              <w:t xml:space="preserve"> района</w:t>
            </w:r>
          </w:p>
        </w:tc>
        <w:tc>
          <w:tcPr>
            <w:tcW w:w="1843" w:type="dxa"/>
            <w:shd w:val="clear" w:color="auto" w:fill="auto"/>
            <w:vAlign w:val="center"/>
          </w:tcPr>
          <w:p w:rsidR="00FB4253" w:rsidRPr="001D039C" w:rsidRDefault="00FB4253" w:rsidP="00FB4253">
            <w:pPr>
              <w:pStyle w:val="aa"/>
              <w:spacing w:after="0" w:line="360" w:lineRule="auto"/>
              <w:jc w:val="center"/>
              <w:rPr>
                <w:sz w:val="24"/>
              </w:rPr>
            </w:pPr>
            <w:r>
              <w:rPr>
                <w:sz w:val="24"/>
              </w:rPr>
              <w:t>72 064 753,44</w:t>
            </w:r>
          </w:p>
        </w:tc>
        <w:tc>
          <w:tcPr>
            <w:tcW w:w="1874" w:type="dxa"/>
            <w:shd w:val="clear" w:color="auto" w:fill="auto"/>
            <w:vAlign w:val="center"/>
          </w:tcPr>
          <w:p w:rsidR="00FB4253" w:rsidRPr="001D039C" w:rsidRDefault="00FB4253" w:rsidP="00FB4253">
            <w:pPr>
              <w:pStyle w:val="aa"/>
              <w:spacing w:after="0" w:line="360" w:lineRule="auto"/>
              <w:jc w:val="center"/>
              <w:rPr>
                <w:sz w:val="24"/>
              </w:rPr>
            </w:pPr>
            <w:r>
              <w:rPr>
                <w:sz w:val="24"/>
              </w:rPr>
              <w:t>93 188 005,76</w:t>
            </w:r>
          </w:p>
        </w:tc>
        <w:tc>
          <w:tcPr>
            <w:tcW w:w="1874" w:type="dxa"/>
            <w:shd w:val="clear" w:color="auto" w:fill="auto"/>
            <w:vAlign w:val="center"/>
          </w:tcPr>
          <w:p w:rsidR="00FB4253" w:rsidRPr="001D039C" w:rsidRDefault="00FB4253" w:rsidP="00FB4253">
            <w:pPr>
              <w:pStyle w:val="aa"/>
              <w:spacing w:after="0" w:line="360" w:lineRule="auto"/>
              <w:jc w:val="center"/>
              <w:rPr>
                <w:sz w:val="24"/>
              </w:rPr>
            </w:pPr>
            <w:r>
              <w:rPr>
                <w:sz w:val="24"/>
              </w:rPr>
              <w:t>90 379 095,46</w:t>
            </w:r>
          </w:p>
        </w:tc>
        <w:tc>
          <w:tcPr>
            <w:tcW w:w="1497" w:type="dxa"/>
            <w:shd w:val="clear" w:color="auto" w:fill="auto"/>
            <w:vAlign w:val="center"/>
          </w:tcPr>
          <w:p w:rsidR="00FB4253" w:rsidRPr="001D039C" w:rsidRDefault="00FB4253" w:rsidP="00FB4253">
            <w:pPr>
              <w:pStyle w:val="aa"/>
              <w:spacing w:after="0" w:line="360" w:lineRule="auto"/>
              <w:jc w:val="center"/>
              <w:rPr>
                <w:sz w:val="24"/>
              </w:rPr>
            </w:pPr>
            <w:r>
              <w:rPr>
                <w:sz w:val="24"/>
              </w:rPr>
              <w:t>97,0</w:t>
            </w:r>
          </w:p>
        </w:tc>
        <w:tc>
          <w:tcPr>
            <w:tcW w:w="850" w:type="dxa"/>
            <w:shd w:val="clear" w:color="auto" w:fill="auto"/>
            <w:vAlign w:val="center"/>
          </w:tcPr>
          <w:p w:rsidR="00FB4253" w:rsidRPr="001D039C" w:rsidRDefault="00FB4253" w:rsidP="00FB4253">
            <w:pPr>
              <w:pStyle w:val="aa"/>
              <w:spacing w:after="0" w:line="360" w:lineRule="auto"/>
              <w:jc w:val="center"/>
              <w:rPr>
                <w:sz w:val="24"/>
              </w:rPr>
            </w:pPr>
            <w:r>
              <w:rPr>
                <w:sz w:val="24"/>
              </w:rPr>
              <w:t>125,4</w:t>
            </w:r>
          </w:p>
        </w:tc>
      </w:tr>
      <w:tr w:rsidR="00FB4253" w:rsidRPr="001D039C" w:rsidTr="00FB4253">
        <w:tc>
          <w:tcPr>
            <w:tcW w:w="1951" w:type="dxa"/>
            <w:shd w:val="clear" w:color="auto" w:fill="auto"/>
            <w:vAlign w:val="center"/>
          </w:tcPr>
          <w:p w:rsidR="00FB4253" w:rsidRPr="001D039C" w:rsidRDefault="00FB4253" w:rsidP="00FB4253">
            <w:pPr>
              <w:pStyle w:val="aa"/>
              <w:spacing w:after="0" w:line="360" w:lineRule="auto"/>
              <w:jc w:val="center"/>
              <w:rPr>
                <w:b/>
                <w:sz w:val="24"/>
              </w:rPr>
            </w:pPr>
            <w:r w:rsidRPr="001D039C">
              <w:rPr>
                <w:b/>
                <w:sz w:val="24"/>
              </w:rPr>
              <w:t>Итого:</w:t>
            </w:r>
          </w:p>
        </w:tc>
        <w:tc>
          <w:tcPr>
            <w:tcW w:w="1843" w:type="dxa"/>
            <w:shd w:val="clear" w:color="auto" w:fill="auto"/>
            <w:vAlign w:val="center"/>
          </w:tcPr>
          <w:p w:rsidR="00FB4253" w:rsidRPr="001D039C" w:rsidRDefault="00FB4253" w:rsidP="00FB4253">
            <w:pPr>
              <w:pStyle w:val="aa"/>
              <w:spacing w:after="0" w:line="360" w:lineRule="auto"/>
              <w:jc w:val="center"/>
              <w:rPr>
                <w:b/>
                <w:sz w:val="24"/>
              </w:rPr>
            </w:pPr>
            <w:r>
              <w:rPr>
                <w:b/>
                <w:sz w:val="24"/>
              </w:rPr>
              <w:t>72 677 243,11</w:t>
            </w:r>
          </w:p>
        </w:tc>
        <w:tc>
          <w:tcPr>
            <w:tcW w:w="1874" w:type="dxa"/>
            <w:shd w:val="clear" w:color="auto" w:fill="auto"/>
            <w:vAlign w:val="center"/>
          </w:tcPr>
          <w:p w:rsidR="00FB4253" w:rsidRPr="001D039C" w:rsidRDefault="00FB4253" w:rsidP="00FB4253">
            <w:pPr>
              <w:pStyle w:val="aa"/>
              <w:spacing w:after="0" w:line="360" w:lineRule="auto"/>
              <w:jc w:val="center"/>
              <w:rPr>
                <w:b/>
                <w:sz w:val="24"/>
              </w:rPr>
            </w:pPr>
            <w:r>
              <w:rPr>
                <w:b/>
                <w:sz w:val="24"/>
              </w:rPr>
              <w:t>93 682 698,76</w:t>
            </w:r>
          </w:p>
        </w:tc>
        <w:tc>
          <w:tcPr>
            <w:tcW w:w="1874" w:type="dxa"/>
            <w:shd w:val="clear" w:color="auto" w:fill="auto"/>
            <w:vAlign w:val="center"/>
          </w:tcPr>
          <w:p w:rsidR="00FB4253" w:rsidRPr="001D039C" w:rsidRDefault="00FB4253" w:rsidP="00FB4253">
            <w:pPr>
              <w:pStyle w:val="aa"/>
              <w:spacing w:after="0" w:line="360" w:lineRule="auto"/>
              <w:jc w:val="center"/>
              <w:rPr>
                <w:b/>
                <w:sz w:val="24"/>
              </w:rPr>
            </w:pPr>
            <w:r>
              <w:rPr>
                <w:b/>
                <w:sz w:val="24"/>
              </w:rPr>
              <w:t>90 873 781,36</w:t>
            </w:r>
          </w:p>
        </w:tc>
        <w:tc>
          <w:tcPr>
            <w:tcW w:w="1497" w:type="dxa"/>
            <w:shd w:val="clear" w:color="auto" w:fill="auto"/>
            <w:vAlign w:val="center"/>
          </w:tcPr>
          <w:p w:rsidR="00FB4253" w:rsidRPr="001D039C" w:rsidRDefault="00FB4253" w:rsidP="00FB4253">
            <w:pPr>
              <w:pStyle w:val="aa"/>
              <w:spacing w:after="0" w:line="360" w:lineRule="auto"/>
              <w:jc w:val="center"/>
              <w:rPr>
                <w:b/>
                <w:sz w:val="24"/>
              </w:rPr>
            </w:pPr>
            <w:r>
              <w:rPr>
                <w:b/>
                <w:sz w:val="24"/>
              </w:rPr>
              <w:t>97,0</w:t>
            </w:r>
          </w:p>
        </w:tc>
        <w:tc>
          <w:tcPr>
            <w:tcW w:w="850" w:type="dxa"/>
            <w:shd w:val="clear" w:color="auto" w:fill="auto"/>
            <w:vAlign w:val="center"/>
          </w:tcPr>
          <w:p w:rsidR="00FB4253" w:rsidRPr="001D039C" w:rsidRDefault="00FB4253" w:rsidP="00FB4253">
            <w:pPr>
              <w:pStyle w:val="aa"/>
              <w:spacing w:after="0" w:line="360" w:lineRule="auto"/>
              <w:jc w:val="center"/>
              <w:rPr>
                <w:b/>
                <w:sz w:val="24"/>
              </w:rPr>
            </w:pPr>
            <w:r>
              <w:rPr>
                <w:b/>
                <w:sz w:val="24"/>
              </w:rPr>
              <w:t>125,0</w:t>
            </w:r>
          </w:p>
        </w:tc>
      </w:tr>
    </w:tbl>
    <w:p w:rsidR="00FB4253" w:rsidRPr="00FB4253" w:rsidRDefault="00FB4253" w:rsidP="00FB4253">
      <w:pPr>
        <w:pStyle w:val="aa"/>
        <w:spacing w:after="0" w:line="360" w:lineRule="auto"/>
        <w:jc w:val="both"/>
        <w:rPr>
          <w:sz w:val="24"/>
          <w:szCs w:val="24"/>
        </w:rPr>
      </w:pPr>
    </w:p>
    <w:p w:rsidR="00FB4253" w:rsidRPr="00FB4253" w:rsidRDefault="00FB4253" w:rsidP="00FB4253">
      <w:pPr>
        <w:pStyle w:val="aa"/>
        <w:spacing w:after="0" w:line="360" w:lineRule="auto"/>
        <w:jc w:val="both"/>
        <w:rPr>
          <w:sz w:val="24"/>
          <w:szCs w:val="24"/>
        </w:rPr>
      </w:pPr>
      <w:r w:rsidRPr="00FB4253">
        <w:rPr>
          <w:sz w:val="24"/>
          <w:szCs w:val="24"/>
        </w:rPr>
        <w:tab/>
        <w:t xml:space="preserve">Самый низкий процент исполнения в сравнении с исполнением за  2016 год  сложился по </w:t>
      </w:r>
      <w:proofErr w:type="spellStart"/>
      <w:r w:rsidRPr="00FB4253">
        <w:rPr>
          <w:sz w:val="24"/>
          <w:szCs w:val="24"/>
        </w:rPr>
        <w:t>Карачевскому</w:t>
      </w:r>
      <w:proofErr w:type="spellEnd"/>
      <w:r w:rsidRPr="00FB4253">
        <w:rPr>
          <w:sz w:val="24"/>
          <w:szCs w:val="24"/>
        </w:rPr>
        <w:t xml:space="preserve"> городскому Совету народных депутатов (80,8 процента). </w:t>
      </w:r>
    </w:p>
    <w:p w:rsidR="00FB4253" w:rsidRPr="00FB4253" w:rsidRDefault="00FB4253" w:rsidP="00FB4253">
      <w:pPr>
        <w:spacing w:line="276" w:lineRule="auto"/>
        <w:ind w:right="-6" w:firstLine="720"/>
        <w:jc w:val="both"/>
        <w:rPr>
          <w:sz w:val="24"/>
          <w:szCs w:val="24"/>
        </w:rPr>
      </w:pPr>
      <w:r w:rsidRPr="00FB4253">
        <w:rPr>
          <w:sz w:val="24"/>
          <w:szCs w:val="24"/>
        </w:rPr>
        <w:t xml:space="preserve">Исполнение расходной части бюджета в отчетном периоде характеризовалось  показателями, которые представлены в приложении к пояснительной записке. </w:t>
      </w:r>
    </w:p>
    <w:p w:rsidR="00FB4253" w:rsidRPr="002B336E" w:rsidRDefault="00FB4253" w:rsidP="00FB4253">
      <w:pPr>
        <w:spacing w:line="276" w:lineRule="auto"/>
        <w:ind w:right="-6" w:firstLine="720"/>
        <w:jc w:val="both"/>
        <w:rPr>
          <w:szCs w:val="28"/>
        </w:rPr>
      </w:pPr>
    </w:p>
    <w:p w:rsidR="00FB4253" w:rsidRPr="00FB4253" w:rsidRDefault="00FB4253" w:rsidP="00FB4253">
      <w:pPr>
        <w:jc w:val="both"/>
        <w:rPr>
          <w:iCs/>
          <w:sz w:val="24"/>
          <w:szCs w:val="24"/>
        </w:rPr>
      </w:pPr>
    </w:p>
    <w:p w:rsidR="00FB4253" w:rsidRPr="00FB4253" w:rsidRDefault="00FB4253" w:rsidP="00FB4253">
      <w:pPr>
        <w:jc w:val="both"/>
        <w:rPr>
          <w:iCs/>
          <w:sz w:val="24"/>
          <w:szCs w:val="24"/>
        </w:rPr>
      </w:pPr>
      <w:r w:rsidRPr="00FB4253">
        <w:rPr>
          <w:iCs/>
          <w:sz w:val="24"/>
          <w:szCs w:val="24"/>
        </w:rPr>
        <w:t xml:space="preserve">Заместитель начальника финансового отдела </w:t>
      </w:r>
    </w:p>
    <w:p w:rsidR="00FB4253" w:rsidRPr="00FB4253" w:rsidRDefault="00FB4253" w:rsidP="00FB4253">
      <w:pPr>
        <w:jc w:val="both"/>
        <w:rPr>
          <w:iCs/>
          <w:sz w:val="24"/>
          <w:szCs w:val="24"/>
        </w:rPr>
      </w:pPr>
      <w:r w:rsidRPr="00FB4253">
        <w:rPr>
          <w:iCs/>
          <w:sz w:val="24"/>
          <w:szCs w:val="24"/>
        </w:rPr>
        <w:t xml:space="preserve">администрации </w:t>
      </w:r>
      <w:proofErr w:type="spellStart"/>
      <w:r w:rsidRPr="00FB4253">
        <w:rPr>
          <w:iCs/>
          <w:sz w:val="24"/>
          <w:szCs w:val="24"/>
        </w:rPr>
        <w:t>Карачевского</w:t>
      </w:r>
      <w:proofErr w:type="spellEnd"/>
      <w:r w:rsidRPr="00FB4253">
        <w:rPr>
          <w:iCs/>
          <w:sz w:val="24"/>
          <w:szCs w:val="24"/>
        </w:rPr>
        <w:t xml:space="preserve"> района</w:t>
      </w:r>
      <w:r w:rsidRPr="00FB4253">
        <w:rPr>
          <w:iCs/>
          <w:sz w:val="24"/>
          <w:szCs w:val="24"/>
        </w:rPr>
        <w:tab/>
      </w:r>
      <w:r w:rsidRPr="00FB4253">
        <w:rPr>
          <w:iCs/>
          <w:sz w:val="24"/>
          <w:szCs w:val="24"/>
        </w:rPr>
        <w:tab/>
      </w:r>
      <w:r w:rsidRPr="00FB4253">
        <w:rPr>
          <w:iCs/>
          <w:sz w:val="24"/>
          <w:szCs w:val="24"/>
        </w:rPr>
        <w:tab/>
      </w:r>
      <w:r w:rsidRPr="00FB4253">
        <w:rPr>
          <w:iCs/>
          <w:sz w:val="24"/>
          <w:szCs w:val="24"/>
        </w:rPr>
        <w:tab/>
      </w:r>
      <w:proofErr w:type="spellStart"/>
      <w:r w:rsidRPr="00FB4253">
        <w:rPr>
          <w:iCs/>
          <w:sz w:val="24"/>
          <w:szCs w:val="24"/>
        </w:rPr>
        <w:t>В.А.</w:t>
      </w:r>
      <w:proofErr w:type="gramStart"/>
      <w:r w:rsidRPr="00FB4253">
        <w:rPr>
          <w:iCs/>
          <w:sz w:val="24"/>
          <w:szCs w:val="24"/>
        </w:rPr>
        <w:t>Трошина</w:t>
      </w:r>
      <w:proofErr w:type="spellEnd"/>
      <w:proofErr w:type="gramEnd"/>
      <w:r w:rsidRPr="00FB4253">
        <w:rPr>
          <w:iCs/>
          <w:sz w:val="24"/>
          <w:szCs w:val="24"/>
        </w:rPr>
        <w:t xml:space="preserve">         </w:t>
      </w:r>
    </w:p>
    <w:p w:rsidR="00FB4253" w:rsidRPr="004E3582" w:rsidRDefault="00FB4253" w:rsidP="00FB4253">
      <w:pPr>
        <w:jc w:val="both"/>
        <w:rPr>
          <w:iCs/>
        </w:rPr>
      </w:pPr>
    </w:p>
    <w:p w:rsidR="00FB4253" w:rsidRDefault="00FB4253" w:rsidP="00FB4253">
      <w:pPr>
        <w:jc w:val="both"/>
        <w:rPr>
          <w:iCs/>
        </w:rPr>
      </w:pPr>
    </w:p>
    <w:p w:rsidR="00FB4253" w:rsidRDefault="00FB4253" w:rsidP="00FB4253">
      <w:pPr>
        <w:jc w:val="both"/>
        <w:rPr>
          <w:iCs/>
        </w:rPr>
      </w:pPr>
      <w:r>
        <w:rPr>
          <w:iCs/>
        </w:rPr>
        <w:t xml:space="preserve">Исполнители: </w:t>
      </w:r>
      <w:proofErr w:type="spellStart"/>
      <w:r>
        <w:rPr>
          <w:iCs/>
        </w:rPr>
        <w:t>В.А.Трошина</w:t>
      </w:r>
      <w:proofErr w:type="spellEnd"/>
    </w:p>
    <w:p w:rsidR="00FB4253" w:rsidRPr="004E3582" w:rsidRDefault="00FB4253" w:rsidP="00FB4253">
      <w:pPr>
        <w:jc w:val="both"/>
        <w:rPr>
          <w:iCs/>
        </w:rPr>
      </w:pPr>
      <w:r>
        <w:rPr>
          <w:iCs/>
        </w:rPr>
        <w:t xml:space="preserve">                       </w:t>
      </w:r>
    </w:p>
    <w:p w:rsidR="00FB4253" w:rsidRDefault="00FB4253">
      <w:pPr>
        <w:spacing w:after="200" w:line="276" w:lineRule="auto"/>
        <w:rPr>
          <w:b/>
          <w:spacing w:val="8"/>
          <w:sz w:val="26"/>
          <w:szCs w:val="26"/>
        </w:rPr>
      </w:pPr>
      <w:r>
        <w:rPr>
          <w:b/>
          <w:spacing w:val="8"/>
          <w:sz w:val="26"/>
          <w:szCs w:val="26"/>
        </w:rPr>
        <w:br w:type="page"/>
      </w:r>
    </w:p>
    <w:tbl>
      <w:tblPr>
        <w:tblW w:w="10489" w:type="dxa"/>
        <w:tblInd w:w="-459" w:type="dxa"/>
        <w:tblLook w:val="04A0" w:firstRow="1" w:lastRow="0" w:firstColumn="1" w:lastColumn="0" w:noHBand="0" w:noVBand="1"/>
      </w:tblPr>
      <w:tblGrid>
        <w:gridCol w:w="2107"/>
        <w:gridCol w:w="6540"/>
        <w:gridCol w:w="284"/>
        <w:gridCol w:w="1558"/>
      </w:tblGrid>
      <w:tr w:rsidR="00FB4253" w:rsidRPr="00FB4253" w:rsidTr="00FB4253">
        <w:trPr>
          <w:trHeight w:val="375"/>
        </w:trPr>
        <w:tc>
          <w:tcPr>
            <w:tcW w:w="2107" w:type="dxa"/>
            <w:tcBorders>
              <w:top w:val="nil"/>
              <w:left w:val="nil"/>
              <w:bottom w:val="nil"/>
              <w:right w:val="nil"/>
            </w:tcBorders>
            <w:shd w:val="clear" w:color="auto" w:fill="auto"/>
            <w:vAlign w:val="bottom"/>
            <w:hideMark/>
          </w:tcPr>
          <w:p w:rsidR="00FB4253" w:rsidRPr="00FB4253" w:rsidRDefault="00FB4253" w:rsidP="00FB4253">
            <w:pPr>
              <w:rPr>
                <w:b/>
                <w:bCs/>
                <w:sz w:val="28"/>
                <w:szCs w:val="28"/>
              </w:rPr>
            </w:pPr>
          </w:p>
        </w:tc>
        <w:tc>
          <w:tcPr>
            <w:tcW w:w="6540" w:type="dxa"/>
            <w:tcBorders>
              <w:top w:val="nil"/>
              <w:left w:val="nil"/>
              <w:bottom w:val="nil"/>
              <w:right w:val="nil"/>
            </w:tcBorders>
            <w:shd w:val="clear" w:color="auto" w:fill="auto"/>
            <w:vAlign w:val="bottom"/>
            <w:hideMark/>
          </w:tcPr>
          <w:p w:rsidR="00FB4253" w:rsidRPr="00FB4253" w:rsidRDefault="00FB4253" w:rsidP="00FB4253">
            <w:pPr>
              <w:rPr>
                <w:sz w:val="28"/>
                <w:szCs w:val="28"/>
              </w:rPr>
            </w:pPr>
            <w:r w:rsidRPr="00FB4253">
              <w:rPr>
                <w:sz w:val="28"/>
                <w:szCs w:val="28"/>
              </w:rPr>
              <w:t xml:space="preserve">                                                                  Приложение № 1</w:t>
            </w:r>
          </w:p>
        </w:tc>
        <w:tc>
          <w:tcPr>
            <w:tcW w:w="1842" w:type="dxa"/>
            <w:gridSpan w:val="2"/>
            <w:tcBorders>
              <w:top w:val="nil"/>
              <w:left w:val="nil"/>
              <w:bottom w:val="nil"/>
              <w:right w:val="nil"/>
            </w:tcBorders>
            <w:shd w:val="clear" w:color="auto" w:fill="auto"/>
            <w:hideMark/>
          </w:tcPr>
          <w:p w:rsidR="00FB4253" w:rsidRPr="00FB4253" w:rsidRDefault="00FB4253" w:rsidP="00FB4253">
            <w:pPr>
              <w:rPr>
                <w:sz w:val="28"/>
                <w:szCs w:val="28"/>
              </w:rPr>
            </w:pPr>
          </w:p>
        </w:tc>
      </w:tr>
      <w:tr w:rsidR="00FB4253" w:rsidRPr="00FB4253" w:rsidTr="00FB4253">
        <w:trPr>
          <w:gridAfter w:val="1"/>
          <w:wAfter w:w="1558" w:type="dxa"/>
          <w:trHeight w:val="435"/>
        </w:trPr>
        <w:tc>
          <w:tcPr>
            <w:tcW w:w="2107" w:type="dxa"/>
            <w:tcBorders>
              <w:top w:val="nil"/>
              <w:left w:val="nil"/>
              <w:bottom w:val="nil"/>
              <w:right w:val="nil"/>
            </w:tcBorders>
            <w:shd w:val="clear" w:color="auto" w:fill="auto"/>
            <w:vAlign w:val="bottom"/>
            <w:hideMark/>
          </w:tcPr>
          <w:p w:rsidR="00FB4253" w:rsidRPr="00FB4253" w:rsidRDefault="00FB4253" w:rsidP="00FB4253">
            <w:pPr>
              <w:rPr>
                <w:b/>
                <w:bCs/>
                <w:sz w:val="28"/>
                <w:szCs w:val="28"/>
              </w:rPr>
            </w:pPr>
          </w:p>
        </w:tc>
        <w:tc>
          <w:tcPr>
            <w:tcW w:w="6824" w:type="dxa"/>
            <w:gridSpan w:val="2"/>
            <w:tcBorders>
              <w:top w:val="nil"/>
              <w:left w:val="nil"/>
              <w:bottom w:val="nil"/>
              <w:right w:val="nil"/>
            </w:tcBorders>
            <w:shd w:val="clear" w:color="auto" w:fill="auto"/>
            <w:vAlign w:val="bottom"/>
            <w:hideMark/>
          </w:tcPr>
          <w:p w:rsidR="00FB4253" w:rsidRPr="00FB4253" w:rsidRDefault="00FB4253" w:rsidP="00FB4253">
            <w:pPr>
              <w:jc w:val="center"/>
              <w:rPr>
                <w:sz w:val="28"/>
                <w:szCs w:val="28"/>
              </w:rPr>
            </w:pPr>
            <w:r w:rsidRPr="00FB4253">
              <w:rPr>
                <w:sz w:val="28"/>
                <w:szCs w:val="28"/>
              </w:rPr>
              <w:t xml:space="preserve">                         к решению </w:t>
            </w:r>
            <w:proofErr w:type="spellStart"/>
            <w:r w:rsidRPr="00FB4253">
              <w:rPr>
                <w:sz w:val="28"/>
                <w:szCs w:val="28"/>
              </w:rPr>
              <w:t>Карачевского</w:t>
            </w:r>
            <w:proofErr w:type="spellEnd"/>
            <w:r w:rsidRPr="00FB4253">
              <w:rPr>
                <w:sz w:val="28"/>
                <w:szCs w:val="28"/>
              </w:rPr>
              <w:t xml:space="preserve"> городского Совета народных депутатов</w:t>
            </w:r>
          </w:p>
        </w:tc>
      </w:tr>
      <w:tr w:rsidR="00FB4253" w:rsidRPr="00FB4253" w:rsidTr="00FB4253">
        <w:trPr>
          <w:gridAfter w:val="1"/>
          <w:wAfter w:w="1558" w:type="dxa"/>
          <w:trHeight w:val="375"/>
        </w:trPr>
        <w:tc>
          <w:tcPr>
            <w:tcW w:w="2107" w:type="dxa"/>
            <w:tcBorders>
              <w:top w:val="nil"/>
              <w:left w:val="nil"/>
              <w:bottom w:val="nil"/>
              <w:right w:val="nil"/>
            </w:tcBorders>
            <w:shd w:val="clear" w:color="auto" w:fill="auto"/>
            <w:noWrap/>
            <w:hideMark/>
          </w:tcPr>
          <w:p w:rsidR="00FB4253" w:rsidRPr="00FB4253" w:rsidRDefault="00FB4253" w:rsidP="00FB4253">
            <w:pPr>
              <w:jc w:val="center"/>
              <w:rPr>
                <w:sz w:val="28"/>
                <w:szCs w:val="28"/>
              </w:rPr>
            </w:pPr>
          </w:p>
        </w:tc>
        <w:tc>
          <w:tcPr>
            <w:tcW w:w="6824" w:type="dxa"/>
            <w:gridSpan w:val="2"/>
            <w:tcBorders>
              <w:top w:val="nil"/>
              <w:left w:val="nil"/>
              <w:bottom w:val="nil"/>
              <w:right w:val="nil"/>
            </w:tcBorders>
            <w:shd w:val="clear" w:color="auto" w:fill="auto"/>
            <w:noWrap/>
            <w:hideMark/>
          </w:tcPr>
          <w:p w:rsidR="00FB4253" w:rsidRPr="00FB4253" w:rsidRDefault="00FB4253" w:rsidP="00FB4253">
            <w:pPr>
              <w:jc w:val="center"/>
              <w:rPr>
                <w:sz w:val="28"/>
                <w:szCs w:val="28"/>
              </w:rPr>
            </w:pPr>
            <w:r w:rsidRPr="00FB4253">
              <w:rPr>
                <w:sz w:val="28"/>
                <w:szCs w:val="28"/>
              </w:rPr>
              <w:t xml:space="preserve">                                      "Об исполнении бюджета </w:t>
            </w:r>
            <w:proofErr w:type="spellStart"/>
            <w:r w:rsidRPr="00FB4253">
              <w:rPr>
                <w:sz w:val="28"/>
                <w:szCs w:val="28"/>
              </w:rPr>
              <w:t>Карачевского</w:t>
            </w:r>
            <w:proofErr w:type="spellEnd"/>
            <w:r w:rsidRPr="00FB4253">
              <w:rPr>
                <w:sz w:val="28"/>
                <w:szCs w:val="28"/>
              </w:rPr>
              <w:t xml:space="preserve"> городского поселения за 2017 год"</w:t>
            </w:r>
          </w:p>
        </w:tc>
      </w:tr>
      <w:tr w:rsidR="00FB4253" w:rsidRPr="00FB4253" w:rsidTr="00FB4253">
        <w:trPr>
          <w:gridAfter w:val="1"/>
          <w:wAfter w:w="1558" w:type="dxa"/>
          <w:trHeight w:val="405"/>
        </w:trPr>
        <w:tc>
          <w:tcPr>
            <w:tcW w:w="8931" w:type="dxa"/>
            <w:gridSpan w:val="3"/>
            <w:tcBorders>
              <w:top w:val="nil"/>
              <w:left w:val="nil"/>
              <w:bottom w:val="nil"/>
              <w:right w:val="nil"/>
            </w:tcBorders>
            <w:shd w:val="clear" w:color="auto" w:fill="auto"/>
            <w:vAlign w:val="bottom"/>
            <w:hideMark/>
          </w:tcPr>
          <w:p w:rsidR="00FB4253" w:rsidRPr="00FB4253" w:rsidRDefault="00FB4253" w:rsidP="00FB4253">
            <w:pPr>
              <w:jc w:val="center"/>
              <w:rPr>
                <w:b/>
                <w:bCs/>
                <w:sz w:val="28"/>
                <w:szCs w:val="28"/>
              </w:rPr>
            </w:pPr>
            <w:r w:rsidRPr="00FB4253">
              <w:rPr>
                <w:b/>
                <w:bCs/>
                <w:sz w:val="28"/>
                <w:szCs w:val="28"/>
              </w:rPr>
              <w:t xml:space="preserve">Доходы бюджета городского поселения за 2017 год </w:t>
            </w:r>
          </w:p>
        </w:tc>
      </w:tr>
      <w:tr w:rsidR="00FB4253" w:rsidRPr="00FB4253" w:rsidTr="00FB4253">
        <w:trPr>
          <w:gridAfter w:val="1"/>
          <w:wAfter w:w="1558" w:type="dxa"/>
          <w:trHeight w:val="390"/>
        </w:trPr>
        <w:tc>
          <w:tcPr>
            <w:tcW w:w="8931" w:type="dxa"/>
            <w:gridSpan w:val="3"/>
            <w:tcBorders>
              <w:top w:val="nil"/>
              <w:left w:val="nil"/>
              <w:bottom w:val="nil"/>
              <w:right w:val="nil"/>
            </w:tcBorders>
            <w:shd w:val="clear" w:color="auto" w:fill="auto"/>
            <w:vAlign w:val="bottom"/>
            <w:hideMark/>
          </w:tcPr>
          <w:p w:rsidR="00FB4253" w:rsidRPr="00FB4253" w:rsidRDefault="00FB4253" w:rsidP="00FB4253">
            <w:pPr>
              <w:jc w:val="center"/>
              <w:rPr>
                <w:b/>
                <w:bCs/>
                <w:sz w:val="28"/>
                <w:szCs w:val="28"/>
              </w:rPr>
            </w:pPr>
            <w:r w:rsidRPr="00FB4253">
              <w:rPr>
                <w:b/>
                <w:bCs/>
                <w:sz w:val="28"/>
                <w:szCs w:val="28"/>
              </w:rPr>
              <w:t>по кодам  классификации доходов бюджетов</w:t>
            </w:r>
          </w:p>
        </w:tc>
      </w:tr>
      <w:tr w:rsidR="00FB4253" w:rsidRPr="00FB4253" w:rsidTr="00FB4253">
        <w:trPr>
          <w:trHeight w:val="405"/>
        </w:trPr>
        <w:tc>
          <w:tcPr>
            <w:tcW w:w="2107" w:type="dxa"/>
            <w:tcBorders>
              <w:top w:val="nil"/>
              <w:left w:val="nil"/>
              <w:bottom w:val="single" w:sz="4" w:space="0" w:color="auto"/>
              <w:right w:val="nil"/>
            </w:tcBorders>
            <w:shd w:val="clear" w:color="auto" w:fill="auto"/>
            <w:noWrap/>
            <w:vAlign w:val="bottom"/>
            <w:hideMark/>
          </w:tcPr>
          <w:p w:rsidR="00FB4253" w:rsidRPr="00FB4253" w:rsidRDefault="00FB4253" w:rsidP="00FB4253">
            <w:pPr>
              <w:rPr>
                <w:sz w:val="28"/>
                <w:szCs w:val="28"/>
              </w:rPr>
            </w:pPr>
            <w:r w:rsidRPr="00FB4253">
              <w:rPr>
                <w:sz w:val="28"/>
                <w:szCs w:val="28"/>
              </w:rPr>
              <w:t> </w:t>
            </w:r>
          </w:p>
        </w:tc>
        <w:tc>
          <w:tcPr>
            <w:tcW w:w="6540" w:type="dxa"/>
            <w:tcBorders>
              <w:top w:val="nil"/>
              <w:left w:val="nil"/>
              <w:bottom w:val="nil"/>
              <w:right w:val="nil"/>
            </w:tcBorders>
            <w:shd w:val="clear" w:color="auto" w:fill="auto"/>
            <w:noWrap/>
            <w:vAlign w:val="bottom"/>
            <w:hideMark/>
          </w:tcPr>
          <w:p w:rsidR="00FB4253" w:rsidRPr="00FB4253" w:rsidRDefault="00FB4253" w:rsidP="00FB4253">
            <w:pPr>
              <w:rPr>
                <w:sz w:val="28"/>
                <w:szCs w:val="28"/>
              </w:rPr>
            </w:pPr>
          </w:p>
        </w:tc>
        <w:tc>
          <w:tcPr>
            <w:tcW w:w="1842" w:type="dxa"/>
            <w:gridSpan w:val="2"/>
            <w:tcBorders>
              <w:top w:val="nil"/>
              <w:left w:val="nil"/>
              <w:bottom w:val="nil"/>
              <w:right w:val="nil"/>
            </w:tcBorders>
            <w:shd w:val="clear" w:color="auto" w:fill="auto"/>
            <w:noWrap/>
            <w:vAlign w:val="bottom"/>
            <w:hideMark/>
          </w:tcPr>
          <w:p w:rsidR="00FB4253" w:rsidRPr="00FB4253" w:rsidRDefault="00FB4253" w:rsidP="00FB4253">
            <w:pPr>
              <w:jc w:val="center"/>
              <w:rPr>
                <w:sz w:val="28"/>
                <w:szCs w:val="28"/>
              </w:rPr>
            </w:pPr>
            <w:r w:rsidRPr="00FB4253">
              <w:rPr>
                <w:sz w:val="28"/>
                <w:szCs w:val="28"/>
              </w:rPr>
              <w:t>(рублей)</w:t>
            </w:r>
          </w:p>
        </w:tc>
      </w:tr>
      <w:tr w:rsidR="00FB4253" w:rsidRPr="00FB4253" w:rsidTr="00FB4253">
        <w:trPr>
          <w:trHeight w:val="299"/>
        </w:trPr>
        <w:tc>
          <w:tcPr>
            <w:tcW w:w="2107" w:type="dxa"/>
            <w:vMerge w:val="restart"/>
            <w:tcBorders>
              <w:top w:val="nil"/>
              <w:left w:val="single" w:sz="4" w:space="0" w:color="auto"/>
              <w:bottom w:val="nil"/>
              <w:right w:val="single" w:sz="4" w:space="0" w:color="auto"/>
            </w:tcBorders>
            <w:shd w:val="clear" w:color="auto" w:fill="auto"/>
            <w:vAlign w:val="center"/>
            <w:hideMark/>
          </w:tcPr>
          <w:p w:rsidR="00FB4253" w:rsidRPr="00FB4253" w:rsidRDefault="00FB4253" w:rsidP="00FB4253">
            <w:pPr>
              <w:jc w:val="center"/>
              <w:rPr>
                <w:sz w:val="26"/>
                <w:szCs w:val="26"/>
              </w:rPr>
            </w:pPr>
            <w:r w:rsidRPr="00FB4253">
              <w:rPr>
                <w:sz w:val="26"/>
                <w:szCs w:val="26"/>
              </w:rPr>
              <w:t>Код бюджетной классификации Российской Федерации</w:t>
            </w:r>
          </w:p>
        </w:tc>
        <w:tc>
          <w:tcPr>
            <w:tcW w:w="6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4253" w:rsidRPr="00FB4253" w:rsidRDefault="00FB4253" w:rsidP="00FB4253">
            <w:pPr>
              <w:jc w:val="center"/>
              <w:rPr>
                <w:sz w:val="26"/>
                <w:szCs w:val="26"/>
              </w:rPr>
            </w:pPr>
            <w:r w:rsidRPr="00FB4253">
              <w:rPr>
                <w:sz w:val="26"/>
                <w:szCs w:val="26"/>
              </w:rPr>
              <w:t>Наименование дохода</w:t>
            </w:r>
          </w:p>
        </w:tc>
        <w:tc>
          <w:tcPr>
            <w:tcW w:w="1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B4253" w:rsidRPr="00FB4253" w:rsidRDefault="00FB4253" w:rsidP="00FB4253">
            <w:pPr>
              <w:jc w:val="center"/>
              <w:rPr>
                <w:sz w:val="26"/>
                <w:szCs w:val="26"/>
              </w:rPr>
            </w:pPr>
            <w:r w:rsidRPr="00FB4253">
              <w:rPr>
                <w:sz w:val="26"/>
                <w:szCs w:val="26"/>
              </w:rPr>
              <w:t>Кассовое исполнение за  2017 год</w:t>
            </w:r>
          </w:p>
        </w:tc>
      </w:tr>
      <w:tr w:rsidR="00FB4253" w:rsidRPr="00FB4253" w:rsidTr="00FB4253">
        <w:trPr>
          <w:trHeight w:val="1110"/>
        </w:trPr>
        <w:tc>
          <w:tcPr>
            <w:tcW w:w="2107" w:type="dxa"/>
            <w:vMerge/>
            <w:tcBorders>
              <w:top w:val="nil"/>
              <w:left w:val="single" w:sz="4" w:space="0" w:color="auto"/>
              <w:bottom w:val="nil"/>
              <w:right w:val="single" w:sz="4" w:space="0" w:color="auto"/>
            </w:tcBorders>
            <w:vAlign w:val="center"/>
            <w:hideMark/>
          </w:tcPr>
          <w:p w:rsidR="00FB4253" w:rsidRPr="00FB4253" w:rsidRDefault="00FB4253" w:rsidP="00FB4253">
            <w:pPr>
              <w:rPr>
                <w:sz w:val="26"/>
                <w:szCs w:val="26"/>
              </w:rPr>
            </w:pPr>
          </w:p>
        </w:tc>
        <w:tc>
          <w:tcPr>
            <w:tcW w:w="6540" w:type="dxa"/>
            <w:vMerge/>
            <w:tcBorders>
              <w:top w:val="single" w:sz="4" w:space="0" w:color="auto"/>
              <w:left w:val="single" w:sz="4" w:space="0" w:color="auto"/>
              <w:bottom w:val="single" w:sz="4" w:space="0" w:color="auto"/>
              <w:right w:val="single" w:sz="4" w:space="0" w:color="auto"/>
            </w:tcBorders>
            <w:vAlign w:val="center"/>
            <w:hideMark/>
          </w:tcPr>
          <w:p w:rsidR="00FB4253" w:rsidRPr="00FB4253" w:rsidRDefault="00FB4253" w:rsidP="00FB4253">
            <w:pPr>
              <w:rPr>
                <w:sz w:val="26"/>
                <w:szCs w:val="26"/>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rsidR="00FB4253" w:rsidRPr="00FB4253" w:rsidRDefault="00FB4253" w:rsidP="00FB4253">
            <w:pPr>
              <w:rPr>
                <w:sz w:val="26"/>
                <w:szCs w:val="26"/>
              </w:rPr>
            </w:pPr>
          </w:p>
        </w:tc>
      </w:tr>
      <w:tr w:rsidR="00FB4253" w:rsidRPr="00FB4253" w:rsidTr="00FB4253">
        <w:trPr>
          <w:trHeight w:val="4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10000000000000000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b/>
                <w:bCs/>
                <w:color w:val="000000"/>
              </w:rPr>
            </w:pPr>
            <w:r w:rsidRPr="00FB4253">
              <w:rPr>
                <w:rFonts w:ascii="Arial Cyr" w:hAnsi="Arial Cyr"/>
                <w:b/>
                <w:bCs/>
                <w:color w:val="000000"/>
              </w:rPr>
              <w:t xml:space="preserve">      НАЛОГОВЫЕ И НЕНАЛОГОВЫЕ ДОХОДЫ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59 175 048,91</w:t>
            </w:r>
          </w:p>
        </w:tc>
      </w:tr>
      <w:tr w:rsidR="00FB4253" w:rsidRPr="00FB4253" w:rsidTr="00FB4253">
        <w:trPr>
          <w:trHeight w:val="4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10100000000000000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НАЛОГИ НА ПРИБЫЛЬ, ДОХОДЫ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25 809 331,52</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10102010010000110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25 621 566,90</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10102010010000110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25 621 566,90</w:t>
            </w:r>
          </w:p>
        </w:tc>
      </w:tr>
      <w:tr w:rsidR="00FB4253" w:rsidRPr="00FB4253" w:rsidTr="00FB4253">
        <w:trPr>
          <w:trHeight w:val="157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10102020010000110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46 906,60</w:t>
            </w:r>
          </w:p>
        </w:tc>
      </w:tr>
      <w:tr w:rsidR="00FB4253" w:rsidRPr="00FB4253" w:rsidTr="00FB4253">
        <w:trPr>
          <w:trHeight w:val="156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10102020010000110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46 906,60</w:t>
            </w:r>
          </w:p>
        </w:tc>
      </w:tr>
      <w:tr w:rsidR="00FB4253" w:rsidRPr="00FB4253" w:rsidTr="00FB4253">
        <w:trPr>
          <w:trHeight w:val="60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10102030010000110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140 858,02</w:t>
            </w:r>
          </w:p>
        </w:tc>
      </w:tr>
      <w:tr w:rsidR="00FB4253" w:rsidRPr="00FB4253" w:rsidTr="00FB4253">
        <w:trPr>
          <w:trHeight w:val="54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10102030010000110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140 858,02</w:t>
            </w:r>
          </w:p>
        </w:tc>
      </w:tr>
      <w:tr w:rsidR="00FB4253" w:rsidRPr="00FB4253" w:rsidTr="00FB4253">
        <w:trPr>
          <w:trHeight w:val="5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10300000000000000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НАЛОГИ НА ТОВАРЫ (РАБОТЫ, УСЛУГИ), РЕАЛИЗУЕМЫЕ НА ТЕРРИТОРИИ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3 226 833,00</w:t>
            </w:r>
          </w:p>
        </w:tc>
      </w:tr>
      <w:tr w:rsidR="00FB4253" w:rsidRPr="00FB4253" w:rsidTr="00FB4253">
        <w:trPr>
          <w:trHeight w:val="5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10302000010000110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Акцизы по подакцизным товарам (продукции), производимым на территории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3 226 833,00</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10302230010000110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уплаты акцизов на дизельное топливо, подлежащие распределению между бюджетами субъектов Российской Федерации и местными </w:t>
            </w:r>
            <w:proofErr w:type="gramStart"/>
            <w:r w:rsidRPr="00FB4253">
              <w:rPr>
                <w:rFonts w:ascii="Arial Cyr" w:hAnsi="Arial Cyr"/>
                <w:color w:val="000000"/>
              </w:rPr>
              <w:t>бюджетами</w:t>
            </w:r>
            <w:proofErr w:type="gramEnd"/>
            <w:r w:rsidRPr="00FB4253">
              <w:rPr>
                <w:rFonts w:ascii="Arial Cyr" w:hAnsi="Arial Cyr"/>
                <w:color w:val="000000"/>
              </w:rPr>
              <w:t xml:space="preserve"> с учетом установленных </w:t>
            </w:r>
            <w:proofErr w:type="spellStart"/>
            <w:r w:rsidRPr="00FB4253">
              <w:rPr>
                <w:rFonts w:ascii="Arial Cyr" w:hAnsi="Arial Cyr"/>
                <w:color w:val="000000"/>
              </w:rPr>
              <w:t>дефференцированных</w:t>
            </w:r>
            <w:proofErr w:type="spellEnd"/>
            <w:r w:rsidRPr="00FB4253">
              <w:rPr>
                <w:rFonts w:ascii="Arial Cyr" w:hAnsi="Arial Cyr"/>
                <w:color w:val="000000"/>
              </w:rPr>
              <w:t xml:space="preserve"> нормативов отчислений в местный бюджет</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1 325 903,72</w:t>
            </w:r>
          </w:p>
        </w:tc>
      </w:tr>
      <w:tr w:rsidR="00FB4253" w:rsidRPr="00FB4253" w:rsidTr="00FB4253">
        <w:trPr>
          <w:trHeight w:val="416"/>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10302240010000110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уплаты акцизов на моторные масла для дизельных и (или) карбюраторных (</w:t>
            </w:r>
            <w:proofErr w:type="spellStart"/>
            <w:r w:rsidRPr="00FB4253">
              <w:rPr>
                <w:rFonts w:ascii="Arial Cyr" w:hAnsi="Arial Cyr"/>
                <w:color w:val="000000"/>
              </w:rPr>
              <w:t>инжекторных</w:t>
            </w:r>
            <w:proofErr w:type="spellEnd"/>
            <w:r w:rsidRPr="00FB4253">
              <w:rPr>
                <w:rFonts w:ascii="Arial Cyr" w:hAnsi="Arial Cyr"/>
                <w:color w:val="000000"/>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w:t>
            </w:r>
            <w:r w:rsidRPr="00FB4253">
              <w:rPr>
                <w:rFonts w:ascii="Arial Cyr" w:hAnsi="Arial Cyr"/>
                <w:color w:val="000000"/>
              </w:rPr>
              <w:lastRenderedPageBreak/>
              <w:t>местные бюджеты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lastRenderedPageBreak/>
              <w:t>13 460,10</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lastRenderedPageBreak/>
              <w:t>10302250010000110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2 144 265,38</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10302260010000110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-256 796,20</w:t>
            </w:r>
          </w:p>
        </w:tc>
      </w:tr>
      <w:tr w:rsidR="00FB4253" w:rsidRPr="00FB4253" w:rsidTr="00FB4253">
        <w:trPr>
          <w:trHeight w:val="51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10500000000000000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НАЛОГИ НА СОВОКУПНЫЙ ДОХОД</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521 281,59</w:t>
            </w:r>
          </w:p>
        </w:tc>
      </w:tr>
      <w:tr w:rsidR="00FB4253" w:rsidRPr="00FB4253" w:rsidTr="00FB4253">
        <w:trPr>
          <w:trHeight w:val="54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10503000010000110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Единый сельскохозяйственный налог</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521 281,59</w:t>
            </w:r>
          </w:p>
        </w:tc>
      </w:tr>
      <w:tr w:rsidR="00FB4253" w:rsidRPr="00FB4253" w:rsidTr="00FB4253">
        <w:trPr>
          <w:trHeight w:val="4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10503010010000110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Единый сельскохозяйственный налог</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521 281,59</w:t>
            </w:r>
          </w:p>
        </w:tc>
      </w:tr>
      <w:tr w:rsidR="00FB4253" w:rsidRPr="00FB4253" w:rsidTr="00FB4253">
        <w:trPr>
          <w:trHeight w:val="4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10600000000000000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НАЛОГИ НА ИМУЩЕСТВО</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19 262 979,17</w:t>
            </w:r>
          </w:p>
        </w:tc>
      </w:tr>
      <w:tr w:rsidR="00FB4253" w:rsidRPr="00FB4253" w:rsidTr="00FB4253">
        <w:trPr>
          <w:trHeight w:val="46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10601000000000110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имущество физических лиц</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2 895 039,26</w:t>
            </w:r>
          </w:p>
        </w:tc>
      </w:tr>
      <w:tr w:rsidR="00FB4253" w:rsidRPr="00FB4253" w:rsidTr="00FB4253">
        <w:trPr>
          <w:trHeight w:val="7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10601030130000110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2 895 039,26</w:t>
            </w:r>
          </w:p>
        </w:tc>
      </w:tr>
      <w:tr w:rsidR="00FB4253" w:rsidRPr="00FB4253" w:rsidTr="00FB4253">
        <w:trPr>
          <w:trHeight w:val="87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10601030130000110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2 895 039,26</w:t>
            </w:r>
          </w:p>
        </w:tc>
      </w:tr>
      <w:tr w:rsidR="00FB4253" w:rsidRPr="00FB4253" w:rsidTr="00FB4253">
        <w:trPr>
          <w:trHeight w:val="51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10606000000000110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Земельный налог</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16 367 939,91</w:t>
            </w:r>
          </w:p>
        </w:tc>
      </w:tr>
      <w:tr w:rsidR="00FB4253" w:rsidRPr="00FB4253" w:rsidTr="00FB4253">
        <w:trPr>
          <w:trHeight w:val="45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10606030000000110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Земельный налог с организаций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10 534 739,15</w:t>
            </w:r>
          </w:p>
        </w:tc>
      </w:tr>
      <w:tr w:rsidR="00FB4253" w:rsidRPr="00FB4253" w:rsidTr="00FB4253">
        <w:trPr>
          <w:trHeight w:val="64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10606033130000110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Земельный налог с организаций</w:t>
            </w:r>
            <w:proofErr w:type="gramStart"/>
            <w:r w:rsidRPr="00FB4253">
              <w:rPr>
                <w:rFonts w:ascii="Arial Cyr" w:hAnsi="Arial Cyr"/>
                <w:color w:val="000000"/>
              </w:rPr>
              <w:t>.</w:t>
            </w:r>
            <w:proofErr w:type="gramEnd"/>
            <w:r w:rsidRPr="00FB4253">
              <w:rPr>
                <w:rFonts w:ascii="Arial Cyr" w:hAnsi="Arial Cyr"/>
                <w:color w:val="000000"/>
              </w:rPr>
              <w:t xml:space="preserve"> </w:t>
            </w:r>
            <w:proofErr w:type="gramStart"/>
            <w:r w:rsidRPr="00FB4253">
              <w:rPr>
                <w:rFonts w:ascii="Arial Cyr" w:hAnsi="Arial Cyr"/>
                <w:color w:val="000000"/>
              </w:rPr>
              <w:t>о</w:t>
            </w:r>
            <w:proofErr w:type="gramEnd"/>
            <w:r w:rsidRPr="00FB4253">
              <w:rPr>
                <w:rFonts w:ascii="Arial Cyr" w:hAnsi="Arial Cyr"/>
                <w:color w:val="000000"/>
              </w:rPr>
              <w:t>бладающих земельным участком. расположенных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10 534 739,15</w:t>
            </w:r>
          </w:p>
        </w:tc>
      </w:tr>
      <w:tr w:rsidR="00FB4253" w:rsidRPr="00FB4253" w:rsidTr="00FB4253">
        <w:trPr>
          <w:trHeight w:val="51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10606040000000110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Земельный налог с физических лиц</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5 833 200,76</w:t>
            </w:r>
          </w:p>
        </w:tc>
      </w:tr>
      <w:tr w:rsidR="00FB4253" w:rsidRPr="00FB4253" w:rsidTr="00FB4253">
        <w:trPr>
          <w:trHeight w:val="64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10606043130000110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Земельный налог с физических лиц</w:t>
            </w:r>
            <w:proofErr w:type="gramStart"/>
            <w:r w:rsidRPr="00FB4253">
              <w:rPr>
                <w:rFonts w:ascii="Arial Cyr" w:hAnsi="Arial Cyr"/>
                <w:color w:val="000000"/>
              </w:rPr>
              <w:t>.</w:t>
            </w:r>
            <w:proofErr w:type="gramEnd"/>
            <w:r w:rsidRPr="00FB4253">
              <w:rPr>
                <w:rFonts w:ascii="Arial Cyr" w:hAnsi="Arial Cyr"/>
                <w:color w:val="000000"/>
              </w:rPr>
              <w:t xml:space="preserve"> </w:t>
            </w:r>
            <w:proofErr w:type="gramStart"/>
            <w:r w:rsidRPr="00FB4253">
              <w:rPr>
                <w:rFonts w:ascii="Arial Cyr" w:hAnsi="Arial Cyr"/>
                <w:color w:val="000000"/>
              </w:rPr>
              <w:t>о</w:t>
            </w:r>
            <w:proofErr w:type="gramEnd"/>
            <w:r w:rsidRPr="00FB4253">
              <w:rPr>
                <w:rFonts w:ascii="Arial Cyr" w:hAnsi="Arial Cyr"/>
                <w:color w:val="000000"/>
              </w:rPr>
              <w:t>бладающих земельным участком. расположенных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5 833 200,76</w:t>
            </w:r>
          </w:p>
        </w:tc>
      </w:tr>
      <w:tr w:rsidR="00FB4253" w:rsidRPr="00FB4253" w:rsidTr="00FB4253">
        <w:trPr>
          <w:trHeight w:val="5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11100000000000000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ДОХОДЫ ОТ ИСПОЛЬЗОВАНИЯ ИМУЩЕСТВА, НАХОДЯЩЕГОСЯ В ГОСУДАРСТВЕННОЙ И МУНИЦИПАЛЬНОЙ СОБСТВЕННОСТИ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5 163 876,28</w:t>
            </w:r>
          </w:p>
        </w:tc>
      </w:tr>
      <w:tr w:rsidR="00FB4253" w:rsidRPr="00FB4253" w:rsidTr="00FB4253">
        <w:trPr>
          <w:trHeight w:val="13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11105000000000120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5 133 241,83</w:t>
            </w:r>
          </w:p>
        </w:tc>
      </w:tr>
      <w:tr w:rsidR="00FB4253" w:rsidRPr="00FB4253" w:rsidTr="00FB4253">
        <w:trPr>
          <w:trHeight w:val="99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11105013130000120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1 674 223,87</w:t>
            </w:r>
          </w:p>
        </w:tc>
      </w:tr>
      <w:tr w:rsidR="00FB4253" w:rsidRPr="00FB4253" w:rsidTr="00FB4253">
        <w:trPr>
          <w:trHeight w:val="106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11105013130000120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1 674 223,87</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11105025130000120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w:t>
            </w:r>
            <w:proofErr w:type="gramStart"/>
            <w:r w:rsidRPr="00FB4253">
              <w:rPr>
                <w:rFonts w:ascii="Arial Cyr" w:hAnsi="Arial Cy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1 034 136,87</w:t>
            </w:r>
          </w:p>
        </w:tc>
      </w:tr>
      <w:tr w:rsidR="00FB4253" w:rsidRPr="00FB4253" w:rsidTr="00FB4253">
        <w:trPr>
          <w:trHeight w:val="10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lastRenderedPageBreak/>
              <w:t>11105025130000120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w:t>
            </w:r>
            <w:proofErr w:type="gramStart"/>
            <w:r w:rsidRPr="00FB4253">
              <w:rPr>
                <w:rFonts w:ascii="Arial Cyr" w:hAnsi="Arial Cy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roofErr w:type="gramEnd"/>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1 034 136,87</w:t>
            </w:r>
          </w:p>
        </w:tc>
      </w:tr>
      <w:tr w:rsidR="00FB4253" w:rsidRPr="00FB4253" w:rsidTr="00FB4253">
        <w:trPr>
          <w:trHeight w:val="108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11105035130000120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2 424 881,09</w:t>
            </w:r>
          </w:p>
        </w:tc>
      </w:tr>
      <w:tr w:rsidR="00FB4253" w:rsidRPr="00FB4253" w:rsidTr="00FB4253">
        <w:trPr>
          <w:trHeight w:val="100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11105035130000120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2 424 881,09</w:t>
            </w:r>
          </w:p>
        </w:tc>
      </w:tr>
      <w:tr w:rsidR="00FB4253" w:rsidRPr="00FB4253" w:rsidTr="00FB4253">
        <w:trPr>
          <w:trHeight w:val="570"/>
        </w:trPr>
        <w:tc>
          <w:tcPr>
            <w:tcW w:w="2107" w:type="dxa"/>
            <w:tcBorders>
              <w:top w:val="nil"/>
              <w:left w:val="single" w:sz="4" w:space="0" w:color="auto"/>
              <w:bottom w:val="single" w:sz="4" w:space="0" w:color="auto"/>
              <w:right w:val="single" w:sz="4" w:space="0" w:color="auto"/>
            </w:tcBorders>
            <w:shd w:val="clear" w:color="auto" w:fill="auto"/>
            <w:vAlign w:val="center"/>
            <w:hideMark/>
          </w:tcPr>
          <w:p w:rsidR="00FB4253" w:rsidRPr="00FB4253" w:rsidRDefault="00FB4253" w:rsidP="00FB4253">
            <w:pPr>
              <w:jc w:val="center"/>
              <w:rPr>
                <w:rFonts w:ascii="Arial Cyr" w:hAnsi="Arial Cyr"/>
              </w:rPr>
            </w:pPr>
            <w:r w:rsidRPr="00FB4253">
              <w:rPr>
                <w:rFonts w:ascii="Arial Cyr" w:hAnsi="Arial Cyr"/>
              </w:rPr>
              <w:t>11105300000000120</w:t>
            </w:r>
          </w:p>
        </w:tc>
        <w:tc>
          <w:tcPr>
            <w:tcW w:w="6540" w:type="dxa"/>
            <w:tcBorders>
              <w:top w:val="nil"/>
              <w:left w:val="nil"/>
              <w:bottom w:val="single" w:sz="4" w:space="0" w:color="auto"/>
              <w:right w:val="single" w:sz="4" w:space="0" w:color="auto"/>
            </w:tcBorders>
            <w:shd w:val="clear" w:color="auto" w:fill="auto"/>
            <w:vAlign w:val="center"/>
            <w:hideMark/>
          </w:tcPr>
          <w:p w:rsidR="00FB4253" w:rsidRPr="00FB4253" w:rsidRDefault="00FB4253" w:rsidP="00FB4253">
            <w:pPr>
              <w:jc w:val="both"/>
              <w:rPr>
                <w:rFonts w:ascii="Arial Cyr" w:hAnsi="Arial Cyr"/>
              </w:rPr>
            </w:pPr>
            <w:r w:rsidRPr="00FB4253">
              <w:rPr>
                <w:rFonts w:ascii="Arial Cyr" w:hAnsi="Arial Cyr"/>
              </w:rPr>
              <w:t xml:space="preserve">               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8,66</w:t>
            </w:r>
          </w:p>
        </w:tc>
      </w:tr>
      <w:tr w:rsidR="00FB4253" w:rsidRPr="00FB4253" w:rsidTr="00FB4253">
        <w:trPr>
          <w:trHeight w:val="1545"/>
        </w:trPr>
        <w:tc>
          <w:tcPr>
            <w:tcW w:w="2107" w:type="dxa"/>
            <w:tcBorders>
              <w:top w:val="nil"/>
              <w:left w:val="single" w:sz="4" w:space="0" w:color="auto"/>
              <w:bottom w:val="single" w:sz="4" w:space="0" w:color="auto"/>
              <w:right w:val="single" w:sz="4" w:space="0" w:color="auto"/>
            </w:tcBorders>
            <w:shd w:val="clear" w:color="auto" w:fill="auto"/>
            <w:vAlign w:val="center"/>
            <w:hideMark/>
          </w:tcPr>
          <w:p w:rsidR="00FB4253" w:rsidRPr="00FB4253" w:rsidRDefault="00FB4253" w:rsidP="00FB4253">
            <w:pPr>
              <w:jc w:val="center"/>
              <w:rPr>
                <w:rFonts w:ascii="Arial Cyr" w:hAnsi="Arial Cyr"/>
              </w:rPr>
            </w:pPr>
            <w:r w:rsidRPr="00FB4253">
              <w:rPr>
                <w:rFonts w:ascii="Arial Cyr" w:hAnsi="Arial Cyr"/>
              </w:rPr>
              <w:t>11105313130000120</w:t>
            </w:r>
          </w:p>
        </w:tc>
        <w:tc>
          <w:tcPr>
            <w:tcW w:w="6540" w:type="dxa"/>
            <w:tcBorders>
              <w:top w:val="nil"/>
              <w:left w:val="nil"/>
              <w:bottom w:val="single" w:sz="4" w:space="0" w:color="auto"/>
              <w:right w:val="single" w:sz="4" w:space="0" w:color="auto"/>
            </w:tcBorders>
            <w:shd w:val="clear" w:color="auto" w:fill="auto"/>
            <w:vAlign w:val="center"/>
            <w:hideMark/>
          </w:tcPr>
          <w:p w:rsidR="00FB4253" w:rsidRPr="00FB4253" w:rsidRDefault="00FB4253" w:rsidP="00FB4253">
            <w:pPr>
              <w:jc w:val="both"/>
              <w:rPr>
                <w:rFonts w:ascii="Arial Cyr" w:hAnsi="Arial Cyr"/>
              </w:rPr>
            </w:pPr>
            <w:r w:rsidRPr="00FB4253">
              <w:rPr>
                <w:rFonts w:ascii="Arial Cyr" w:hAnsi="Arial Cyr"/>
              </w:rPr>
              <w:t xml:space="preserve">                   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8,66</w:t>
            </w:r>
          </w:p>
        </w:tc>
      </w:tr>
      <w:tr w:rsidR="00FB4253" w:rsidRPr="00FB4253" w:rsidTr="00FB4253">
        <w:trPr>
          <w:trHeight w:val="52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11107000000000120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Платежи от государственных и муниципальных унитарных предприятий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23 360,69</w:t>
            </w:r>
          </w:p>
        </w:tc>
      </w:tr>
      <w:tr w:rsidR="00FB4253" w:rsidRPr="00FB4253" w:rsidTr="00FB4253">
        <w:trPr>
          <w:trHeight w:val="7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11107015130000120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23 360,69</w:t>
            </w:r>
          </w:p>
        </w:tc>
      </w:tr>
      <w:tr w:rsidR="00FB4253" w:rsidRPr="00FB4253" w:rsidTr="00FB4253">
        <w:trPr>
          <w:trHeight w:val="1080"/>
        </w:trPr>
        <w:tc>
          <w:tcPr>
            <w:tcW w:w="2107" w:type="dxa"/>
            <w:tcBorders>
              <w:top w:val="nil"/>
              <w:left w:val="single" w:sz="4" w:space="0" w:color="auto"/>
              <w:bottom w:val="single" w:sz="4" w:space="0" w:color="auto"/>
              <w:right w:val="single" w:sz="4" w:space="0" w:color="auto"/>
            </w:tcBorders>
            <w:shd w:val="clear" w:color="auto" w:fill="auto"/>
            <w:vAlign w:val="center"/>
            <w:hideMark/>
          </w:tcPr>
          <w:p w:rsidR="00FB4253" w:rsidRPr="00FB4253" w:rsidRDefault="00FB4253" w:rsidP="00FB4253">
            <w:pPr>
              <w:jc w:val="center"/>
              <w:rPr>
                <w:rFonts w:ascii="Arial Cyr" w:hAnsi="Arial Cyr"/>
              </w:rPr>
            </w:pPr>
            <w:r w:rsidRPr="00FB4253">
              <w:rPr>
                <w:rFonts w:ascii="Arial Cyr" w:hAnsi="Arial Cyr"/>
              </w:rPr>
              <w:t>11109000000000120</w:t>
            </w:r>
          </w:p>
        </w:tc>
        <w:tc>
          <w:tcPr>
            <w:tcW w:w="6540" w:type="dxa"/>
            <w:tcBorders>
              <w:top w:val="nil"/>
              <w:left w:val="nil"/>
              <w:bottom w:val="single" w:sz="4" w:space="0" w:color="auto"/>
              <w:right w:val="single" w:sz="4" w:space="0" w:color="auto"/>
            </w:tcBorders>
            <w:shd w:val="clear" w:color="auto" w:fill="auto"/>
            <w:vAlign w:val="bottom"/>
            <w:hideMark/>
          </w:tcPr>
          <w:p w:rsidR="00FB4253" w:rsidRPr="00FB4253" w:rsidRDefault="00FB4253" w:rsidP="00FB4253">
            <w:pPr>
              <w:jc w:val="both"/>
              <w:rPr>
                <w:rFonts w:ascii="Arial Cyr" w:hAnsi="Arial Cyr"/>
              </w:rPr>
            </w:pPr>
            <w:r w:rsidRPr="00FB4253">
              <w:rPr>
                <w:rFonts w:ascii="Arial Cyr" w:hAnsi="Arial Cyr"/>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7 265,10</w:t>
            </w:r>
          </w:p>
        </w:tc>
      </w:tr>
      <w:tr w:rsidR="00FB4253" w:rsidRPr="00FB4253" w:rsidTr="00FB4253">
        <w:trPr>
          <w:trHeight w:val="102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11109045130000120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7 265,10</w:t>
            </w:r>
          </w:p>
        </w:tc>
      </w:tr>
      <w:tr w:rsidR="00FB4253" w:rsidRPr="00FB4253" w:rsidTr="00FB4253">
        <w:trPr>
          <w:trHeight w:val="61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11300000000000000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ДОХОДЫ ОТ ОКАЗАНИЯ ПЛАТНЫХ УСЛУГ (РАБОТ) И КОМПЕНСАЦИИ ЗАТРАТ ГОСУДАРСТВА</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44 341,16</w:t>
            </w:r>
          </w:p>
        </w:tc>
      </w:tr>
      <w:tr w:rsidR="00FB4253" w:rsidRPr="00FB4253" w:rsidTr="00FB4253">
        <w:trPr>
          <w:trHeight w:val="57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11302000000000130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компенсации затрат государства</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44 341,16</w:t>
            </w:r>
          </w:p>
        </w:tc>
      </w:tr>
      <w:tr w:rsidR="00FB4253" w:rsidRPr="00FB4253" w:rsidTr="00FB4253">
        <w:trPr>
          <w:trHeight w:val="51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11302995130000130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Прочие доходы от компенсации затрат бюджетов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44 341,16</w:t>
            </w:r>
          </w:p>
        </w:tc>
      </w:tr>
      <w:tr w:rsidR="00FB4253" w:rsidRPr="00FB4253" w:rsidTr="00FB4253">
        <w:trPr>
          <w:trHeight w:val="4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11400000000000000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ДОХОДЫ ОТ ПРОДАЖИ МАТЕРИАЛЬНЫХ И НЕМАТЕРИАЛЬНЫХ АКТИВОВ</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4 863 008,52</w:t>
            </w:r>
          </w:p>
        </w:tc>
      </w:tr>
      <w:tr w:rsidR="00FB4253" w:rsidRPr="00FB4253" w:rsidTr="00FB4253">
        <w:trPr>
          <w:trHeight w:val="103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11402000000000410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1 807 123,75</w:t>
            </w:r>
          </w:p>
        </w:tc>
      </w:tr>
      <w:tr w:rsidR="00FB4253" w:rsidRPr="00FB4253" w:rsidTr="00FB4253">
        <w:trPr>
          <w:trHeight w:val="127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11402053130000410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1 807 123,75</w:t>
            </w:r>
          </w:p>
        </w:tc>
      </w:tr>
      <w:tr w:rsidR="00FB4253" w:rsidRPr="00FB4253" w:rsidTr="00FB4253">
        <w:trPr>
          <w:trHeight w:val="7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11406000000000430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3 055 884,77</w:t>
            </w:r>
          </w:p>
        </w:tc>
      </w:tr>
      <w:tr w:rsidR="00FB4253" w:rsidRPr="00FB4253" w:rsidTr="00FB4253">
        <w:trPr>
          <w:trHeight w:val="7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11406013130000430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812 410,85</w:t>
            </w:r>
          </w:p>
        </w:tc>
      </w:tr>
      <w:tr w:rsidR="00FB4253" w:rsidRPr="00FB4253" w:rsidTr="00FB4253">
        <w:trPr>
          <w:trHeight w:val="72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lastRenderedPageBreak/>
              <w:t>11406013130000430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812 410,85</w:t>
            </w:r>
          </w:p>
        </w:tc>
      </w:tr>
      <w:tr w:rsidR="00FB4253" w:rsidRPr="00FB4253" w:rsidTr="00FB4253">
        <w:trPr>
          <w:trHeight w:val="792"/>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11406025130000430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2 243 473,92</w:t>
            </w:r>
          </w:p>
        </w:tc>
      </w:tr>
      <w:tr w:rsidR="00FB4253" w:rsidRPr="00FB4253" w:rsidTr="00FB4253">
        <w:trPr>
          <w:trHeight w:val="792"/>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11406025130000430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2 243 473,92</w:t>
            </w:r>
          </w:p>
        </w:tc>
      </w:tr>
      <w:tr w:rsidR="00FB4253" w:rsidRPr="00FB4253" w:rsidTr="00FB4253">
        <w:trPr>
          <w:trHeight w:val="52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11500000000000000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АДМИНИСТРАТИВНЫЕ ПЛАТЕЖИ И СБОРЫ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281 097,67</w:t>
            </w:r>
          </w:p>
        </w:tc>
      </w:tr>
      <w:tr w:rsidR="00FB4253" w:rsidRPr="00FB4253" w:rsidTr="00FB4253">
        <w:trPr>
          <w:trHeight w:val="60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11502000000000140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Платежи, взимаемые государственными и муниципальными органами (организациями) за выполнение определенных функций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281 097,67</w:t>
            </w:r>
          </w:p>
        </w:tc>
      </w:tr>
      <w:tr w:rsidR="00FB4253" w:rsidRPr="00FB4253" w:rsidTr="00FB4253">
        <w:trPr>
          <w:trHeight w:val="64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11502050130000140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Платежи, взимаемые органами местного самоуправления (организациями) городских поселений за выполнение определенных функций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281 097,67</w:t>
            </w:r>
          </w:p>
        </w:tc>
      </w:tr>
      <w:tr w:rsidR="00FB4253" w:rsidRPr="00FB4253" w:rsidTr="00FB4253">
        <w:trPr>
          <w:trHeight w:val="52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11600000000000000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ШТРАФЫ, САНКЦИИ, ВОЗМЕЩЕНИЕ УЩЕРБА</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2 300,00</w:t>
            </w:r>
          </w:p>
        </w:tc>
      </w:tr>
      <w:tr w:rsidR="00FB4253" w:rsidRPr="00FB4253" w:rsidTr="00FB4253">
        <w:trPr>
          <w:trHeight w:val="8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11637000000000140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2 300,00</w:t>
            </w:r>
          </w:p>
        </w:tc>
      </w:tr>
      <w:tr w:rsidR="00FB4253" w:rsidRPr="00FB4253" w:rsidTr="00FB4253">
        <w:trPr>
          <w:trHeight w:val="109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11637040130000140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2 300,00</w:t>
            </w:r>
          </w:p>
        </w:tc>
      </w:tr>
      <w:tr w:rsidR="00FB4253" w:rsidRPr="00FB4253" w:rsidTr="00FB4253">
        <w:trPr>
          <w:trHeight w:val="5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20000000000000000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b/>
                <w:bCs/>
                <w:color w:val="000000"/>
              </w:rPr>
            </w:pPr>
            <w:r w:rsidRPr="00FB4253">
              <w:rPr>
                <w:rFonts w:ascii="Arial Cyr" w:hAnsi="Arial Cyr"/>
                <w:b/>
                <w:bCs/>
                <w:color w:val="000000"/>
              </w:rPr>
              <w:t xml:space="preserve">      БЕЗВОЗМЕЗДНЫЕ ПОСТУПЛЕНИЯ</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32 324 132,23</w:t>
            </w:r>
          </w:p>
        </w:tc>
      </w:tr>
      <w:tr w:rsidR="00FB4253" w:rsidRPr="00FB4253" w:rsidTr="00FB4253">
        <w:trPr>
          <w:trHeight w:val="57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20200000000000000</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i/>
                <w:iCs/>
                <w:color w:val="000000"/>
              </w:rPr>
            </w:pPr>
            <w:r w:rsidRPr="00FB4253">
              <w:rPr>
                <w:rFonts w:ascii="Arial Cyr" w:hAnsi="Arial Cyr"/>
                <w:i/>
                <w:iCs/>
                <w:color w:val="000000"/>
              </w:rPr>
              <w:t xml:space="preserve">        БЕЗВОЗМЕЗДНЫЕ ПОСТУПЛЕНИЯ ОТ ДРУГИХ БЮДЖЕТОВ БЮДЖЕТНОЙ СИСТЕМЫ РОССИЙСКОЙ ФЕДЕРАЦИИ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i/>
                <w:iCs/>
                <w:color w:val="000000"/>
              </w:rPr>
            </w:pPr>
            <w:r w:rsidRPr="00FB4253">
              <w:rPr>
                <w:rFonts w:ascii="Arial Cyr" w:hAnsi="Arial Cyr"/>
                <w:i/>
                <w:iCs/>
                <w:color w:val="000000"/>
              </w:rPr>
              <w:t>32 324 132,23</w:t>
            </w:r>
          </w:p>
        </w:tc>
      </w:tr>
      <w:tr w:rsidR="00FB4253" w:rsidRPr="00FB4253" w:rsidTr="00FB4253">
        <w:trPr>
          <w:trHeight w:val="5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20202000000000151</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бюджетной системы Российской Федерации (межбюджетные субсидии)</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27 246 379,23</w:t>
            </w:r>
          </w:p>
        </w:tc>
      </w:tr>
      <w:tr w:rsidR="00FB4253" w:rsidRPr="00FB4253" w:rsidTr="00FB4253">
        <w:trPr>
          <w:trHeight w:val="60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20220077000000 151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на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капитальных вложений в объекты государственной (муниципальной) собственности</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11 051 378,45</w:t>
            </w:r>
          </w:p>
        </w:tc>
      </w:tr>
      <w:tr w:rsidR="00FB4253" w:rsidRPr="00FB4253" w:rsidTr="00FB4253">
        <w:trPr>
          <w:trHeight w:val="63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20220077130000 151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городских поселений на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капитальных вложений в объекты муниципальной собственности</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11 051 378,45</w:t>
            </w:r>
          </w:p>
        </w:tc>
      </w:tr>
      <w:tr w:rsidR="00FB4253" w:rsidRPr="00FB4253" w:rsidTr="00FB4253">
        <w:trPr>
          <w:trHeight w:val="106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20220216000000151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2 854 000,00</w:t>
            </w:r>
          </w:p>
        </w:tc>
      </w:tr>
      <w:tr w:rsidR="00FB4253" w:rsidRPr="00FB4253" w:rsidTr="00FB4253">
        <w:trPr>
          <w:trHeight w:val="112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20220216130000151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2 854 000,00</w:t>
            </w:r>
          </w:p>
        </w:tc>
      </w:tr>
      <w:tr w:rsidR="00FB4253" w:rsidRPr="00FB4253" w:rsidTr="00FB4253">
        <w:trPr>
          <w:trHeight w:val="8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20225527000000151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475 000,00</w:t>
            </w:r>
          </w:p>
        </w:tc>
      </w:tr>
      <w:tr w:rsidR="00FB4253" w:rsidRPr="00FB4253" w:rsidTr="00FB4253">
        <w:trPr>
          <w:trHeight w:val="97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20225527130000151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городских поселений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475 000,00</w:t>
            </w:r>
          </w:p>
        </w:tc>
      </w:tr>
      <w:tr w:rsidR="00FB4253" w:rsidRPr="00FB4253" w:rsidTr="00FB4253">
        <w:trPr>
          <w:trHeight w:val="78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20225555000000151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12 866 000,78</w:t>
            </w:r>
          </w:p>
        </w:tc>
      </w:tr>
      <w:tr w:rsidR="00FB4253" w:rsidRPr="00FB4253" w:rsidTr="00FB4253">
        <w:trPr>
          <w:trHeight w:val="8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20225555130000151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12 866 000,78</w:t>
            </w:r>
          </w:p>
        </w:tc>
      </w:tr>
      <w:tr w:rsidR="00FB4253" w:rsidRPr="00FB4253" w:rsidTr="00FB4253">
        <w:trPr>
          <w:trHeight w:val="63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lastRenderedPageBreak/>
              <w:t>20230000000000151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Субвенции бюджетам бюджетной системы Российской Федерации</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947 003,00</w:t>
            </w:r>
          </w:p>
        </w:tc>
      </w:tr>
      <w:tr w:rsidR="00FB4253" w:rsidRPr="00FB4253" w:rsidTr="00FB4253">
        <w:trPr>
          <w:trHeight w:val="57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20230024000000151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Субвенции местным бюджетам на выполнение передаваемых полномочий субъектов Российской Федерации</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200,00</w:t>
            </w:r>
          </w:p>
        </w:tc>
      </w:tr>
      <w:tr w:rsidR="00FB4253" w:rsidRPr="00FB4253" w:rsidTr="00FB4253">
        <w:trPr>
          <w:trHeight w:val="5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20230024130000151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Субвенции бюджетам городских поселений на выполнение передаваемых полномочий субъектов Российской Федерации</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200,00</w:t>
            </w:r>
          </w:p>
        </w:tc>
      </w:tr>
      <w:tr w:rsidR="00FB4253" w:rsidRPr="00FB4253" w:rsidTr="00FB4253">
        <w:trPr>
          <w:trHeight w:val="540"/>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20235485000000151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Субвенции бюджетам на обеспечение жильем граждан, уволенных с военной службы (службы), и приравненных к ним лиц</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946 803,00</w:t>
            </w:r>
          </w:p>
        </w:tc>
      </w:tr>
      <w:tr w:rsidR="00FB4253" w:rsidRPr="00FB4253" w:rsidTr="00FB4253">
        <w:trPr>
          <w:trHeight w:val="58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20235485130000151</w:t>
            </w:r>
          </w:p>
        </w:tc>
        <w:tc>
          <w:tcPr>
            <w:tcW w:w="6540" w:type="dxa"/>
            <w:tcBorders>
              <w:top w:val="nil"/>
              <w:left w:val="nil"/>
              <w:bottom w:val="single" w:sz="4" w:space="0" w:color="000000"/>
              <w:right w:val="single" w:sz="8"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Субвенции бюджетам городских поселений на обеспечение жильем граждан, уволенных с военной службы (службы), и приравненных к ним лиц</w:t>
            </w:r>
          </w:p>
        </w:tc>
        <w:tc>
          <w:tcPr>
            <w:tcW w:w="1842"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946 803,00</w:t>
            </w:r>
          </w:p>
        </w:tc>
      </w:tr>
      <w:tr w:rsidR="00FB4253" w:rsidRPr="00FB4253" w:rsidTr="00FB4253">
        <w:trPr>
          <w:trHeight w:val="52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20204000000000151</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Иные межбюджетные трансферты</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4 130 750,00</w:t>
            </w:r>
          </w:p>
        </w:tc>
      </w:tr>
      <w:tr w:rsidR="00FB4253" w:rsidRPr="00FB4253" w:rsidTr="00FB4253">
        <w:trPr>
          <w:trHeight w:val="46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20204999000000151</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Прочие межбюджетные трансферты, передаваемые бюджетам</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4 130 750,00</w:t>
            </w:r>
          </w:p>
        </w:tc>
      </w:tr>
      <w:tr w:rsidR="00FB4253" w:rsidRPr="00FB4253" w:rsidTr="00FB4253">
        <w:trPr>
          <w:trHeight w:val="5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20204999130000151</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color w:val="000000"/>
              </w:rPr>
            </w:pPr>
            <w:r w:rsidRPr="00FB4253">
              <w:rPr>
                <w:rFonts w:ascii="Arial Cyr" w:hAnsi="Arial Cyr"/>
                <w:color w:val="000000"/>
              </w:rPr>
              <w:t xml:space="preserve">                Прочие межбюджетные трансферты, передаваемые бюджетам городских поселений</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4 130 750,00</w:t>
            </w:r>
          </w:p>
        </w:tc>
      </w:tr>
      <w:tr w:rsidR="00FB4253" w:rsidRPr="00FB4253" w:rsidTr="00FB4253">
        <w:trPr>
          <w:trHeight w:val="555"/>
        </w:trPr>
        <w:tc>
          <w:tcPr>
            <w:tcW w:w="2107" w:type="dxa"/>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 </w:t>
            </w:r>
          </w:p>
        </w:tc>
        <w:tc>
          <w:tcPr>
            <w:tcW w:w="6540" w:type="dxa"/>
            <w:tcBorders>
              <w:top w:val="nil"/>
              <w:left w:val="nil"/>
              <w:bottom w:val="single" w:sz="4" w:space="0" w:color="000000"/>
              <w:right w:val="single" w:sz="4" w:space="0" w:color="000000"/>
            </w:tcBorders>
            <w:shd w:val="clear" w:color="auto" w:fill="auto"/>
            <w:vAlign w:val="center"/>
            <w:hideMark/>
          </w:tcPr>
          <w:p w:rsidR="00FB4253" w:rsidRPr="00FB4253" w:rsidRDefault="00FB4253" w:rsidP="00FB4253">
            <w:pPr>
              <w:rPr>
                <w:rFonts w:ascii="Arial Cyr" w:hAnsi="Arial Cyr"/>
                <w:b/>
                <w:bCs/>
                <w:color w:val="000000"/>
              </w:rPr>
            </w:pPr>
            <w:r w:rsidRPr="00FB4253">
              <w:rPr>
                <w:rFonts w:ascii="Arial Cyr" w:hAnsi="Arial Cyr"/>
                <w:b/>
                <w:bCs/>
                <w:color w:val="000000"/>
              </w:rPr>
              <w:t>В С Е Г О:</w:t>
            </w:r>
          </w:p>
        </w:tc>
        <w:tc>
          <w:tcPr>
            <w:tcW w:w="184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91 499 181,14</w:t>
            </w:r>
          </w:p>
        </w:tc>
      </w:tr>
      <w:tr w:rsidR="00FB4253" w:rsidRPr="00FB4253" w:rsidTr="00FB4253">
        <w:trPr>
          <w:trHeight w:val="360"/>
        </w:trPr>
        <w:tc>
          <w:tcPr>
            <w:tcW w:w="2107" w:type="dxa"/>
            <w:tcBorders>
              <w:top w:val="nil"/>
              <w:left w:val="nil"/>
              <w:bottom w:val="nil"/>
              <w:right w:val="nil"/>
            </w:tcBorders>
            <w:shd w:val="clear" w:color="auto" w:fill="auto"/>
            <w:noWrap/>
            <w:vAlign w:val="bottom"/>
            <w:hideMark/>
          </w:tcPr>
          <w:p w:rsidR="00FB4253" w:rsidRPr="00FB4253" w:rsidRDefault="00FB4253" w:rsidP="00FB4253">
            <w:pPr>
              <w:rPr>
                <w:sz w:val="26"/>
                <w:szCs w:val="26"/>
              </w:rPr>
            </w:pPr>
          </w:p>
        </w:tc>
        <w:tc>
          <w:tcPr>
            <w:tcW w:w="6540" w:type="dxa"/>
            <w:tcBorders>
              <w:top w:val="nil"/>
              <w:left w:val="nil"/>
              <w:bottom w:val="nil"/>
              <w:right w:val="nil"/>
            </w:tcBorders>
            <w:shd w:val="clear" w:color="auto" w:fill="auto"/>
            <w:noWrap/>
            <w:vAlign w:val="bottom"/>
            <w:hideMark/>
          </w:tcPr>
          <w:p w:rsidR="00FB4253" w:rsidRPr="00FB4253" w:rsidRDefault="00FB4253" w:rsidP="00FB4253">
            <w:pPr>
              <w:rPr>
                <w:sz w:val="26"/>
                <w:szCs w:val="26"/>
              </w:rPr>
            </w:pPr>
          </w:p>
        </w:tc>
        <w:tc>
          <w:tcPr>
            <w:tcW w:w="1842" w:type="dxa"/>
            <w:gridSpan w:val="2"/>
            <w:tcBorders>
              <w:top w:val="nil"/>
              <w:left w:val="nil"/>
              <w:bottom w:val="nil"/>
              <w:right w:val="nil"/>
            </w:tcBorders>
            <w:shd w:val="clear" w:color="auto" w:fill="auto"/>
            <w:noWrap/>
            <w:vAlign w:val="bottom"/>
            <w:hideMark/>
          </w:tcPr>
          <w:p w:rsidR="00FB4253" w:rsidRPr="00FB4253" w:rsidRDefault="00FB4253" w:rsidP="00FB4253">
            <w:pPr>
              <w:rPr>
                <w:sz w:val="28"/>
                <w:szCs w:val="28"/>
              </w:rPr>
            </w:pPr>
          </w:p>
        </w:tc>
      </w:tr>
    </w:tbl>
    <w:p w:rsidR="00FB4253" w:rsidRDefault="00FB4253" w:rsidP="00B021C9">
      <w:pPr>
        <w:tabs>
          <w:tab w:val="left" w:pos="493"/>
        </w:tabs>
        <w:rPr>
          <w:b/>
          <w:spacing w:val="8"/>
          <w:sz w:val="26"/>
          <w:szCs w:val="26"/>
        </w:rPr>
      </w:pPr>
    </w:p>
    <w:p w:rsidR="00FB4253" w:rsidRDefault="00FB4253">
      <w:pPr>
        <w:spacing w:after="200" w:line="276" w:lineRule="auto"/>
        <w:rPr>
          <w:b/>
          <w:spacing w:val="8"/>
          <w:sz w:val="26"/>
          <w:szCs w:val="26"/>
        </w:rPr>
      </w:pPr>
      <w:r>
        <w:rPr>
          <w:b/>
          <w:spacing w:val="8"/>
          <w:sz w:val="26"/>
          <w:szCs w:val="26"/>
        </w:rPr>
        <w:br w:type="page"/>
      </w:r>
    </w:p>
    <w:tbl>
      <w:tblPr>
        <w:tblW w:w="9229" w:type="dxa"/>
        <w:tblInd w:w="93" w:type="dxa"/>
        <w:tblLook w:val="04A0" w:firstRow="1" w:lastRow="0" w:firstColumn="1" w:lastColumn="0" w:noHBand="0" w:noVBand="1"/>
      </w:tblPr>
      <w:tblGrid>
        <w:gridCol w:w="4660"/>
        <w:gridCol w:w="1260"/>
        <w:gridCol w:w="3309"/>
      </w:tblGrid>
      <w:tr w:rsidR="00FB4253" w:rsidRPr="00FB4253" w:rsidTr="00FB4253">
        <w:trPr>
          <w:trHeight w:val="300"/>
        </w:trPr>
        <w:tc>
          <w:tcPr>
            <w:tcW w:w="9229" w:type="dxa"/>
            <w:gridSpan w:val="3"/>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lastRenderedPageBreak/>
              <w:t>Приложение 2</w:t>
            </w:r>
          </w:p>
        </w:tc>
      </w:tr>
      <w:tr w:rsidR="00FB4253" w:rsidRPr="00FB4253" w:rsidTr="00FB4253">
        <w:trPr>
          <w:trHeight w:val="300"/>
        </w:trPr>
        <w:tc>
          <w:tcPr>
            <w:tcW w:w="9229" w:type="dxa"/>
            <w:gridSpan w:val="3"/>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 xml:space="preserve">к решению </w:t>
            </w:r>
            <w:proofErr w:type="spellStart"/>
            <w:r w:rsidRPr="00FB4253">
              <w:rPr>
                <w:rFonts w:ascii="Arial Cyr" w:hAnsi="Arial Cyr"/>
                <w:color w:val="000000"/>
              </w:rPr>
              <w:t>Карачевского</w:t>
            </w:r>
            <w:proofErr w:type="spellEnd"/>
            <w:r w:rsidRPr="00FB4253">
              <w:rPr>
                <w:rFonts w:ascii="Arial Cyr" w:hAnsi="Arial Cyr"/>
                <w:color w:val="000000"/>
              </w:rPr>
              <w:t xml:space="preserve"> городского Совета народных депутатов</w:t>
            </w:r>
          </w:p>
        </w:tc>
      </w:tr>
      <w:tr w:rsidR="00FB4253" w:rsidRPr="00FB4253" w:rsidTr="00FB4253">
        <w:trPr>
          <w:trHeight w:val="360"/>
        </w:trPr>
        <w:tc>
          <w:tcPr>
            <w:tcW w:w="9229" w:type="dxa"/>
            <w:gridSpan w:val="3"/>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 xml:space="preserve">"Об исполнении бюджета </w:t>
            </w:r>
            <w:proofErr w:type="spellStart"/>
            <w:r w:rsidRPr="00FB4253">
              <w:rPr>
                <w:rFonts w:ascii="Arial Cyr" w:hAnsi="Arial Cyr"/>
                <w:color w:val="000000"/>
              </w:rPr>
              <w:t>Карачевского</w:t>
            </w:r>
            <w:proofErr w:type="spellEnd"/>
            <w:r w:rsidRPr="00FB4253">
              <w:rPr>
                <w:rFonts w:ascii="Arial Cyr" w:hAnsi="Arial Cyr"/>
                <w:color w:val="000000"/>
              </w:rPr>
              <w:t xml:space="preserve"> городского поселения за 2017 год" </w:t>
            </w:r>
          </w:p>
        </w:tc>
      </w:tr>
      <w:tr w:rsidR="00FB4253" w:rsidRPr="00FB4253" w:rsidTr="00FB4253">
        <w:trPr>
          <w:trHeight w:val="1320"/>
        </w:trPr>
        <w:tc>
          <w:tcPr>
            <w:tcW w:w="9229" w:type="dxa"/>
            <w:gridSpan w:val="3"/>
            <w:tcBorders>
              <w:top w:val="nil"/>
              <w:left w:val="nil"/>
              <w:bottom w:val="nil"/>
              <w:right w:val="nil"/>
            </w:tcBorders>
            <w:shd w:val="clear" w:color="auto" w:fill="auto"/>
            <w:vAlign w:val="bottom"/>
            <w:hideMark/>
          </w:tcPr>
          <w:p w:rsidR="00FB4253" w:rsidRPr="00FB4253" w:rsidRDefault="00FB4253" w:rsidP="00FB4253">
            <w:pPr>
              <w:jc w:val="center"/>
              <w:rPr>
                <w:rFonts w:ascii="Arial Cyr" w:hAnsi="Arial Cyr"/>
                <w:b/>
                <w:bCs/>
                <w:color w:val="000000"/>
                <w:sz w:val="24"/>
                <w:szCs w:val="24"/>
              </w:rPr>
            </w:pPr>
            <w:r w:rsidRPr="00FB4253">
              <w:rPr>
                <w:rFonts w:ascii="Arial Cyr" w:hAnsi="Arial Cyr"/>
                <w:b/>
                <w:bCs/>
                <w:color w:val="000000"/>
                <w:sz w:val="24"/>
                <w:szCs w:val="24"/>
              </w:rPr>
              <w:t>Расходы бюджета городского поселения за 2017 год по разделам и подразделам классификации расходов бюджетов</w:t>
            </w:r>
          </w:p>
        </w:tc>
      </w:tr>
      <w:tr w:rsidR="00FB4253" w:rsidRPr="00FB4253" w:rsidTr="00FB4253">
        <w:trPr>
          <w:trHeight w:val="255"/>
        </w:trPr>
        <w:tc>
          <w:tcPr>
            <w:tcW w:w="9229" w:type="dxa"/>
            <w:gridSpan w:val="3"/>
            <w:tcBorders>
              <w:top w:val="nil"/>
              <w:left w:val="nil"/>
              <w:bottom w:val="nil"/>
              <w:right w:val="nil"/>
            </w:tcBorders>
            <w:shd w:val="clear" w:color="auto" w:fill="auto"/>
            <w:noWrap/>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(рублей)</w:t>
            </w:r>
          </w:p>
        </w:tc>
      </w:tr>
      <w:tr w:rsidR="00FB4253" w:rsidRPr="00FB4253" w:rsidTr="00FB4253">
        <w:trPr>
          <w:trHeight w:val="525"/>
        </w:trPr>
        <w:tc>
          <w:tcPr>
            <w:tcW w:w="46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 xml:space="preserve">Наименование </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proofErr w:type="spellStart"/>
            <w:r w:rsidRPr="00FB4253">
              <w:rPr>
                <w:rFonts w:ascii="Arial Cyr" w:hAnsi="Arial Cyr"/>
                <w:color w:val="000000"/>
              </w:rPr>
              <w:t>РзПр</w:t>
            </w:r>
            <w:proofErr w:type="spellEnd"/>
          </w:p>
        </w:tc>
        <w:tc>
          <w:tcPr>
            <w:tcW w:w="3309"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Кассовое исполнение</w:t>
            </w:r>
          </w:p>
        </w:tc>
      </w:tr>
      <w:tr w:rsidR="00FB4253" w:rsidRPr="00FB4253" w:rsidTr="00FB4253">
        <w:trPr>
          <w:trHeight w:val="300"/>
        </w:trPr>
        <w:tc>
          <w:tcPr>
            <w:tcW w:w="4660" w:type="dxa"/>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3309" w:type="dxa"/>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 xml:space="preserve">    ОБЩЕГОСУДАРСТВЕННЫЕ ВОПРОСЫ</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0100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3 988 798,63</w:t>
            </w:r>
          </w:p>
        </w:tc>
      </w:tr>
      <w:tr w:rsidR="00FB4253" w:rsidRPr="00FB4253" w:rsidTr="00FB4253">
        <w:trPr>
          <w:trHeight w:val="108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0103</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494 685,40</w:t>
            </w:r>
          </w:p>
        </w:tc>
      </w:tr>
      <w:tr w:rsidR="00FB4253" w:rsidRPr="00FB4253" w:rsidTr="00FB4253">
        <w:trPr>
          <w:trHeight w:val="375"/>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Другие общегосударственные вопросы</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0113</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3 494 113,23</w:t>
            </w:r>
          </w:p>
        </w:tc>
      </w:tr>
      <w:tr w:rsidR="00FB4253" w:rsidRPr="00FB4253" w:rsidTr="00FB4253">
        <w:trPr>
          <w:trHeight w:val="6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НАЦИОНАЛЬНАЯ БЕЗОПАСНОСТЬ И ПРАВООХРАНИТЕЛЬНАЯ ДЕЯТЕЛЬНОСТЬ</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0300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57 900,00</w:t>
            </w:r>
          </w:p>
        </w:tc>
      </w:tr>
      <w:tr w:rsidR="00FB4253" w:rsidRPr="00FB4253" w:rsidTr="00FB4253">
        <w:trPr>
          <w:trHeight w:val="78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Другие вопросы в области национальной безопасности и правоохранительной деятельности</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0314</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57 900,00</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НАЦИОНАЛЬНАЯ ЭКОНОМИКА</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0400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25 139 085,66</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color w:val="000000"/>
              </w:rPr>
            </w:pPr>
            <w:r w:rsidRPr="00FB4253">
              <w:rPr>
                <w:rFonts w:ascii="Arial Cyr" w:hAnsi="Arial Cyr"/>
                <w:color w:val="000000"/>
              </w:rPr>
              <w:t>Сельское хозяйство и рыболовство</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0405</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11 613,60</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Транспорт</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0408</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1 124 719,15</w:t>
            </w:r>
          </w:p>
        </w:tc>
      </w:tr>
      <w:tr w:rsidR="00FB4253" w:rsidRPr="00FB4253" w:rsidTr="00FB4253">
        <w:trPr>
          <w:trHeight w:val="435"/>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Дорожное хозяйство (дорожные фонды)</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0409</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23 502 752,91</w:t>
            </w:r>
          </w:p>
        </w:tc>
      </w:tr>
      <w:tr w:rsidR="00FB4253" w:rsidRPr="00FB4253" w:rsidTr="00FB4253">
        <w:trPr>
          <w:trHeight w:val="525"/>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Другие вопросы в области национальной экономики</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0412</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500 000,00</w:t>
            </w:r>
          </w:p>
        </w:tc>
      </w:tr>
      <w:tr w:rsidR="00FB4253" w:rsidRPr="00FB4253" w:rsidTr="00FB4253">
        <w:trPr>
          <w:trHeight w:val="405"/>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ЖИЛИЩНО-КОММУНАЛЬНОЕ ХОЗЯЙСТВО</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0500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38 143 675,01</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Жилищное хозяйство</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0501</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449 156,29</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Коммунальное хозяйство</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0502</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4 923 853,84</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Благоустройство</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0503</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32 770 664,88</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КУЛЬТУРА</w:t>
            </w:r>
            <w:proofErr w:type="gramStart"/>
            <w:r w:rsidRPr="00FB4253">
              <w:rPr>
                <w:rFonts w:ascii="Arial Cyr" w:hAnsi="Arial Cyr"/>
                <w:b/>
                <w:bCs/>
                <w:color w:val="000000"/>
              </w:rPr>
              <w:t xml:space="preserve"> ,</w:t>
            </w:r>
            <w:proofErr w:type="gramEnd"/>
            <w:r w:rsidRPr="00FB4253">
              <w:rPr>
                <w:rFonts w:ascii="Arial Cyr" w:hAnsi="Arial Cyr"/>
                <w:b/>
                <w:bCs/>
                <w:color w:val="000000"/>
              </w:rPr>
              <w:t xml:space="preserve"> КИНЕМАТОГРАФИЯ</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0800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6 622 733,51</w:t>
            </w:r>
          </w:p>
        </w:tc>
      </w:tr>
      <w:tr w:rsidR="00FB4253" w:rsidRPr="00FB4253" w:rsidTr="00FB4253">
        <w:trPr>
          <w:trHeight w:val="42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Культура</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0804</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6 622 733,51</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СОЦИАЛЬНАЯ ПОЛИТИКА</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1000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2 557 304,94</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Пенсионное обеспечение</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1001</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524 312,34</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Социальное обеспечение населения</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1003</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1 902 992,60</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Другие вопросы в области социальной политики</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1006</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130 000,00</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rPr>
                <w:rFonts w:ascii="Arial Cyr" w:hAnsi="Arial Cyr"/>
                <w:b/>
                <w:bCs/>
                <w:color w:val="000000"/>
              </w:rPr>
            </w:pPr>
            <w:r w:rsidRPr="00FB4253">
              <w:rPr>
                <w:rFonts w:ascii="Arial Cyr" w:hAnsi="Arial Cyr"/>
                <w:b/>
                <w:bCs/>
                <w:color w:val="000000"/>
              </w:rPr>
              <w:t>ФИЗИЧЕСКАЯ КУЛЬТУРА И СПОРТ</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1100</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14 364 283,61</w:t>
            </w:r>
          </w:p>
        </w:tc>
      </w:tr>
      <w:tr w:rsidR="00FB4253" w:rsidRPr="00FB4253" w:rsidTr="00FB4253">
        <w:trPr>
          <w:trHeight w:val="300"/>
        </w:trPr>
        <w:tc>
          <w:tcPr>
            <w:tcW w:w="4660" w:type="dxa"/>
            <w:tcBorders>
              <w:top w:val="nil"/>
              <w:left w:val="single" w:sz="4" w:space="0" w:color="000000"/>
              <w:bottom w:val="single" w:sz="4" w:space="0" w:color="000000"/>
              <w:right w:val="single" w:sz="4" w:space="0" w:color="000000"/>
            </w:tcBorders>
            <w:shd w:val="clear" w:color="auto" w:fill="auto"/>
            <w:hideMark/>
          </w:tcPr>
          <w:p w:rsidR="00FB4253" w:rsidRPr="00FB4253" w:rsidRDefault="00FB4253" w:rsidP="00FB4253">
            <w:pPr>
              <w:outlineLvl w:val="0"/>
              <w:rPr>
                <w:rFonts w:ascii="Arial Cyr" w:hAnsi="Arial Cyr"/>
                <w:color w:val="000000"/>
              </w:rPr>
            </w:pPr>
            <w:r w:rsidRPr="00FB4253">
              <w:rPr>
                <w:rFonts w:ascii="Arial Cyr" w:hAnsi="Arial Cyr"/>
                <w:color w:val="000000"/>
              </w:rPr>
              <w:t>Физическая культура</w:t>
            </w:r>
          </w:p>
        </w:tc>
        <w:tc>
          <w:tcPr>
            <w:tcW w:w="1260" w:type="dxa"/>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1101</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14 364 283,61</w:t>
            </w:r>
          </w:p>
        </w:tc>
      </w:tr>
      <w:tr w:rsidR="00FB4253" w:rsidRPr="00FB4253" w:rsidTr="00FB4253">
        <w:trPr>
          <w:trHeight w:val="255"/>
        </w:trPr>
        <w:tc>
          <w:tcPr>
            <w:tcW w:w="5920" w:type="dxa"/>
            <w:gridSpan w:val="2"/>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FB4253" w:rsidRPr="00FB4253" w:rsidRDefault="00FB4253" w:rsidP="00FB4253">
            <w:pPr>
              <w:rPr>
                <w:rFonts w:ascii="Arial Cyr" w:hAnsi="Arial Cyr"/>
                <w:b/>
                <w:bCs/>
                <w:color w:val="000000"/>
              </w:rPr>
            </w:pPr>
            <w:r w:rsidRPr="00FB4253">
              <w:rPr>
                <w:rFonts w:ascii="Arial Cyr" w:hAnsi="Arial Cyr"/>
                <w:b/>
                <w:bCs/>
                <w:color w:val="000000"/>
              </w:rPr>
              <w:t>Итого:</w:t>
            </w:r>
          </w:p>
        </w:tc>
        <w:tc>
          <w:tcPr>
            <w:tcW w:w="3309" w:type="dxa"/>
            <w:tcBorders>
              <w:top w:val="nil"/>
              <w:left w:val="nil"/>
              <w:bottom w:val="single" w:sz="4" w:space="0" w:color="000000"/>
              <w:right w:val="single" w:sz="4" w:space="0" w:color="000000"/>
            </w:tcBorders>
            <w:shd w:val="clear" w:color="000000" w:fill="FFFFFF"/>
            <w:noWrap/>
            <w:vAlign w:val="center"/>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90 873 781,36</w:t>
            </w:r>
          </w:p>
        </w:tc>
      </w:tr>
    </w:tbl>
    <w:p w:rsidR="00FB4253" w:rsidRDefault="00FB4253" w:rsidP="00B021C9">
      <w:pPr>
        <w:tabs>
          <w:tab w:val="left" w:pos="493"/>
        </w:tabs>
        <w:rPr>
          <w:b/>
          <w:spacing w:val="8"/>
          <w:sz w:val="26"/>
          <w:szCs w:val="26"/>
        </w:rPr>
      </w:pPr>
    </w:p>
    <w:p w:rsidR="00FB4253" w:rsidRDefault="00FB4253">
      <w:pPr>
        <w:spacing w:after="200" w:line="276" w:lineRule="auto"/>
        <w:rPr>
          <w:b/>
          <w:spacing w:val="8"/>
          <w:sz w:val="26"/>
          <w:szCs w:val="26"/>
        </w:rPr>
      </w:pPr>
      <w:r>
        <w:rPr>
          <w:b/>
          <w:spacing w:val="8"/>
          <w:sz w:val="26"/>
          <w:szCs w:val="26"/>
        </w:rPr>
        <w:br w:type="page"/>
      </w:r>
    </w:p>
    <w:tbl>
      <w:tblPr>
        <w:tblW w:w="9580" w:type="dxa"/>
        <w:tblInd w:w="93" w:type="dxa"/>
        <w:tblLook w:val="04A0" w:firstRow="1" w:lastRow="0" w:firstColumn="1" w:lastColumn="0" w:noHBand="0" w:noVBand="1"/>
      </w:tblPr>
      <w:tblGrid>
        <w:gridCol w:w="236"/>
        <w:gridCol w:w="4048"/>
        <w:gridCol w:w="140"/>
        <w:gridCol w:w="594"/>
        <w:gridCol w:w="140"/>
        <w:gridCol w:w="680"/>
        <w:gridCol w:w="140"/>
        <w:gridCol w:w="1222"/>
        <w:gridCol w:w="140"/>
        <w:gridCol w:w="620"/>
        <w:gridCol w:w="140"/>
        <w:gridCol w:w="1340"/>
        <w:gridCol w:w="140"/>
      </w:tblGrid>
      <w:tr w:rsidR="00FB4253" w:rsidRPr="00FB4253" w:rsidTr="00FB4253">
        <w:trPr>
          <w:gridAfter w:val="1"/>
          <w:wAfter w:w="140" w:type="dxa"/>
          <w:trHeight w:val="300"/>
        </w:trPr>
        <w:tc>
          <w:tcPr>
            <w:tcW w:w="9440" w:type="dxa"/>
            <w:gridSpan w:val="12"/>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lastRenderedPageBreak/>
              <w:t>Приложение 3</w:t>
            </w:r>
          </w:p>
        </w:tc>
      </w:tr>
      <w:tr w:rsidR="00FB4253" w:rsidRPr="00FB4253" w:rsidTr="00FB4253">
        <w:trPr>
          <w:gridAfter w:val="1"/>
          <w:wAfter w:w="140" w:type="dxa"/>
          <w:trHeight w:val="300"/>
        </w:trPr>
        <w:tc>
          <w:tcPr>
            <w:tcW w:w="9440" w:type="dxa"/>
            <w:gridSpan w:val="12"/>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 xml:space="preserve">к решению </w:t>
            </w:r>
            <w:proofErr w:type="spellStart"/>
            <w:r w:rsidRPr="00FB4253">
              <w:rPr>
                <w:rFonts w:ascii="Arial Cyr" w:hAnsi="Arial Cyr"/>
                <w:color w:val="000000"/>
              </w:rPr>
              <w:t>Карачевского</w:t>
            </w:r>
            <w:proofErr w:type="spellEnd"/>
            <w:r w:rsidRPr="00FB4253">
              <w:rPr>
                <w:rFonts w:ascii="Arial Cyr" w:hAnsi="Arial Cyr"/>
                <w:color w:val="000000"/>
              </w:rPr>
              <w:t xml:space="preserve"> городского Совета народных депутатов</w:t>
            </w:r>
          </w:p>
        </w:tc>
      </w:tr>
      <w:tr w:rsidR="00FB4253" w:rsidRPr="00FB4253" w:rsidTr="00FB4253">
        <w:trPr>
          <w:gridAfter w:val="1"/>
          <w:wAfter w:w="140" w:type="dxa"/>
          <w:trHeight w:val="345"/>
        </w:trPr>
        <w:tc>
          <w:tcPr>
            <w:tcW w:w="9440" w:type="dxa"/>
            <w:gridSpan w:val="12"/>
            <w:tcBorders>
              <w:top w:val="nil"/>
              <w:left w:val="nil"/>
              <w:bottom w:val="nil"/>
              <w:right w:val="nil"/>
            </w:tcBorders>
            <w:shd w:val="clear" w:color="auto" w:fill="auto"/>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 xml:space="preserve">"Об исполнении бюджета </w:t>
            </w:r>
            <w:proofErr w:type="spellStart"/>
            <w:r w:rsidRPr="00FB4253">
              <w:rPr>
                <w:rFonts w:ascii="Arial Cyr" w:hAnsi="Arial Cyr"/>
                <w:color w:val="000000"/>
              </w:rPr>
              <w:t>Карачевского</w:t>
            </w:r>
            <w:proofErr w:type="spellEnd"/>
            <w:r w:rsidRPr="00FB4253">
              <w:rPr>
                <w:rFonts w:ascii="Arial Cyr" w:hAnsi="Arial Cyr"/>
                <w:color w:val="000000"/>
              </w:rPr>
              <w:t xml:space="preserve"> городского поселения за 2017 год"</w:t>
            </w:r>
          </w:p>
        </w:tc>
      </w:tr>
      <w:tr w:rsidR="00FB4253" w:rsidRPr="00FB4253" w:rsidTr="00FB4253">
        <w:trPr>
          <w:gridAfter w:val="1"/>
          <w:wAfter w:w="140" w:type="dxa"/>
          <w:trHeight w:val="855"/>
        </w:trPr>
        <w:tc>
          <w:tcPr>
            <w:tcW w:w="9440" w:type="dxa"/>
            <w:gridSpan w:val="12"/>
            <w:tcBorders>
              <w:top w:val="nil"/>
              <w:left w:val="nil"/>
              <w:bottom w:val="nil"/>
              <w:right w:val="nil"/>
            </w:tcBorders>
            <w:shd w:val="clear" w:color="auto" w:fill="auto"/>
            <w:vAlign w:val="bottom"/>
            <w:hideMark/>
          </w:tcPr>
          <w:p w:rsidR="00FB4253" w:rsidRPr="00FB4253" w:rsidRDefault="00FB4253" w:rsidP="00FB4253">
            <w:pPr>
              <w:jc w:val="center"/>
              <w:rPr>
                <w:rFonts w:ascii="Arial Cyr" w:hAnsi="Arial Cyr"/>
                <w:b/>
                <w:bCs/>
                <w:color w:val="000000"/>
              </w:rPr>
            </w:pPr>
            <w:r w:rsidRPr="00FB4253">
              <w:rPr>
                <w:rFonts w:ascii="Arial Cyr" w:hAnsi="Arial Cyr"/>
                <w:b/>
                <w:bCs/>
                <w:color w:val="000000"/>
              </w:rPr>
              <w:t>Расходы бюджета городского поселения за 2017 год по ведомственной структуре расходов бюджета городского поселения</w:t>
            </w:r>
          </w:p>
        </w:tc>
      </w:tr>
      <w:tr w:rsidR="00FB4253" w:rsidRPr="00FB4253" w:rsidTr="00FB4253">
        <w:trPr>
          <w:gridAfter w:val="1"/>
          <w:wAfter w:w="140" w:type="dxa"/>
          <w:trHeight w:val="255"/>
        </w:trPr>
        <w:tc>
          <w:tcPr>
            <w:tcW w:w="9440" w:type="dxa"/>
            <w:gridSpan w:val="12"/>
            <w:tcBorders>
              <w:top w:val="nil"/>
              <w:left w:val="nil"/>
              <w:bottom w:val="nil"/>
              <w:right w:val="nil"/>
            </w:tcBorders>
            <w:shd w:val="clear" w:color="auto" w:fill="auto"/>
            <w:noWrap/>
            <w:vAlign w:val="bottom"/>
            <w:hideMark/>
          </w:tcPr>
          <w:p w:rsidR="00FB4253" w:rsidRPr="00FB4253" w:rsidRDefault="00FB4253" w:rsidP="00FB4253">
            <w:pPr>
              <w:jc w:val="right"/>
              <w:rPr>
                <w:rFonts w:ascii="Arial Cyr" w:hAnsi="Arial Cyr"/>
                <w:color w:val="000000"/>
              </w:rPr>
            </w:pPr>
            <w:r w:rsidRPr="00FB4253">
              <w:rPr>
                <w:rFonts w:ascii="Arial Cyr" w:hAnsi="Arial Cyr"/>
                <w:color w:val="000000"/>
              </w:rPr>
              <w:t>(рублей)</w:t>
            </w:r>
          </w:p>
        </w:tc>
      </w:tr>
      <w:tr w:rsidR="00FB4253" w:rsidRPr="00FB4253" w:rsidTr="00FB4253">
        <w:trPr>
          <w:gridAfter w:val="1"/>
          <w:wAfter w:w="140" w:type="dxa"/>
          <w:trHeight w:val="525"/>
        </w:trPr>
        <w:tc>
          <w:tcPr>
            <w:tcW w:w="42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 xml:space="preserve">Наименование </w:t>
            </w:r>
          </w:p>
        </w:tc>
        <w:tc>
          <w:tcPr>
            <w:tcW w:w="7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ГРБС</w:t>
            </w:r>
          </w:p>
        </w:tc>
        <w:tc>
          <w:tcPr>
            <w:tcW w:w="82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proofErr w:type="spellStart"/>
            <w:r w:rsidRPr="00FB4253">
              <w:rPr>
                <w:rFonts w:ascii="Arial Cyr" w:hAnsi="Arial Cyr"/>
                <w:color w:val="000000"/>
              </w:rPr>
              <w:t>РзПр</w:t>
            </w:r>
            <w:proofErr w:type="spellEnd"/>
          </w:p>
        </w:tc>
        <w:tc>
          <w:tcPr>
            <w:tcW w:w="136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ЦСР</w:t>
            </w:r>
          </w:p>
        </w:tc>
        <w:tc>
          <w:tcPr>
            <w:tcW w:w="7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ВР</w:t>
            </w:r>
          </w:p>
        </w:tc>
        <w:tc>
          <w:tcPr>
            <w:tcW w:w="148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4253" w:rsidRPr="00FB4253" w:rsidRDefault="00FB4253" w:rsidP="00FB4253">
            <w:pPr>
              <w:jc w:val="center"/>
              <w:rPr>
                <w:rFonts w:ascii="Arial Cyr" w:hAnsi="Arial Cyr"/>
                <w:color w:val="000000"/>
              </w:rPr>
            </w:pPr>
            <w:r w:rsidRPr="00FB4253">
              <w:rPr>
                <w:rFonts w:ascii="Arial Cyr" w:hAnsi="Arial Cyr"/>
                <w:color w:val="000000"/>
              </w:rPr>
              <w:t>Кассовое исполнение</w:t>
            </w:r>
          </w:p>
        </w:tc>
      </w:tr>
      <w:tr w:rsidR="00FB4253" w:rsidRPr="00FB4253" w:rsidTr="00FB4253">
        <w:trPr>
          <w:gridAfter w:val="1"/>
          <w:wAfter w:w="140" w:type="dxa"/>
          <w:trHeight w:val="300"/>
        </w:trPr>
        <w:tc>
          <w:tcPr>
            <w:tcW w:w="4284"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734"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820"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1362"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760"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c>
          <w:tcPr>
            <w:tcW w:w="1480" w:type="dxa"/>
            <w:gridSpan w:val="2"/>
            <w:vMerge/>
            <w:tcBorders>
              <w:top w:val="single" w:sz="4" w:space="0" w:color="000000"/>
              <w:left w:val="single" w:sz="4" w:space="0" w:color="000000"/>
              <w:bottom w:val="single" w:sz="4" w:space="0" w:color="000000"/>
              <w:right w:val="single" w:sz="4" w:space="0" w:color="000000"/>
            </w:tcBorders>
            <w:vAlign w:val="center"/>
            <w:hideMark/>
          </w:tcPr>
          <w:p w:rsidR="00FB4253" w:rsidRPr="00FB4253" w:rsidRDefault="00FB4253" w:rsidP="00FB4253">
            <w:pPr>
              <w:rPr>
                <w:rFonts w:ascii="Arial Cyr" w:hAnsi="Arial Cyr"/>
                <w:color w:val="000000"/>
              </w:rPr>
            </w:pP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0"/>
              <w:rPr>
                <w:rFonts w:ascii="Arial Cyr" w:hAnsi="Arial Cyr"/>
                <w:b/>
                <w:bCs/>
                <w:color w:val="000000"/>
              </w:rPr>
            </w:pPr>
            <w:r w:rsidRPr="00FB4253">
              <w:rPr>
                <w:rFonts w:ascii="Arial Cyr" w:hAnsi="Arial Cyr"/>
                <w:b/>
                <w:bCs/>
                <w:color w:val="000000"/>
              </w:rPr>
              <w:t xml:space="preserve">  </w:t>
            </w:r>
            <w:proofErr w:type="spellStart"/>
            <w:r w:rsidRPr="00FB4253">
              <w:rPr>
                <w:rFonts w:ascii="Arial Cyr" w:hAnsi="Arial Cyr"/>
                <w:b/>
                <w:bCs/>
                <w:color w:val="000000"/>
              </w:rPr>
              <w:t>Карачевский</w:t>
            </w:r>
            <w:proofErr w:type="spellEnd"/>
            <w:r w:rsidRPr="00FB4253">
              <w:rPr>
                <w:rFonts w:ascii="Arial Cyr" w:hAnsi="Arial Cyr"/>
                <w:b/>
                <w:bCs/>
                <w:color w:val="000000"/>
              </w:rPr>
              <w:t xml:space="preserve"> городской Совет народных депутатов</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b/>
                <w:bCs/>
                <w:color w:val="000000"/>
              </w:rPr>
            </w:pPr>
            <w:r w:rsidRPr="00FB4253">
              <w:rPr>
                <w:rFonts w:ascii="Arial Cyr" w:hAnsi="Arial Cyr"/>
                <w:b/>
                <w:bCs/>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b/>
                <w:bCs/>
                <w:color w:val="000000"/>
              </w:rPr>
            </w:pPr>
            <w:r w:rsidRPr="00FB4253">
              <w:rPr>
                <w:rFonts w:ascii="Arial Cyr" w:hAnsi="Arial Cyr"/>
                <w:b/>
                <w:bCs/>
                <w:color w:val="000000"/>
              </w:rPr>
              <w:t>0000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b/>
                <w:bCs/>
                <w:color w:val="000000"/>
              </w:rPr>
            </w:pPr>
            <w:r w:rsidRPr="00FB4253">
              <w:rPr>
                <w:rFonts w:ascii="Arial Cyr" w:hAnsi="Arial Cyr"/>
                <w:b/>
                <w:bCs/>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b/>
                <w:bCs/>
                <w:color w:val="000000"/>
              </w:rPr>
            </w:pPr>
            <w:r w:rsidRPr="00FB4253">
              <w:rPr>
                <w:rFonts w:ascii="Arial Cyr" w:hAnsi="Arial Cyr"/>
                <w:b/>
                <w:bCs/>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b/>
                <w:bCs/>
                <w:color w:val="000000"/>
              </w:rPr>
            </w:pPr>
            <w:r w:rsidRPr="00FB4253">
              <w:rPr>
                <w:rFonts w:ascii="Arial Cyr" w:hAnsi="Arial Cyr"/>
                <w:b/>
                <w:bCs/>
                <w:color w:val="000000"/>
              </w:rPr>
              <w:t>494 685,40</w:t>
            </w:r>
          </w:p>
        </w:tc>
      </w:tr>
      <w:tr w:rsidR="00FB4253" w:rsidRPr="00FB4253" w:rsidTr="00FB4253">
        <w:trPr>
          <w:gridAfter w:val="1"/>
          <w:wAfter w:w="140" w:type="dxa"/>
          <w:trHeight w:val="30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ОБЩЕГОСУДАРСТВЕННЫЕ ВОПРОСЫ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494 685,40</w:t>
            </w:r>
          </w:p>
        </w:tc>
      </w:tr>
      <w:tr w:rsidR="00FB4253" w:rsidRPr="00FB4253" w:rsidTr="00FB4253">
        <w:trPr>
          <w:gridAfter w:val="1"/>
          <w:wAfter w:w="140" w:type="dxa"/>
          <w:trHeight w:val="10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494 685,40</w:t>
            </w:r>
          </w:p>
        </w:tc>
      </w:tr>
      <w:tr w:rsidR="00FB4253" w:rsidRPr="00FB4253" w:rsidTr="00FB4253">
        <w:trPr>
          <w:gridAfter w:val="1"/>
          <w:wAfter w:w="140" w:type="dxa"/>
          <w:trHeight w:val="8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деятельности законодательного (представительного) органа муниципального образования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494 685,40</w:t>
            </w:r>
          </w:p>
        </w:tc>
      </w:tr>
      <w:tr w:rsidR="00FB4253" w:rsidRPr="00FB4253" w:rsidTr="00FB4253">
        <w:trPr>
          <w:gridAfter w:val="1"/>
          <w:wAfter w:w="140" w:type="dxa"/>
          <w:trHeight w:val="153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313 029,96</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Расходы на выплаты персоналу государственных (муниципальных) органов</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313 029,96</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181 127,95</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181 127,95</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527,49</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906</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527,49</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b/>
                <w:bCs/>
                <w:color w:val="000000"/>
              </w:rPr>
            </w:pPr>
            <w:r w:rsidRPr="00FB4253">
              <w:rPr>
                <w:rFonts w:ascii="Arial Cyr" w:hAnsi="Arial Cyr"/>
                <w:b/>
                <w:bCs/>
                <w:color w:val="000000"/>
              </w:rPr>
              <w:t xml:space="preserve">  Администрация </w:t>
            </w:r>
            <w:proofErr w:type="spellStart"/>
            <w:r w:rsidRPr="00FB4253">
              <w:rPr>
                <w:rFonts w:ascii="Arial Cyr" w:hAnsi="Arial Cyr"/>
                <w:b/>
                <w:bCs/>
                <w:color w:val="000000"/>
              </w:rPr>
              <w:t>Карачевского</w:t>
            </w:r>
            <w:proofErr w:type="spellEnd"/>
            <w:r w:rsidRPr="00FB4253">
              <w:rPr>
                <w:rFonts w:ascii="Arial Cyr" w:hAnsi="Arial Cyr"/>
                <w:b/>
                <w:bCs/>
                <w:color w:val="000000"/>
              </w:rPr>
              <w:t xml:space="preserve"> района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b/>
                <w:bCs/>
                <w:color w:val="000000"/>
              </w:rPr>
            </w:pPr>
            <w:r w:rsidRPr="00FB4253">
              <w:rPr>
                <w:rFonts w:ascii="Arial Cyr" w:hAnsi="Arial Cyr"/>
                <w:b/>
                <w:bCs/>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b/>
                <w:bCs/>
                <w:color w:val="000000"/>
              </w:rPr>
            </w:pPr>
            <w:r w:rsidRPr="00FB4253">
              <w:rPr>
                <w:rFonts w:ascii="Arial Cyr" w:hAnsi="Arial Cyr"/>
                <w:b/>
                <w:bCs/>
                <w:color w:val="000000"/>
              </w:rPr>
              <w:t>0000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b/>
                <w:bCs/>
                <w:color w:val="000000"/>
              </w:rPr>
            </w:pPr>
            <w:r w:rsidRPr="00FB4253">
              <w:rPr>
                <w:rFonts w:ascii="Arial Cyr" w:hAnsi="Arial Cyr"/>
                <w:b/>
                <w:bCs/>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b/>
                <w:bCs/>
                <w:color w:val="000000"/>
              </w:rPr>
            </w:pPr>
            <w:r w:rsidRPr="00FB4253">
              <w:rPr>
                <w:rFonts w:ascii="Arial Cyr" w:hAnsi="Arial Cyr"/>
                <w:b/>
                <w:bCs/>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b/>
                <w:bCs/>
                <w:color w:val="000000"/>
              </w:rPr>
            </w:pPr>
            <w:r w:rsidRPr="00FB4253">
              <w:rPr>
                <w:rFonts w:ascii="Arial Cyr" w:hAnsi="Arial Cyr"/>
                <w:b/>
                <w:bCs/>
                <w:color w:val="000000"/>
              </w:rPr>
              <w:t>90 379 095,96</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ОБЩЕГОСУДАРСТВЕННЫЕ ВОПРОСЫ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3 494 113,23</w:t>
            </w:r>
          </w:p>
        </w:tc>
      </w:tr>
      <w:tr w:rsidR="00FB4253" w:rsidRPr="00FB4253" w:rsidTr="00FB4253">
        <w:trPr>
          <w:gridAfter w:val="1"/>
          <w:wAfter w:w="140" w:type="dxa"/>
          <w:trHeight w:val="4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Другие общегосударственные вопросы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3 494 113,23</w:t>
            </w:r>
          </w:p>
        </w:tc>
      </w:tr>
      <w:tr w:rsidR="00FB4253" w:rsidRPr="00FB4253" w:rsidTr="00FB4253">
        <w:trPr>
          <w:gridAfter w:val="1"/>
          <w:wAfter w:w="140" w:type="dxa"/>
          <w:trHeight w:val="181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Профилактика безнадзорности и правонарушений несовершеннолетних, организация деятельности административных </w:t>
            </w:r>
            <w:proofErr w:type="spellStart"/>
            <w:r w:rsidRPr="00FB4253">
              <w:rPr>
                <w:rFonts w:ascii="Arial Cyr" w:hAnsi="Arial Cyr"/>
                <w:color w:val="000000"/>
              </w:rPr>
              <w:t>комиссй</w:t>
            </w:r>
            <w:proofErr w:type="spellEnd"/>
            <w:r w:rsidRPr="00FB4253">
              <w:rPr>
                <w:rFonts w:ascii="Arial Cyr" w:hAnsi="Arial Cyr"/>
                <w:color w:val="000000"/>
              </w:rPr>
              <w:t xml:space="preserve">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200,00</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200,00</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200,00</w:t>
            </w:r>
          </w:p>
        </w:tc>
      </w:tr>
      <w:tr w:rsidR="003C2957" w:rsidRPr="00FB4253" w:rsidTr="003C2957">
        <w:trPr>
          <w:gridBefore w:val="1"/>
          <w:wBefore w:w="236" w:type="dxa"/>
          <w:trHeight w:val="79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5000012110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254 041,16</w:t>
            </w:r>
          </w:p>
        </w:tc>
      </w:tr>
      <w:tr w:rsidR="003C2957" w:rsidRPr="00FB4253" w:rsidTr="003C2957">
        <w:trPr>
          <w:gridBefore w:val="1"/>
          <w:wBefore w:w="236" w:type="dxa"/>
          <w:trHeight w:val="76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Закупка товаров, работ и услуг </w:t>
            </w:r>
            <w:proofErr w:type="gramStart"/>
            <w:r w:rsidRPr="00FB4253">
              <w:rPr>
                <w:rFonts w:ascii="Arial Cyr" w:hAnsi="Arial Cyr"/>
                <w:color w:val="000000"/>
              </w:rPr>
              <w:t>для</w:t>
            </w:r>
            <w:proofErr w:type="gramEnd"/>
            <w:r w:rsidRPr="00FB4253">
              <w:rPr>
                <w:rFonts w:ascii="Arial Cyr" w:hAnsi="Arial Cyr"/>
                <w:color w:val="000000"/>
              </w:rPr>
              <w:t xml:space="preserve"> </w:t>
            </w:r>
          </w:p>
          <w:p w:rsidR="003C2957" w:rsidRDefault="003C2957" w:rsidP="00FB4253">
            <w:pPr>
              <w:outlineLvl w:val="1"/>
              <w:rPr>
                <w:rFonts w:ascii="Arial Cyr" w:hAnsi="Arial Cyr"/>
                <w:color w:val="000000"/>
              </w:rPr>
            </w:pPr>
            <w:r w:rsidRPr="00FB4253">
              <w:rPr>
                <w:rFonts w:ascii="Arial Cyr" w:hAnsi="Arial Cyr"/>
                <w:color w:val="000000"/>
              </w:rPr>
              <w:t xml:space="preserve">обеспечения </w:t>
            </w:r>
            <w:proofErr w:type="gramStart"/>
            <w:r w:rsidRPr="00FB4253">
              <w:rPr>
                <w:rFonts w:ascii="Arial Cyr" w:hAnsi="Arial Cyr"/>
                <w:color w:val="000000"/>
              </w:rPr>
              <w:t>государственных</w:t>
            </w:r>
            <w:proofErr w:type="gramEnd"/>
            <w:r w:rsidRPr="00FB4253">
              <w:rPr>
                <w:rFonts w:ascii="Arial Cyr" w:hAnsi="Arial Cyr"/>
                <w:color w:val="000000"/>
              </w:rPr>
              <w:t xml:space="preserve">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5000012110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254 041,16</w:t>
            </w:r>
          </w:p>
        </w:tc>
      </w:tr>
      <w:tr w:rsidR="003C2957" w:rsidRPr="00FB4253" w:rsidTr="003C2957">
        <w:trPr>
          <w:gridBefore w:val="1"/>
          <w:wBefore w:w="236" w:type="dxa"/>
          <w:trHeight w:val="79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Иные закупки товаров, работ и </w:t>
            </w:r>
          </w:p>
          <w:p w:rsidR="003C2957" w:rsidRDefault="003C2957" w:rsidP="00FB4253">
            <w:pPr>
              <w:outlineLvl w:val="1"/>
              <w:rPr>
                <w:rFonts w:ascii="Arial Cyr" w:hAnsi="Arial Cyr"/>
                <w:color w:val="000000"/>
              </w:rPr>
            </w:pPr>
            <w:r w:rsidRPr="00FB4253">
              <w:rPr>
                <w:rFonts w:ascii="Arial Cyr" w:hAnsi="Arial Cyr"/>
                <w:color w:val="000000"/>
              </w:rPr>
              <w:t xml:space="preserve">услуг для обеспечения государственных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5000012110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254 041,16</w:t>
            </w:r>
          </w:p>
        </w:tc>
      </w:tr>
      <w:tr w:rsidR="003C2957" w:rsidRPr="00FB4253" w:rsidTr="003C2957">
        <w:trPr>
          <w:gridBefore w:val="1"/>
          <w:wBefore w:w="236" w:type="dxa"/>
          <w:trHeight w:val="79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Оценка имущества, признание прав и </w:t>
            </w:r>
          </w:p>
          <w:p w:rsidR="003C2957" w:rsidRDefault="003C2957" w:rsidP="00FB4253">
            <w:pPr>
              <w:outlineLvl w:val="1"/>
              <w:rPr>
                <w:rFonts w:ascii="Arial Cyr" w:hAnsi="Arial Cyr"/>
                <w:color w:val="000000"/>
              </w:rPr>
            </w:pPr>
            <w:r w:rsidRPr="00FB4253">
              <w:rPr>
                <w:rFonts w:ascii="Arial Cyr" w:hAnsi="Arial Cyr"/>
                <w:color w:val="000000"/>
              </w:rPr>
              <w:t xml:space="preserve">регулирование отношений </w:t>
            </w:r>
            <w:proofErr w:type="gramStart"/>
            <w:r w:rsidRPr="00FB4253">
              <w:rPr>
                <w:rFonts w:ascii="Arial Cyr" w:hAnsi="Arial Cyr"/>
                <w:color w:val="000000"/>
              </w:rPr>
              <w:t>муниципальной</w:t>
            </w:r>
            <w:proofErr w:type="gramEnd"/>
            <w:r w:rsidRPr="00FB4253">
              <w:rPr>
                <w:rFonts w:ascii="Arial Cyr" w:hAnsi="Arial Cyr"/>
                <w:color w:val="000000"/>
              </w:rPr>
              <w:t xml:space="preserve"> </w:t>
            </w:r>
          </w:p>
          <w:p w:rsidR="003C2957" w:rsidRPr="00FB4253" w:rsidRDefault="003C2957" w:rsidP="00FB4253">
            <w:pPr>
              <w:outlineLvl w:val="1"/>
              <w:rPr>
                <w:rFonts w:ascii="Arial Cyr" w:hAnsi="Arial Cyr"/>
                <w:color w:val="000000"/>
              </w:rPr>
            </w:pPr>
            <w:r w:rsidRPr="00FB4253">
              <w:rPr>
                <w:rFonts w:ascii="Arial Cyr" w:hAnsi="Arial Cyr"/>
                <w:color w:val="000000"/>
              </w:rPr>
              <w:t>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5000017400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213 719,00</w:t>
            </w:r>
          </w:p>
        </w:tc>
      </w:tr>
      <w:tr w:rsidR="003C2957" w:rsidRPr="00FB4253" w:rsidTr="003C2957">
        <w:trPr>
          <w:gridBefore w:val="1"/>
          <w:wBefore w:w="236" w:type="dxa"/>
          <w:trHeight w:val="79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Закупка товаров, работ и услуг </w:t>
            </w:r>
            <w:proofErr w:type="gramStart"/>
            <w:r w:rsidRPr="00FB4253">
              <w:rPr>
                <w:rFonts w:ascii="Arial Cyr" w:hAnsi="Arial Cyr"/>
                <w:color w:val="000000"/>
              </w:rPr>
              <w:t>для</w:t>
            </w:r>
            <w:proofErr w:type="gramEnd"/>
            <w:r w:rsidRPr="00FB4253">
              <w:rPr>
                <w:rFonts w:ascii="Arial Cyr" w:hAnsi="Arial Cyr"/>
                <w:color w:val="000000"/>
              </w:rPr>
              <w:t xml:space="preserve"> </w:t>
            </w:r>
          </w:p>
          <w:p w:rsidR="003C2957" w:rsidRDefault="003C2957" w:rsidP="00FB4253">
            <w:pPr>
              <w:outlineLvl w:val="1"/>
              <w:rPr>
                <w:rFonts w:ascii="Arial Cyr" w:hAnsi="Arial Cyr"/>
                <w:color w:val="000000"/>
              </w:rPr>
            </w:pPr>
            <w:r w:rsidRPr="00FB4253">
              <w:rPr>
                <w:rFonts w:ascii="Arial Cyr" w:hAnsi="Arial Cyr"/>
                <w:color w:val="000000"/>
              </w:rPr>
              <w:t xml:space="preserve">обеспечения </w:t>
            </w:r>
            <w:proofErr w:type="gramStart"/>
            <w:r w:rsidRPr="00FB4253">
              <w:rPr>
                <w:rFonts w:ascii="Arial Cyr" w:hAnsi="Arial Cyr"/>
                <w:color w:val="000000"/>
              </w:rPr>
              <w:t>государственных</w:t>
            </w:r>
            <w:proofErr w:type="gramEnd"/>
            <w:r w:rsidRPr="00FB4253">
              <w:rPr>
                <w:rFonts w:ascii="Arial Cyr" w:hAnsi="Arial Cyr"/>
                <w:color w:val="000000"/>
              </w:rPr>
              <w:t xml:space="preserve">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5000017400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213 719,00</w:t>
            </w:r>
          </w:p>
        </w:tc>
      </w:tr>
      <w:tr w:rsidR="003C2957" w:rsidRPr="00FB4253" w:rsidTr="003C2957">
        <w:trPr>
          <w:gridBefore w:val="1"/>
          <w:wBefore w:w="236" w:type="dxa"/>
          <w:trHeight w:val="82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Иные закупки товаров, работ и </w:t>
            </w:r>
          </w:p>
          <w:p w:rsidR="003C2957" w:rsidRDefault="003C2957" w:rsidP="00FB4253">
            <w:pPr>
              <w:outlineLvl w:val="1"/>
              <w:rPr>
                <w:rFonts w:ascii="Arial Cyr" w:hAnsi="Arial Cyr"/>
                <w:color w:val="000000"/>
              </w:rPr>
            </w:pPr>
            <w:r w:rsidRPr="00FB4253">
              <w:rPr>
                <w:rFonts w:ascii="Arial Cyr" w:hAnsi="Arial Cyr"/>
                <w:color w:val="000000"/>
              </w:rPr>
              <w:t xml:space="preserve">услуг для обеспечения государственных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5000017400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213 719,00</w:t>
            </w:r>
          </w:p>
        </w:tc>
      </w:tr>
      <w:tr w:rsidR="003C2957" w:rsidRPr="00FB4253" w:rsidTr="003C2957">
        <w:trPr>
          <w:gridBefore w:val="1"/>
          <w:wBefore w:w="236" w:type="dxa"/>
          <w:trHeight w:val="106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Обеспечение содержания имущества, </w:t>
            </w:r>
          </w:p>
          <w:p w:rsidR="003C2957" w:rsidRDefault="003C2957" w:rsidP="00FB4253">
            <w:pPr>
              <w:outlineLvl w:val="1"/>
              <w:rPr>
                <w:rFonts w:ascii="Arial Cyr" w:hAnsi="Arial Cyr"/>
                <w:color w:val="000000"/>
              </w:rPr>
            </w:pPr>
            <w:proofErr w:type="gramStart"/>
            <w:r w:rsidRPr="00FB4253">
              <w:rPr>
                <w:rFonts w:ascii="Arial Cyr" w:hAnsi="Arial Cyr"/>
                <w:color w:val="000000"/>
              </w:rPr>
              <w:t>находящегося</w:t>
            </w:r>
            <w:proofErr w:type="gramEnd"/>
            <w:r w:rsidRPr="00FB4253">
              <w:rPr>
                <w:rFonts w:ascii="Arial Cyr" w:hAnsi="Arial Cyr"/>
                <w:color w:val="000000"/>
              </w:rPr>
              <w:t xml:space="preserve"> в собственности городского </w:t>
            </w:r>
          </w:p>
          <w:p w:rsidR="003C2957" w:rsidRDefault="003C2957" w:rsidP="00FB4253">
            <w:pPr>
              <w:outlineLvl w:val="1"/>
              <w:rPr>
                <w:rFonts w:ascii="Arial Cyr" w:hAnsi="Arial Cyr"/>
                <w:color w:val="000000"/>
              </w:rPr>
            </w:pPr>
            <w:proofErr w:type="gramStart"/>
            <w:r w:rsidRPr="00FB4253">
              <w:rPr>
                <w:rFonts w:ascii="Arial Cyr" w:hAnsi="Arial Cyr"/>
                <w:color w:val="000000"/>
              </w:rPr>
              <w:t xml:space="preserve">поселения (расположенного в границах </w:t>
            </w:r>
            <w:proofErr w:type="gramEnd"/>
          </w:p>
          <w:p w:rsidR="003C2957" w:rsidRPr="00FB4253" w:rsidRDefault="003C2957" w:rsidP="00FB4253">
            <w:pPr>
              <w:outlineLvl w:val="1"/>
              <w:rPr>
                <w:rFonts w:ascii="Arial Cyr" w:hAnsi="Arial Cyr"/>
                <w:color w:val="000000"/>
              </w:rPr>
            </w:pPr>
            <w:r w:rsidRPr="00FB4253">
              <w:rPr>
                <w:rFonts w:ascii="Arial Cyr" w:hAnsi="Arial Cyr"/>
                <w:color w:val="000000"/>
              </w:rPr>
              <w:t>сельской территории)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5000017520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501 586,07</w:t>
            </w:r>
          </w:p>
        </w:tc>
      </w:tr>
      <w:tr w:rsidR="003C2957" w:rsidRPr="00FB4253" w:rsidTr="003C2957">
        <w:trPr>
          <w:gridBefore w:val="1"/>
          <w:wBefore w:w="236" w:type="dxa"/>
          <w:trHeight w:val="780"/>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Закупка товаров, работ и услуг </w:t>
            </w:r>
            <w:proofErr w:type="gramStart"/>
            <w:r w:rsidRPr="00FB4253">
              <w:rPr>
                <w:rFonts w:ascii="Arial Cyr" w:hAnsi="Arial Cyr"/>
                <w:color w:val="000000"/>
              </w:rPr>
              <w:t>для</w:t>
            </w:r>
            <w:proofErr w:type="gramEnd"/>
            <w:r w:rsidRPr="00FB4253">
              <w:rPr>
                <w:rFonts w:ascii="Arial Cyr" w:hAnsi="Arial Cyr"/>
                <w:color w:val="000000"/>
              </w:rPr>
              <w:t xml:space="preserve"> </w:t>
            </w:r>
          </w:p>
          <w:p w:rsidR="003C2957" w:rsidRDefault="003C2957" w:rsidP="00FB4253">
            <w:pPr>
              <w:outlineLvl w:val="1"/>
              <w:rPr>
                <w:rFonts w:ascii="Arial Cyr" w:hAnsi="Arial Cyr"/>
                <w:color w:val="000000"/>
              </w:rPr>
            </w:pPr>
            <w:r w:rsidRPr="00FB4253">
              <w:rPr>
                <w:rFonts w:ascii="Arial Cyr" w:hAnsi="Arial Cyr"/>
                <w:color w:val="000000"/>
              </w:rPr>
              <w:t xml:space="preserve">обеспечения </w:t>
            </w:r>
            <w:proofErr w:type="gramStart"/>
            <w:r w:rsidRPr="00FB4253">
              <w:rPr>
                <w:rFonts w:ascii="Arial Cyr" w:hAnsi="Arial Cyr"/>
                <w:color w:val="000000"/>
              </w:rPr>
              <w:t>государственных</w:t>
            </w:r>
            <w:proofErr w:type="gramEnd"/>
            <w:r w:rsidRPr="00FB4253">
              <w:rPr>
                <w:rFonts w:ascii="Arial Cyr" w:hAnsi="Arial Cyr"/>
                <w:color w:val="000000"/>
              </w:rPr>
              <w:t xml:space="preserve">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5000017520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493 586,07</w:t>
            </w:r>
          </w:p>
        </w:tc>
      </w:tr>
      <w:tr w:rsidR="003C2957" w:rsidRPr="00FB4253" w:rsidTr="003C2957">
        <w:trPr>
          <w:gridBefore w:val="1"/>
          <w:wBefore w:w="236" w:type="dxa"/>
          <w:trHeight w:val="73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Иные закупки товаров, работ и </w:t>
            </w:r>
          </w:p>
          <w:p w:rsidR="003C2957" w:rsidRDefault="003C2957" w:rsidP="00FB4253">
            <w:pPr>
              <w:outlineLvl w:val="1"/>
              <w:rPr>
                <w:rFonts w:ascii="Arial Cyr" w:hAnsi="Arial Cyr"/>
                <w:color w:val="000000"/>
              </w:rPr>
            </w:pPr>
            <w:r w:rsidRPr="00FB4253">
              <w:rPr>
                <w:rFonts w:ascii="Arial Cyr" w:hAnsi="Arial Cyr"/>
                <w:color w:val="000000"/>
              </w:rPr>
              <w:t xml:space="preserve">услуг для обеспечения государственных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5000017520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493 586,07</w:t>
            </w:r>
          </w:p>
        </w:tc>
      </w:tr>
      <w:tr w:rsidR="003C2957" w:rsidRPr="00FB4253" w:rsidTr="003C2957">
        <w:trPr>
          <w:gridBefore w:val="1"/>
          <w:wBefore w:w="236" w:type="dxa"/>
          <w:trHeight w:val="49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5000017520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8 000,00</w:t>
            </w:r>
          </w:p>
        </w:tc>
      </w:tr>
      <w:tr w:rsidR="003C2957" w:rsidRPr="00FB4253" w:rsidTr="003C2957">
        <w:trPr>
          <w:gridBefore w:val="1"/>
          <w:wBefore w:w="236" w:type="dxa"/>
          <w:trHeight w:val="55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5000017520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8 000,00</w:t>
            </w:r>
          </w:p>
        </w:tc>
      </w:tr>
      <w:tr w:rsidR="003C2957" w:rsidRPr="00FB4253" w:rsidTr="003C2957">
        <w:trPr>
          <w:gridBefore w:val="1"/>
          <w:wBefore w:w="236" w:type="dxa"/>
          <w:trHeight w:val="58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Уплата налогов, сборов и иных </w:t>
            </w:r>
          </w:p>
          <w:p w:rsidR="003C2957" w:rsidRPr="00FB4253" w:rsidRDefault="003C2957" w:rsidP="00FB4253">
            <w:pPr>
              <w:outlineLvl w:val="1"/>
              <w:rPr>
                <w:rFonts w:ascii="Arial Cyr" w:hAnsi="Arial Cyr"/>
                <w:color w:val="000000"/>
              </w:rPr>
            </w:pPr>
            <w:r w:rsidRPr="00FB4253">
              <w:rPr>
                <w:rFonts w:ascii="Arial Cyr" w:hAnsi="Arial Cyr"/>
                <w:color w:val="000000"/>
              </w:rPr>
              <w:t>обязательных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5000017600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2 524 567,00</w:t>
            </w:r>
          </w:p>
        </w:tc>
      </w:tr>
      <w:tr w:rsidR="003C2957" w:rsidRPr="00FB4253" w:rsidTr="003C2957">
        <w:trPr>
          <w:gridBefore w:val="1"/>
          <w:wBefore w:w="236" w:type="dxa"/>
          <w:trHeight w:val="450"/>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5000017600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2 524 567,00</w:t>
            </w:r>
          </w:p>
        </w:tc>
      </w:tr>
      <w:tr w:rsidR="003C2957" w:rsidRPr="00FB4253" w:rsidTr="003C2957">
        <w:trPr>
          <w:gridBefore w:val="1"/>
          <w:wBefore w:w="236" w:type="dxa"/>
          <w:trHeight w:val="58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 xml:space="preserve">  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0113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5000017600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2 524 567,00</w:t>
            </w:r>
          </w:p>
        </w:tc>
      </w:tr>
      <w:tr w:rsidR="003C2957" w:rsidRPr="00FB4253" w:rsidTr="003C2957">
        <w:trPr>
          <w:gridBefore w:val="1"/>
          <w:wBefore w:w="236" w:type="dxa"/>
          <w:trHeight w:val="540"/>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НАЦИОНАЛЬНАЯ БЕЗОПАСНОСТЬ И </w:t>
            </w:r>
          </w:p>
          <w:p w:rsidR="003C2957" w:rsidRDefault="003C2957" w:rsidP="00FB4253">
            <w:pPr>
              <w:outlineLvl w:val="1"/>
              <w:rPr>
                <w:rFonts w:ascii="Arial Cyr" w:hAnsi="Arial Cyr"/>
                <w:color w:val="000000"/>
              </w:rPr>
            </w:pPr>
            <w:r w:rsidRPr="00FB4253">
              <w:rPr>
                <w:rFonts w:ascii="Arial Cyr" w:hAnsi="Arial Cyr"/>
                <w:color w:val="000000"/>
              </w:rPr>
              <w:t xml:space="preserve">ПРАВООХРАНИТЕЛЬНАЯ </w:t>
            </w:r>
          </w:p>
          <w:p w:rsidR="003C2957" w:rsidRPr="00FB4253" w:rsidRDefault="003C2957" w:rsidP="00FB4253">
            <w:pPr>
              <w:outlineLvl w:val="1"/>
              <w:rPr>
                <w:rFonts w:ascii="Arial Cyr" w:hAnsi="Arial Cyr"/>
                <w:color w:val="000000"/>
              </w:rPr>
            </w:pPr>
            <w:r w:rsidRPr="00FB4253">
              <w:rPr>
                <w:rFonts w:ascii="Arial Cyr" w:hAnsi="Arial Cyr"/>
                <w:color w:val="000000"/>
              </w:rPr>
              <w:t>ДЕЯТЕЛЬНОСТЬ</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0300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57 900,00</w:t>
            </w:r>
          </w:p>
        </w:tc>
      </w:tr>
      <w:tr w:rsidR="003C2957" w:rsidRPr="00FB4253" w:rsidTr="003C2957">
        <w:trPr>
          <w:gridBefore w:val="1"/>
          <w:wBefore w:w="236" w:type="dxa"/>
          <w:trHeight w:val="76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Другие вопросы в области </w:t>
            </w:r>
          </w:p>
          <w:p w:rsidR="003C2957" w:rsidRDefault="003C2957" w:rsidP="00FB4253">
            <w:pPr>
              <w:outlineLvl w:val="1"/>
              <w:rPr>
                <w:rFonts w:ascii="Arial Cyr" w:hAnsi="Arial Cyr"/>
                <w:color w:val="000000"/>
              </w:rPr>
            </w:pPr>
            <w:r w:rsidRPr="00FB4253">
              <w:rPr>
                <w:rFonts w:ascii="Arial Cyr" w:hAnsi="Arial Cyr"/>
                <w:color w:val="000000"/>
              </w:rPr>
              <w:t xml:space="preserve">национальной безопасности и </w:t>
            </w:r>
          </w:p>
          <w:p w:rsidR="003C2957" w:rsidRPr="00FB4253" w:rsidRDefault="003C2957" w:rsidP="00FB4253">
            <w:pPr>
              <w:outlineLvl w:val="1"/>
              <w:rPr>
                <w:rFonts w:ascii="Arial Cyr" w:hAnsi="Arial Cyr"/>
                <w:color w:val="000000"/>
              </w:rPr>
            </w:pPr>
            <w:r w:rsidRPr="00FB4253">
              <w:rPr>
                <w:rFonts w:ascii="Arial Cyr" w:hAnsi="Arial Cyr"/>
                <w:color w:val="000000"/>
              </w:rPr>
              <w:t>правоохранительной деятельности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0314</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57 900,00</w:t>
            </w:r>
          </w:p>
        </w:tc>
      </w:tr>
      <w:tr w:rsidR="003C2957" w:rsidRPr="00FB4253" w:rsidTr="003C2957">
        <w:trPr>
          <w:gridBefore w:val="1"/>
          <w:wBefore w:w="236" w:type="dxa"/>
          <w:trHeight w:val="82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Мероприятия по созданию </w:t>
            </w:r>
          </w:p>
          <w:p w:rsidR="003C2957" w:rsidRDefault="003C2957" w:rsidP="00FB4253">
            <w:pPr>
              <w:outlineLvl w:val="1"/>
              <w:rPr>
                <w:rFonts w:ascii="Arial Cyr" w:hAnsi="Arial Cyr"/>
                <w:color w:val="000000"/>
              </w:rPr>
            </w:pPr>
            <w:r w:rsidRPr="00FB4253">
              <w:rPr>
                <w:rFonts w:ascii="Arial Cyr" w:hAnsi="Arial Cyr"/>
                <w:color w:val="000000"/>
              </w:rPr>
              <w:t xml:space="preserve">благоприятной и безопасной среды </w:t>
            </w:r>
          </w:p>
          <w:p w:rsidR="003C2957" w:rsidRDefault="003C2957" w:rsidP="00FB4253">
            <w:pPr>
              <w:outlineLvl w:val="1"/>
              <w:rPr>
                <w:rFonts w:ascii="Arial Cyr" w:hAnsi="Arial Cyr"/>
                <w:color w:val="000000"/>
              </w:rPr>
            </w:pPr>
            <w:r w:rsidRPr="00FB4253">
              <w:rPr>
                <w:rFonts w:ascii="Arial Cyr" w:hAnsi="Arial Cyr"/>
                <w:color w:val="000000"/>
              </w:rPr>
              <w:t xml:space="preserve">проживания на территории городского </w:t>
            </w:r>
          </w:p>
          <w:p w:rsidR="003C2957" w:rsidRPr="00FB4253" w:rsidRDefault="003C2957" w:rsidP="00FB4253">
            <w:pPr>
              <w:outlineLvl w:val="1"/>
              <w:rPr>
                <w:rFonts w:ascii="Arial Cyr" w:hAnsi="Arial Cyr"/>
                <w:color w:val="000000"/>
              </w:rPr>
            </w:pPr>
            <w:r w:rsidRPr="00FB4253">
              <w:rPr>
                <w:rFonts w:ascii="Arial Cyr" w:hAnsi="Arial Cyr"/>
                <w:color w:val="000000"/>
              </w:rPr>
              <w:t>поселения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0314</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5000012200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57 900,00</w:t>
            </w:r>
          </w:p>
        </w:tc>
      </w:tr>
      <w:tr w:rsidR="003C2957" w:rsidRPr="00FB4253" w:rsidTr="003C2957">
        <w:trPr>
          <w:gridBefore w:val="1"/>
          <w:wBefore w:w="236" w:type="dxa"/>
          <w:trHeight w:val="795"/>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Закупка товаров, работ и услуг </w:t>
            </w:r>
            <w:proofErr w:type="gramStart"/>
            <w:r w:rsidRPr="00FB4253">
              <w:rPr>
                <w:rFonts w:ascii="Arial Cyr" w:hAnsi="Arial Cyr"/>
                <w:color w:val="000000"/>
              </w:rPr>
              <w:t>для</w:t>
            </w:r>
            <w:proofErr w:type="gramEnd"/>
            <w:r w:rsidRPr="00FB4253">
              <w:rPr>
                <w:rFonts w:ascii="Arial Cyr" w:hAnsi="Arial Cyr"/>
                <w:color w:val="000000"/>
              </w:rPr>
              <w:t xml:space="preserve"> </w:t>
            </w:r>
          </w:p>
          <w:p w:rsidR="003C2957" w:rsidRDefault="003C2957" w:rsidP="00FB4253">
            <w:pPr>
              <w:outlineLvl w:val="1"/>
              <w:rPr>
                <w:rFonts w:ascii="Arial Cyr" w:hAnsi="Arial Cyr"/>
                <w:color w:val="000000"/>
              </w:rPr>
            </w:pPr>
            <w:r w:rsidRPr="00FB4253">
              <w:rPr>
                <w:rFonts w:ascii="Arial Cyr" w:hAnsi="Arial Cyr"/>
                <w:color w:val="000000"/>
              </w:rPr>
              <w:t xml:space="preserve">обеспечения </w:t>
            </w:r>
            <w:proofErr w:type="gramStart"/>
            <w:r w:rsidRPr="00FB4253">
              <w:rPr>
                <w:rFonts w:ascii="Arial Cyr" w:hAnsi="Arial Cyr"/>
                <w:color w:val="000000"/>
              </w:rPr>
              <w:t>государственных</w:t>
            </w:r>
            <w:proofErr w:type="gramEnd"/>
            <w:r w:rsidRPr="00FB4253">
              <w:rPr>
                <w:rFonts w:ascii="Arial Cyr" w:hAnsi="Arial Cyr"/>
                <w:color w:val="000000"/>
              </w:rPr>
              <w:t xml:space="preserve">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0314</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5000012200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57 900,00</w:t>
            </w:r>
          </w:p>
        </w:tc>
      </w:tr>
      <w:tr w:rsidR="003C2957" w:rsidRPr="00FB4253" w:rsidTr="003C2957">
        <w:trPr>
          <w:gridBefore w:val="1"/>
          <w:wBefore w:w="236" w:type="dxa"/>
          <w:trHeight w:val="810"/>
        </w:trPr>
        <w:tc>
          <w:tcPr>
            <w:tcW w:w="4188" w:type="dxa"/>
            <w:gridSpan w:val="2"/>
            <w:tcBorders>
              <w:top w:val="nil"/>
              <w:left w:val="single" w:sz="4" w:space="0" w:color="auto"/>
              <w:bottom w:val="single" w:sz="4" w:space="0" w:color="000000"/>
              <w:right w:val="nil"/>
            </w:tcBorders>
            <w:shd w:val="clear" w:color="auto" w:fill="auto"/>
            <w:vAlign w:val="center"/>
          </w:tcPr>
          <w:p w:rsidR="003C2957" w:rsidRDefault="003C2957" w:rsidP="00FB4253">
            <w:pPr>
              <w:outlineLvl w:val="1"/>
              <w:rPr>
                <w:rFonts w:ascii="Arial Cyr" w:hAnsi="Arial Cyr"/>
                <w:color w:val="000000"/>
              </w:rPr>
            </w:pPr>
            <w:r w:rsidRPr="00FB4253">
              <w:rPr>
                <w:rFonts w:ascii="Arial Cyr" w:hAnsi="Arial Cyr"/>
                <w:color w:val="000000"/>
              </w:rPr>
              <w:t xml:space="preserve">            Иные закупки товаров, работ и </w:t>
            </w:r>
          </w:p>
          <w:p w:rsidR="003C2957" w:rsidRDefault="003C2957" w:rsidP="00FB4253">
            <w:pPr>
              <w:outlineLvl w:val="1"/>
              <w:rPr>
                <w:rFonts w:ascii="Arial Cyr" w:hAnsi="Arial Cyr"/>
                <w:color w:val="000000"/>
              </w:rPr>
            </w:pPr>
            <w:r w:rsidRPr="00FB4253">
              <w:rPr>
                <w:rFonts w:ascii="Arial Cyr" w:hAnsi="Arial Cyr"/>
                <w:color w:val="000000"/>
              </w:rPr>
              <w:t xml:space="preserve">услуг для обеспечения государственных </w:t>
            </w:r>
          </w:p>
          <w:p w:rsidR="003C2957" w:rsidRPr="00FB4253" w:rsidRDefault="003C2957" w:rsidP="00FB4253">
            <w:pPr>
              <w:outlineLvl w:val="1"/>
              <w:rPr>
                <w:rFonts w:ascii="Arial Cyr" w:hAnsi="Arial Cyr"/>
                <w:color w:val="000000"/>
              </w:rPr>
            </w:pPr>
            <w:r w:rsidRPr="00FB4253">
              <w:rPr>
                <w:rFonts w:ascii="Arial Cyr" w:hAnsi="Arial Cyr"/>
                <w:color w:val="000000"/>
              </w:rPr>
              <w:t>(муниципальных)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0314</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5000012200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57 900,00</w:t>
            </w:r>
          </w:p>
        </w:tc>
      </w:tr>
      <w:tr w:rsidR="003C2957" w:rsidRPr="00FB4253" w:rsidTr="003C2957">
        <w:trPr>
          <w:gridBefore w:val="1"/>
          <w:wBefore w:w="236" w:type="dxa"/>
          <w:trHeight w:val="43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 xml:space="preserve">    НАЦИОНАЛЬНАЯ ЭКОНОМИКА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0400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25 139 085,66</w:t>
            </w:r>
          </w:p>
        </w:tc>
      </w:tr>
      <w:tr w:rsidR="003C2957" w:rsidRPr="00FB4253" w:rsidTr="003C2957">
        <w:trPr>
          <w:gridBefore w:val="1"/>
          <w:wBefore w:w="236" w:type="dxa"/>
          <w:trHeight w:val="435"/>
        </w:trPr>
        <w:tc>
          <w:tcPr>
            <w:tcW w:w="4188" w:type="dxa"/>
            <w:gridSpan w:val="2"/>
            <w:tcBorders>
              <w:top w:val="nil"/>
              <w:left w:val="single" w:sz="4" w:space="0" w:color="auto"/>
              <w:bottom w:val="single" w:sz="4" w:space="0" w:color="000000"/>
              <w:right w:val="nil"/>
            </w:tcBorders>
            <w:shd w:val="clear" w:color="auto" w:fill="auto"/>
            <w:vAlign w:val="center"/>
          </w:tcPr>
          <w:p w:rsidR="003C2957" w:rsidRPr="00FB4253" w:rsidRDefault="003C2957" w:rsidP="00FB4253">
            <w:pPr>
              <w:outlineLvl w:val="1"/>
              <w:rPr>
                <w:rFonts w:ascii="Arial Cyr" w:hAnsi="Arial Cyr"/>
                <w:color w:val="000000"/>
              </w:rPr>
            </w:pPr>
            <w:r w:rsidRPr="00FB4253">
              <w:rPr>
                <w:rFonts w:ascii="Arial Cyr" w:hAnsi="Arial Cyr"/>
                <w:color w:val="000000"/>
              </w:rPr>
              <w:t xml:space="preserve">      Сельское хозяйство и рыболовство</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0405</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3C2957" w:rsidRPr="00FB4253" w:rsidRDefault="003C2957" w:rsidP="00FB4253">
            <w:pPr>
              <w:jc w:val="center"/>
              <w:outlineLvl w:val="1"/>
              <w:rPr>
                <w:rFonts w:ascii="Arial Cyr" w:hAnsi="Arial Cyr"/>
                <w:color w:val="000000"/>
              </w:rPr>
            </w:pPr>
            <w:r w:rsidRPr="00FB4253">
              <w:rPr>
                <w:rFonts w:ascii="Arial Cyr" w:hAnsi="Arial Cyr"/>
                <w:color w:val="000000"/>
              </w:rPr>
              <w:t>11 613,60</w:t>
            </w:r>
          </w:p>
        </w:tc>
      </w:tr>
      <w:tr w:rsidR="00FB4253" w:rsidRPr="00FB4253" w:rsidTr="00FB4253">
        <w:trPr>
          <w:gridAfter w:val="1"/>
          <w:wAfter w:w="140" w:type="dxa"/>
          <w:trHeight w:val="25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lastRenderedPageBreak/>
              <w:t xml:space="preserve">        Организация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0405</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11 613,60</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0405</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11 613,60</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0405</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5000012510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11 613,60</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Транспорт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0408</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1 124 719,15</w:t>
            </w:r>
          </w:p>
        </w:tc>
      </w:tr>
      <w:tr w:rsidR="00FB4253" w:rsidRPr="00FB4253" w:rsidTr="00FB4253">
        <w:trPr>
          <w:gridAfter w:val="1"/>
          <w:wAfter w:w="140" w:type="dxa"/>
          <w:trHeight w:val="130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Компенсация организациям автомобильного транспорта в части потерь в доходах, возникающих в результате регулирования тарифов на перевозки пассажиров</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0408</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5000031700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1 124 719,15</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0408</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5000031700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1 124 719,15</w:t>
            </w:r>
          </w:p>
        </w:tc>
      </w:tr>
      <w:tr w:rsidR="00FB4253" w:rsidRPr="00FB4253" w:rsidTr="00FB4253">
        <w:trPr>
          <w:gridAfter w:val="1"/>
          <w:wAfter w:w="140" w:type="dxa"/>
          <w:trHeight w:val="13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0408</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5000031700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1 124 719,15</w:t>
            </w:r>
          </w:p>
        </w:tc>
      </w:tr>
      <w:tr w:rsidR="00FB4253" w:rsidRPr="00FB4253" w:rsidTr="00FB4253">
        <w:trPr>
          <w:gridAfter w:val="1"/>
          <w:wAfter w:w="140" w:type="dxa"/>
          <w:trHeight w:val="63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Дорожное хозяйство (дорожные фонды)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23 502 752,91</w:t>
            </w:r>
          </w:p>
        </w:tc>
      </w:tr>
      <w:tr w:rsidR="00FB4253" w:rsidRPr="00FB4253" w:rsidTr="00FB4253">
        <w:trPr>
          <w:gridAfter w:val="1"/>
          <w:wAfter w:w="140" w:type="dxa"/>
          <w:trHeight w:val="23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реализации государственных полномочий в области строительства, архитектуры и развитие дорожного хозяйства Брянской области" (2014-2020 годы). ПП "Автомобильные дороги" (2014-2020 годы)</w:t>
            </w:r>
            <w:proofErr w:type="gramStart"/>
            <w:r w:rsidRPr="00FB4253">
              <w:rPr>
                <w:rFonts w:ascii="Arial Cyr" w:hAnsi="Arial Cyr"/>
                <w:color w:val="000000"/>
              </w:rPr>
              <w:t>.</w:t>
            </w:r>
            <w:proofErr w:type="gramEnd"/>
            <w:r w:rsidRPr="00FB4253">
              <w:rPr>
                <w:rFonts w:ascii="Arial Cyr" w:hAnsi="Arial Cyr"/>
                <w:color w:val="000000"/>
              </w:rPr>
              <w:t xml:space="preserve"> </w:t>
            </w:r>
            <w:proofErr w:type="gramStart"/>
            <w:r w:rsidRPr="00FB4253">
              <w:rPr>
                <w:rFonts w:ascii="Arial Cyr" w:hAnsi="Arial Cyr"/>
                <w:color w:val="000000"/>
              </w:rPr>
              <w:t>к</w:t>
            </w:r>
            <w:proofErr w:type="gramEnd"/>
            <w:r w:rsidRPr="00FB4253">
              <w:rPr>
                <w:rFonts w:ascii="Arial Cyr" w:hAnsi="Arial Cyr"/>
                <w:color w:val="000000"/>
              </w:rPr>
              <w:t>апитальный ремонт и ремонт автомобильных дорог общего пользования местного значения и искусственных сооружений на них</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2 854 000,00</w:t>
            </w:r>
          </w:p>
        </w:tc>
      </w:tr>
      <w:tr w:rsidR="00FB4253" w:rsidRPr="00FB4253" w:rsidTr="00FB4253">
        <w:trPr>
          <w:gridAfter w:val="1"/>
          <w:wAfter w:w="140" w:type="dxa"/>
          <w:trHeight w:val="7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2 854 000,00</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2 854 000,00</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сохранности автомобильных дорог местного значения и условий безопасности движения по ним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5 817 887,31</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5 725 029,57</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5 725 029,57</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92 857,74</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lastRenderedPageBreak/>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92 857,74</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Капитальный ремонт и ремонт сети автомобильных дорог местного значения и искусственных сооружений на них</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5000060025</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10 429 909,10</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5000060025</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10 429 909,10</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5000060025</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10 429 909,10</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w:t>
            </w:r>
            <w:proofErr w:type="gramStart"/>
            <w:r w:rsidRPr="00FB4253">
              <w:rPr>
                <w:rFonts w:ascii="Arial Cyr" w:hAnsi="Arial Cyr"/>
                <w:color w:val="000000"/>
              </w:rPr>
              <w:t>Учреждения</w:t>
            </w:r>
            <w:proofErr w:type="gramEnd"/>
            <w:r w:rsidRPr="00FB4253">
              <w:rPr>
                <w:rFonts w:ascii="Arial Cyr" w:hAnsi="Arial Cyr"/>
                <w:color w:val="000000"/>
              </w:rPr>
              <w:t xml:space="preserve"> оказывающие работы и услуги в сфере дорожно-коммунального хозяйства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2 904 550,61</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Предоставление субсидий бюджетным, автономным учреждениям и иным некоммерческим организациям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2 904 550,61</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Субсидии бюджетным учреждениям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2 904 550,61</w:t>
            </w:r>
          </w:p>
        </w:tc>
      </w:tr>
      <w:tr w:rsidR="00FB4253" w:rsidRPr="00FB4253" w:rsidTr="00FB4253">
        <w:trPr>
          <w:gridAfter w:val="1"/>
          <w:wAfter w:w="140" w:type="dxa"/>
          <w:trHeight w:val="25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реализации государственных полномочий в области строительства, архитектуры и развитие дорожного хозяйства Брянской области" (2014-2020 годы). ПП "Автомобильные дороги" (2014-2020гг.)</w:t>
            </w:r>
            <w:proofErr w:type="gramStart"/>
            <w:r w:rsidRPr="00FB4253">
              <w:rPr>
                <w:rFonts w:ascii="Arial Cyr" w:hAnsi="Arial Cyr"/>
                <w:color w:val="000000"/>
              </w:rPr>
              <w:t>.</w:t>
            </w:r>
            <w:proofErr w:type="gramEnd"/>
            <w:r w:rsidRPr="00FB4253">
              <w:rPr>
                <w:rFonts w:ascii="Arial Cyr" w:hAnsi="Arial Cyr"/>
                <w:color w:val="000000"/>
              </w:rPr>
              <w:t xml:space="preserve"> </w:t>
            </w:r>
            <w:proofErr w:type="gramStart"/>
            <w:r w:rsidRPr="00FB4253">
              <w:rPr>
                <w:rFonts w:ascii="Arial Cyr" w:hAnsi="Arial Cyr"/>
                <w:color w:val="000000"/>
              </w:rPr>
              <w:t>к</w:t>
            </w:r>
            <w:proofErr w:type="gramEnd"/>
            <w:r w:rsidRPr="00FB4253">
              <w:rPr>
                <w:rFonts w:ascii="Arial Cyr" w:hAnsi="Arial Cyr"/>
                <w:color w:val="000000"/>
              </w:rPr>
              <w:t>апитальный ремонт и ремонт автомобильных дорог общего пользования местного значения и искусственных сооружений на них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местный бюджет)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1 496 405,89</w:t>
            </w:r>
          </w:p>
        </w:tc>
      </w:tr>
      <w:tr w:rsidR="00FB4253" w:rsidRPr="00FB4253" w:rsidTr="00FB4253">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1 496 405,89</w:t>
            </w:r>
          </w:p>
        </w:tc>
      </w:tr>
      <w:tr w:rsidR="00FB4253" w:rsidRPr="00FB4253" w:rsidTr="00FB4253">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0409</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50000S6170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1 496 405,89</w:t>
            </w:r>
          </w:p>
        </w:tc>
      </w:tr>
      <w:tr w:rsidR="00FB4253" w:rsidRPr="00FB4253" w:rsidTr="00FB4253">
        <w:trPr>
          <w:gridAfter w:val="1"/>
          <w:wAfter w:w="140" w:type="dxa"/>
          <w:trHeight w:val="61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Другие вопросы в области национальной экономики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500 000,00</w:t>
            </w:r>
          </w:p>
        </w:tc>
      </w:tr>
      <w:tr w:rsidR="00FB4253" w:rsidRPr="00FB4253" w:rsidTr="00FB4253">
        <w:trPr>
          <w:gridAfter w:val="1"/>
          <w:wAfter w:w="140" w:type="dxa"/>
          <w:trHeight w:val="13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475 000,00</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475 000,00</w:t>
            </w:r>
          </w:p>
        </w:tc>
      </w:tr>
      <w:tr w:rsidR="00FB4253" w:rsidRPr="00FB4253" w:rsidTr="00FB4253">
        <w:trPr>
          <w:gridAfter w:val="1"/>
          <w:wAfter w:w="140" w:type="dxa"/>
          <w:trHeight w:val="126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475 000,00</w:t>
            </w:r>
          </w:p>
        </w:tc>
      </w:tr>
      <w:tr w:rsidR="00FB4253" w:rsidRPr="00FB4253" w:rsidTr="00FB4253">
        <w:trPr>
          <w:gridAfter w:val="1"/>
          <w:wAfter w:w="140" w:type="dxa"/>
          <w:trHeight w:val="160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из местного бюджета)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25 000,00</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25 000,00</w:t>
            </w:r>
          </w:p>
        </w:tc>
      </w:tr>
      <w:tr w:rsidR="00FB4253" w:rsidRPr="00FB4253" w:rsidTr="00FB4253">
        <w:trPr>
          <w:gridAfter w:val="1"/>
          <w:wAfter w:w="140" w:type="dxa"/>
          <w:trHeight w:val="133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lastRenderedPageBreak/>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0412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25 000,00</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ЖИЛИЩНО-КОММУНАЛЬНОЕ ХОЗЯЙСТВО</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38 143 675,01</w:t>
            </w:r>
          </w:p>
        </w:tc>
      </w:tr>
      <w:tr w:rsidR="00FB4253" w:rsidRPr="00FB4253" w:rsidTr="00FB4253">
        <w:trPr>
          <w:gridAfter w:val="1"/>
          <w:wAfter w:w="140" w:type="dxa"/>
          <w:trHeight w:val="4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Жилищное хозяйство</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449 156,29</w:t>
            </w:r>
          </w:p>
        </w:tc>
      </w:tr>
      <w:tr w:rsidR="00FB4253" w:rsidRPr="00FB4253" w:rsidTr="00FB4253">
        <w:trPr>
          <w:gridAfter w:val="1"/>
          <w:wAfter w:w="140" w:type="dxa"/>
          <w:trHeight w:val="4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Мероприятия в области жилищного хозяйства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233 670,11</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156 567,39</w:t>
            </w:r>
          </w:p>
        </w:tc>
      </w:tr>
      <w:tr w:rsidR="00FB4253" w:rsidRPr="00FB4253" w:rsidTr="00FB4253">
        <w:trPr>
          <w:gridAfter w:val="1"/>
          <w:wAfter w:w="140" w:type="dxa"/>
          <w:trHeight w:val="8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156 567,39</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77 102,72</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Исполнение судебных актов</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830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40 800,00</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5000036000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36 302,72</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мероприятий по капитальному ремонту многоквартирных домов за счет средств местного бюджета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5000096010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215 486,18</w:t>
            </w:r>
          </w:p>
        </w:tc>
      </w:tr>
      <w:tr w:rsidR="00FB4253" w:rsidRPr="00FB4253" w:rsidTr="00FB4253">
        <w:trPr>
          <w:gridAfter w:val="1"/>
          <w:wAfter w:w="140" w:type="dxa"/>
          <w:trHeight w:val="7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5000096010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215 276,56</w:t>
            </w:r>
          </w:p>
        </w:tc>
      </w:tr>
      <w:tr w:rsidR="00FB4253" w:rsidRPr="00FB4253" w:rsidTr="00FB4253">
        <w:trPr>
          <w:gridAfter w:val="1"/>
          <w:wAfter w:w="140" w:type="dxa"/>
          <w:trHeight w:val="7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5000096010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215 276,56</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5000096010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209,62</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5000096010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209,62</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Коммунальное хозяйство</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4 923 853,84</w:t>
            </w:r>
          </w:p>
        </w:tc>
      </w:tr>
      <w:tr w:rsidR="00FB4253" w:rsidRPr="00FB4253" w:rsidTr="00FB4253">
        <w:trPr>
          <w:gridAfter w:val="1"/>
          <w:wAfter w:w="140" w:type="dxa"/>
          <w:trHeight w:val="7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объектов капитальных вложений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1 606 347,73</w:t>
            </w:r>
          </w:p>
        </w:tc>
      </w:tr>
      <w:tr w:rsidR="00FB4253" w:rsidRPr="00FB4253" w:rsidTr="00FB4253">
        <w:trPr>
          <w:gridAfter w:val="1"/>
          <w:wAfter w:w="140" w:type="dxa"/>
          <w:trHeight w:val="7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1 606 347,73</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1 606 347,73</w:t>
            </w:r>
          </w:p>
        </w:tc>
      </w:tr>
      <w:tr w:rsidR="00FB4253" w:rsidRPr="00FB4253" w:rsidTr="00FB4253">
        <w:trPr>
          <w:gridAfter w:val="1"/>
          <w:wAfter w:w="140" w:type="dxa"/>
          <w:trHeight w:val="58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Мероприятия в области коммунального хозяйства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1 362 210,84</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1 050 744,34</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1 050 744,34</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241 566,50</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241 566,50</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lastRenderedPageBreak/>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69 900,00</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Уплата налогов, сборов и иных платежей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5000035100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850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69 900,00</w:t>
            </w:r>
          </w:p>
        </w:tc>
      </w:tr>
      <w:tr w:rsidR="00FB4253" w:rsidRPr="00FB4253" w:rsidTr="00FB4253">
        <w:trPr>
          <w:gridAfter w:val="1"/>
          <w:wAfter w:w="140" w:type="dxa"/>
          <w:trHeight w:val="7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Финансовое обеспечение расходов в рамках части переданных полномочий муниципальным образованием "</w:t>
            </w:r>
            <w:proofErr w:type="spellStart"/>
            <w:r w:rsidRPr="00FB4253">
              <w:rPr>
                <w:rFonts w:ascii="Arial Cyr" w:hAnsi="Arial Cyr"/>
                <w:color w:val="000000"/>
              </w:rPr>
              <w:t>Карачевский</w:t>
            </w:r>
            <w:proofErr w:type="spellEnd"/>
            <w:r w:rsidRPr="00FB4253">
              <w:rPr>
                <w:rFonts w:ascii="Arial Cyr" w:hAnsi="Arial Cyr"/>
                <w:color w:val="000000"/>
              </w:rPr>
              <w:t xml:space="preserve"> район" муниципальному образованию "</w:t>
            </w:r>
            <w:proofErr w:type="spellStart"/>
            <w:r w:rsidRPr="00FB4253">
              <w:rPr>
                <w:rFonts w:ascii="Arial Cyr" w:hAnsi="Arial Cyr"/>
                <w:color w:val="000000"/>
              </w:rPr>
              <w:t>Карачевское</w:t>
            </w:r>
            <w:proofErr w:type="spellEnd"/>
            <w:r w:rsidRPr="00FB4253">
              <w:rPr>
                <w:rFonts w:ascii="Arial Cyr" w:hAnsi="Arial Cyr"/>
                <w:color w:val="000000"/>
              </w:rPr>
              <w:t xml:space="preserve"> городское поселение" по вопросам местного значения сельских поселений в части организации водоснабжения населения и водоотведения в пределах полномочий, установленных законодательством Российской Федерации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5000051210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1 870 750,00</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5000051210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1 870 750,00</w:t>
            </w:r>
          </w:p>
        </w:tc>
      </w:tr>
      <w:tr w:rsidR="00FB4253" w:rsidRPr="00FB4253" w:rsidTr="00FB4253">
        <w:trPr>
          <w:gridAfter w:val="1"/>
          <w:wAfter w:w="140" w:type="dxa"/>
          <w:trHeight w:val="129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5000051210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1 870 750,00</w:t>
            </w:r>
          </w:p>
        </w:tc>
      </w:tr>
      <w:tr w:rsidR="00FB4253" w:rsidRPr="00FB4253" w:rsidTr="00FB4253">
        <w:trPr>
          <w:gridAfter w:val="1"/>
          <w:wAfter w:w="140" w:type="dxa"/>
          <w:trHeight w:val="72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объектов капитальных вложений муниципальной собственности (местный бюджет)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84 545,27</w:t>
            </w:r>
          </w:p>
        </w:tc>
      </w:tr>
      <w:tr w:rsidR="00FB4253" w:rsidRPr="00FB4253" w:rsidTr="00FB4253">
        <w:trPr>
          <w:gridAfter w:val="1"/>
          <w:wAfter w:w="140" w:type="dxa"/>
          <w:trHeight w:val="8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84 545,27</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0502</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84 545,27</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Благоустройство</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32 770 664,88</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Уличное освещение</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7 351 296,60</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7 351 296,60</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7 351 296,60</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Озеленение</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807 905,72</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807 905,72</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807 905,72</w:t>
            </w:r>
          </w:p>
        </w:tc>
      </w:tr>
      <w:tr w:rsidR="00FB4253" w:rsidRPr="00FB4253" w:rsidTr="00FB4253">
        <w:trPr>
          <w:gridAfter w:val="1"/>
          <w:wAfter w:w="140" w:type="dxa"/>
          <w:trHeight w:val="58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Организация и содержание мест захоронения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1 206 754,15</w:t>
            </w:r>
          </w:p>
        </w:tc>
      </w:tr>
      <w:tr w:rsidR="00FB4253" w:rsidRPr="00FB4253" w:rsidTr="00FB4253">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1 061 930,15</w:t>
            </w:r>
          </w:p>
        </w:tc>
      </w:tr>
      <w:tr w:rsidR="00FB4253" w:rsidRPr="00FB4253" w:rsidTr="00FB4253">
        <w:trPr>
          <w:gridAfter w:val="1"/>
          <w:wAfter w:w="140" w:type="dxa"/>
          <w:trHeight w:val="7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1 061 930,15</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144 824,00</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144 824,00</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lastRenderedPageBreak/>
              <w:t xml:space="preserve">        Организация и содержание мест захоронения на основании отдельных поручений Губернатора Брянской области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5000060041</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2 260 000,00</w:t>
            </w:r>
          </w:p>
        </w:tc>
      </w:tr>
      <w:tr w:rsidR="00FB4253" w:rsidRPr="00FB4253" w:rsidTr="00FB4253">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5000060041</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2 260 000,00</w:t>
            </w:r>
          </w:p>
        </w:tc>
      </w:tr>
      <w:tr w:rsidR="00FB4253" w:rsidRPr="00FB4253" w:rsidTr="00FB4253">
        <w:trPr>
          <w:gridAfter w:val="1"/>
          <w:wAfter w:w="140" w:type="dxa"/>
          <w:trHeight w:val="8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5000060041</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2 260 000,00</w:t>
            </w:r>
          </w:p>
        </w:tc>
      </w:tr>
      <w:tr w:rsidR="00FB4253" w:rsidRPr="00FB4253" w:rsidTr="00FB4253">
        <w:trPr>
          <w:gridAfter w:val="1"/>
          <w:wAfter w:w="140" w:type="dxa"/>
          <w:trHeight w:val="60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Прочие мероприятия по благоустройству поселений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7 601 549,69</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7 595 814,60</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7 595 814,60</w:t>
            </w:r>
          </w:p>
        </w:tc>
      </w:tr>
      <w:tr w:rsidR="00FB4253" w:rsidRPr="00FB4253" w:rsidTr="00FB4253">
        <w:trPr>
          <w:gridAfter w:val="1"/>
          <w:wAfter w:w="140" w:type="dxa"/>
          <w:trHeight w:val="4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бюджетные ассигнования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5 735,09</w:t>
            </w:r>
          </w:p>
        </w:tc>
      </w:tr>
      <w:tr w:rsidR="00FB4253" w:rsidRPr="00FB4253" w:rsidTr="00FB4253">
        <w:trPr>
          <w:gridAfter w:val="1"/>
          <w:wAfter w:w="140" w:type="dxa"/>
          <w:trHeight w:val="124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5000060050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5 735,09</w:t>
            </w:r>
          </w:p>
        </w:tc>
      </w:tr>
      <w:tr w:rsidR="00FB4253" w:rsidRPr="00FB4253" w:rsidTr="00FB4253">
        <w:trPr>
          <w:gridAfter w:val="1"/>
          <w:wAfter w:w="140" w:type="dxa"/>
          <w:trHeight w:val="11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12 866 000,78</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12 866 000,78</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50000R5550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12 866 000,78</w:t>
            </w:r>
          </w:p>
        </w:tc>
      </w:tr>
      <w:tr w:rsidR="00FB4253" w:rsidRPr="00FB4253" w:rsidTr="00FB4253">
        <w:trPr>
          <w:gridAfter w:val="1"/>
          <w:wAfter w:w="140" w:type="dxa"/>
          <w:trHeight w:val="130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Поддержка государственных программ субъектов Российской Федерации и муниципальных программ формирования современной городской среды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местный бюджет)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677 157,94</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677 157,94</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0503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50000S5550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677 157,94</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КУЛЬТУРА, КИНЕМАТОГРАФИЯ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0800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6 622 733,51</w:t>
            </w:r>
          </w:p>
        </w:tc>
      </w:tr>
      <w:tr w:rsidR="00FB4253" w:rsidRPr="00FB4253" w:rsidTr="00FB4253">
        <w:trPr>
          <w:gridAfter w:val="1"/>
          <w:wAfter w:w="140" w:type="dxa"/>
          <w:trHeight w:val="5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Культура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6 622 733,51</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Межбюджетные трансферты по передаваемым полномочиям клубным учреждениям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5000052160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5 074 577,58</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Межбюджетные трансферты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5000052160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5 074 577,58</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Иные межбюджетные трансферты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5000052160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5 074 577,58</w:t>
            </w:r>
          </w:p>
        </w:tc>
      </w:tr>
      <w:tr w:rsidR="00FB4253" w:rsidRPr="00FB4253" w:rsidTr="00FB4253">
        <w:trPr>
          <w:gridAfter w:val="1"/>
          <w:wAfter w:w="140" w:type="dxa"/>
          <w:trHeight w:val="73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Межбюджетные трансферты по передаваемым полномочиям библиотечным учреждениям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5000052170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1 548 155,93</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0"/>
              <w:rPr>
                <w:rFonts w:ascii="Arial Cyr" w:hAnsi="Arial Cyr"/>
                <w:color w:val="000000"/>
              </w:rPr>
            </w:pPr>
            <w:r w:rsidRPr="00FB4253">
              <w:rPr>
                <w:rFonts w:ascii="Arial Cyr" w:hAnsi="Arial Cyr"/>
                <w:color w:val="000000"/>
              </w:rPr>
              <w:lastRenderedPageBreak/>
              <w:t xml:space="preserve">          Межбюджетные трансферты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5000052170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500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0"/>
              <w:rPr>
                <w:rFonts w:ascii="Arial Cyr" w:hAnsi="Arial Cyr"/>
                <w:color w:val="000000"/>
              </w:rPr>
            </w:pPr>
            <w:r w:rsidRPr="00FB4253">
              <w:rPr>
                <w:rFonts w:ascii="Arial Cyr" w:hAnsi="Arial Cyr"/>
                <w:color w:val="000000"/>
              </w:rPr>
              <w:t>1 548 155,93</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Иные межбюджетные трансферты</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0801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5000052170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1 548 155,93</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СОЦИАЛЬНАЯ ПОЛИТИКА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2 557 304,94</w:t>
            </w:r>
          </w:p>
        </w:tc>
      </w:tr>
      <w:tr w:rsidR="00FB4253" w:rsidRPr="00FB4253" w:rsidTr="00FB4253">
        <w:trPr>
          <w:gridAfter w:val="1"/>
          <w:wAfter w:w="140" w:type="dxa"/>
          <w:trHeight w:val="5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Пенсионное обеспечение</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524 312,34</w:t>
            </w:r>
          </w:p>
        </w:tc>
      </w:tr>
      <w:tr w:rsidR="00FB4253" w:rsidRPr="00FB4253" w:rsidTr="00FB4253">
        <w:trPr>
          <w:gridAfter w:val="1"/>
          <w:wAfter w:w="140" w:type="dxa"/>
          <w:trHeight w:val="4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Ежемесячная доплата к пенсии муниципальным служащим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5000016510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524 312,34</w:t>
            </w:r>
          </w:p>
        </w:tc>
      </w:tr>
      <w:tr w:rsidR="00FB4253" w:rsidRPr="00FB4253" w:rsidTr="00FB4253">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Социальное обеспечение и иные выплаты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5000016510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300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524 312,34</w:t>
            </w:r>
          </w:p>
        </w:tc>
      </w:tr>
      <w:tr w:rsidR="00FB4253" w:rsidRPr="00FB4253" w:rsidTr="00FB4253">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Социальные выплаты гражданам, кроме публичных нормативных социальных выплат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5000016510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524 312,34</w:t>
            </w:r>
          </w:p>
        </w:tc>
      </w:tr>
      <w:tr w:rsidR="00FB4253" w:rsidRPr="00FB4253" w:rsidTr="00FB4253">
        <w:trPr>
          <w:gridAfter w:val="1"/>
          <w:wAfter w:w="140" w:type="dxa"/>
          <w:trHeight w:val="60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Социальное обеспечение населения</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1 902 992,60</w:t>
            </w:r>
          </w:p>
        </w:tc>
      </w:tr>
      <w:tr w:rsidR="00FB4253" w:rsidRPr="00FB4253" w:rsidTr="00FB4253">
        <w:trPr>
          <w:gridAfter w:val="1"/>
          <w:wAfter w:w="140" w:type="dxa"/>
          <w:trHeight w:val="60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Социальная помощь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5000050580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111 200,00</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Социальное обеспечение и иные выплаты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5000050580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111 200,00</w:t>
            </w:r>
          </w:p>
        </w:tc>
      </w:tr>
      <w:tr w:rsidR="00FB4253" w:rsidRPr="00FB4253" w:rsidTr="00FB4253">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Социальные выплаты гражданам, кроме публичных нормативных социальных выплат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5000050580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320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111 200,00</w:t>
            </w:r>
          </w:p>
        </w:tc>
      </w:tr>
      <w:tr w:rsidR="00FB4253" w:rsidRPr="00FB4253" w:rsidTr="00FB4253">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Обеспечение жильем граждан, уволенных с военной службы (службы), и приравненных к ним лиц</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5000054850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946 803,00</w:t>
            </w:r>
          </w:p>
        </w:tc>
      </w:tr>
      <w:tr w:rsidR="00FB4253" w:rsidRPr="00FB4253" w:rsidTr="00FB4253">
        <w:trPr>
          <w:gridAfter w:val="1"/>
          <w:wAfter w:w="140" w:type="dxa"/>
          <w:trHeight w:val="55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Социальное обеспечение и иные выплаты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5000054850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946 803,00</w:t>
            </w:r>
          </w:p>
        </w:tc>
      </w:tr>
      <w:tr w:rsidR="00FB4253" w:rsidRPr="00FB4253" w:rsidTr="00FB4253">
        <w:trPr>
          <w:gridAfter w:val="1"/>
          <w:wAfter w:w="140" w:type="dxa"/>
          <w:trHeight w:val="73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Социальные выплаты гражданам, кроме публичных нормативных социальных выплат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5000054850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320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946 803,00</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1"/>
              <w:rPr>
                <w:rFonts w:ascii="Arial Cyr" w:hAnsi="Arial Cyr"/>
                <w:color w:val="000000"/>
              </w:rPr>
            </w:pPr>
            <w:r w:rsidRPr="00FB4253">
              <w:rPr>
                <w:rFonts w:ascii="Arial Cyr" w:hAnsi="Arial Cyr"/>
                <w:color w:val="000000"/>
              </w:rPr>
              <w:t xml:space="preserve">        Обеспечение жильем молодых семей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5000079500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1"/>
              <w:rPr>
                <w:rFonts w:ascii="Arial Cyr" w:hAnsi="Arial Cyr"/>
                <w:color w:val="000000"/>
              </w:rPr>
            </w:pPr>
            <w:r w:rsidRPr="00FB4253">
              <w:rPr>
                <w:rFonts w:ascii="Arial Cyr" w:hAnsi="Arial Cyr"/>
                <w:color w:val="000000"/>
              </w:rPr>
              <w:t>844 989,60</w:t>
            </w:r>
          </w:p>
        </w:tc>
      </w:tr>
      <w:tr w:rsidR="00FB4253" w:rsidRPr="00FB4253" w:rsidTr="00FB4253">
        <w:trPr>
          <w:gridAfter w:val="1"/>
          <w:wAfter w:w="140" w:type="dxa"/>
          <w:trHeight w:val="60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Социальное обеспечение и иные выплаты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5000079500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300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844 989,60</w:t>
            </w:r>
          </w:p>
        </w:tc>
      </w:tr>
      <w:tr w:rsidR="00FB4253" w:rsidRPr="00FB4253" w:rsidTr="00FB4253">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Социальные выплаты гражданам, кроме публичных нормативных социальных выплат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1003</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5000079500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844 989,60</w:t>
            </w:r>
          </w:p>
        </w:tc>
      </w:tr>
      <w:tr w:rsidR="00FB4253" w:rsidRPr="00FB4253" w:rsidTr="00FB4253">
        <w:trPr>
          <w:gridAfter w:val="1"/>
          <w:wAfter w:w="140" w:type="dxa"/>
          <w:trHeight w:val="4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Другие вопросы в области социальной политики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1006</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130 000,00</w:t>
            </w:r>
          </w:p>
        </w:tc>
      </w:tr>
      <w:tr w:rsidR="00FB4253" w:rsidRPr="00FB4253" w:rsidTr="00FB4253">
        <w:trPr>
          <w:gridAfter w:val="1"/>
          <w:wAfter w:w="140" w:type="dxa"/>
          <w:trHeight w:val="4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Резервный фонд местных администраций</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1006</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5000010120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130 000,00</w:t>
            </w:r>
          </w:p>
        </w:tc>
      </w:tr>
      <w:tr w:rsidR="00FB4253" w:rsidRPr="00FB4253" w:rsidTr="00FB4253">
        <w:trPr>
          <w:gridAfter w:val="1"/>
          <w:wAfter w:w="140" w:type="dxa"/>
          <w:trHeight w:val="5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Социальное обеспечение и иные выплаты населению</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1006</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5000010120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300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130 000,00</w:t>
            </w:r>
          </w:p>
        </w:tc>
      </w:tr>
      <w:tr w:rsidR="00FB4253" w:rsidRPr="00FB4253" w:rsidTr="00FB4253">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Социальные выплаты гражданам, кроме публичных нормативных социальных выплат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1006</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5000010120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320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130 000,00</w:t>
            </w:r>
          </w:p>
        </w:tc>
      </w:tr>
      <w:tr w:rsidR="00FB4253" w:rsidRPr="00FB4253" w:rsidTr="00FB4253">
        <w:trPr>
          <w:gridAfter w:val="1"/>
          <w:wAfter w:w="140" w:type="dxa"/>
          <w:trHeight w:val="39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ФИЗИЧЕСКАЯ КУЛЬТУРА И СПОРТ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1100</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14 364 283,61</w:t>
            </w:r>
          </w:p>
        </w:tc>
      </w:tr>
      <w:tr w:rsidR="00FB4253" w:rsidRPr="00FB4253" w:rsidTr="00FB4253">
        <w:trPr>
          <w:gridAfter w:val="1"/>
          <w:wAfter w:w="140" w:type="dxa"/>
          <w:trHeight w:val="4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Физическая культура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0000000000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14 364 283,61</w:t>
            </w:r>
          </w:p>
        </w:tc>
      </w:tr>
      <w:tr w:rsidR="00FB4253" w:rsidRPr="00FB4253" w:rsidTr="00FB4253">
        <w:trPr>
          <w:gridAfter w:val="1"/>
          <w:wAfter w:w="140" w:type="dxa"/>
          <w:trHeight w:val="39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Центр спортивной подготовки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5000010990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2 462 471,88</w:t>
            </w:r>
          </w:p>
        </w:tc>
      </w:tr>
      <w:tr w:rsidR="00FB4253" w:rsidRPr="00FB4253" w:rsidTr="00FB4253">
        <w:trPr>
          <w:gridAfter w:val="1"/>
          <w:wAfter w:w="140" w:type="dxa"/>
          <w:trHeight w:val="72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5000010990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382 600,00</w:t>
            </w:r>
          </w:p>
        </w:tc>
      </w:tr>
      <w:tr w:rsidR="00FB4253" w:rsidRPr="00FB4253" w:rsidTr="00FB4253">
        <w:trPr>
          <w:gridAfter w:val="1"/>
          <w:wAfter w:w="140" w:type="dxa"/>
          <w:trHeight w:val="4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5000010990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382 600,00</w:t>
            </w:r>
          </w:p>
        </w:tc>
      </w:tr>
      <w:tr w:rsidR="00FB4253" w:rsidRPr="00FB4253" w:rsidTr="003C2957">
        <w:trPr>
          <w:gridAfter w:val="1"/>
          <w:wAfter w:w="140" w:type="dxa"/>
          <w:trHeight w:val="70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lastRenderedPageBreak/>
              <w:t xml:space="preserve">          Предоставление субсидий бюджетным, автономным учреждениям и иным некоммерческим организациям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5000010990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600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2 079 871,88</w:t>
            </w:r>
          </w:p>
        </w:tc>
      </w:tr>
      <w:tr w:rsidR="00FB4253" w:rsidRPr="00FB4253" w:rsidTr="003C2957">
        <w:trPr>
          <w:gridAfter w:val="1"/>
          <w:wAfter w:w="140" w:type="dxa"/>
          <w:trHeight w:val="46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Субсидии бюджетным учреждениям</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5000010990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610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2 079 871,88</w:t>
            </w:r>
          </w:p>
        </w:tc>
      </w:tr>
      <w:tr w:rsidR="00FB4253" w:rsidRPr="00FB4253" w:rsidTr="003C2957">
        <w:trPr>
          <w:gridAfter w:val="1"/>
          <w:wAfter w:w="140" w:type="dxa"/>
          <w:trHeight w:val="82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объектов капитальных вложений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9 445 030,72</w:t>
            </w:r>
          </w:p>
        </w:tc>
      </w:tr>
      <w:tr w:rsidR="00FB4253" w:rsidRPr="00FB4253" w:rsidTr="003C2957">
        <w:trPr>
          <w:gridAfter w:val="1"/>
          <w:wAfter w:w="140" w:type="dxa"/>
          <w:trHeight w:val="75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9 445 030,72</w:t>
            </w:r>
          </w:p>
        </w:tc>
      </w:tr>
      <w:tr w:rsidR="00FB4253" w:rsidRPr="00FB4253" w:rsidTr="003C2957">
        <w:trPr>
          <w:gridAfter w:val="1"/>
          <w:wAfter w:w="140" w:type="dxa"/>
          <w:trHeight w:val="40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9 445 030,72</w:t>
            </w:r>
          </w:p>
        </w:tc>
      </w:tr>
      <w:tr w:rsidR="00FB4253" w:rsidRPr="00FB4253" w:rsidTr="003C2957">
        <w:trPr>
          <w:gridAfter w:val="1"/>
          <w:wAfter w:w="140" w:type="dxa"/>
          <w:trHeight w:val="11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Обеспечение содержания имущества, находящегося в собственности городского поселения (используемого спортивными объектами)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5000017530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1 639 629,14</w:t>
            </w:r>
          </w:p>
        </w:tc>
      </w:tr>
      <w:tr w:rsidR="00FB4253" w:rsidRPr="00FB4253" w:rsidTr="003C2957">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5000017530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1 639 629,14</w:t>
            </w:r>
          </w:p>
        </w:tc>
      </w:tr>
      <w:tr w:rsidR="00FB4253" w:rsidRPr="00FB4253" w:rsidTr="003C2957">
        <w:trPr>
          <w:gridAfter w:val="1"/>
          <w:wAfter w:w="140" w:type="dxa"/>
          <w:trHeight w:val="73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5000017530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1 639 629,14</w:t>
            </w:r>
          </w:p>
        </w:tc>
      </w:tr>
      <w:tr w:rsidR="00FB4253" w:rsidRPr="00FB4253" w:rsidTr="003C2957">
        <w:trPr>
          <w:gridAfter w:val="1"/>
          <w:wAfter w:w="140" w:type="dxa"/>
          <w:trHeight w:val="57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Мероприятия в сфере физической культуры и спорта</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5000051290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320 045,00</w:t>
            </w:r>
          </w:p>
        </w:tc>
      </w:tr>
      <w:tr w:rsidR="00FB4253" w:rsidRPr="00FB4253" w:rsidTr="003C2957">
        <w:trPr>
          <w:gridAfter w:val="1"/>
          <w:wAfter w:w="140" w:type="dxa"/>
          <w:trHeight w:val="795"/>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Закупка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5000051290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200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320 045,00</w:t>
            </w:r>
          </w:p>
        </w:tc>
      </w:tr>
      <w:tr w:rsidR="00FB4253" w:rsidRPr="00FB4253" w:rsidTr="003C2957">
        <w:trPr>
          <w:gridAfter w:val="1"/>
          <w:wAfter w:w="140" w:type="dxa"/>
          <w:trHeight w:val="81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Иные закупки товаров, работ и услуг для обеспечения государственных (муниципальных) нужд</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5000051290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240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320 045,00</w:t>
            </w:r>
          </w:p>
        </w:tc>
      </w:tr>
      <w:tr w:rsidR="00FB4253" w:rsidRPr="00FB4253" w:rsidTr="003C2957">
        <w:trPr>
          <w:gridAfter w:val="1"/>
          <w:wAfter w:w="140" w:type="dxa"/>
          <w:trHeight w:val="84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2"/>
              <w:rPr>
                <w:rFonts w:ascii="Arial Cyr" w:hAnsi="Arial Cyr"/>
                <w:color w:val="000000"/>
              </w:rPr>
            </w:pPr>
            <w:r w:rsidRPr="00FB4253">
              <w:rPr>
                <w:rFonts w:ascii="Arial Cyr" w:hAnsi="Arial Cyr"/>
                <w:color w:val="000000"/>
              </w:rPr>
              <w:t xml:space="preserve">        </w:t>
            </w:r>
            <w:proofErr w:type="spellStart"/>
            <w:r w:rsidRPr="00FB4253">
              <w:rPr>
                <w:rFonts w:ascii="Arial Cyr" w:hAnsi="Arial Cyr"/>
                <w:color w:val="000000"/>
              </w:rPr>
              <w:t>Софинансирование</w:t>
            </w:r>
            <w:proofErr w:type="spellEnd"/>
            <w:r w:rsidRPr="00FB4253">
              <w:rPr>
                <w:rFonts w:ascii="Arial Cyr" w:hAnsi="Arial Cyr"/>
                <w:color w:val="000000"/>
              </w:rPr>
              <w:t xml:space="preserve"> объектов капитальных вложений муниципальной собственности (местный бюджет)</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000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color w:val="000000"/>
              </w:rPr>
            </w:pPr>
            <w:r w:rsidRPr="00FB4253">
              <w:rPr>
                <w:rFonts w:ascii="Arial Cyr" w:hAnsi="Arial Cyr"/>
                <w:color w:val="000000"/>
              </w:rPr>
              <w:t>497 106,87</w:t>
            </w:r>
          </w:p>
        </w:tc>
      </w:tr>
      <w:tr w:rsidR="00FB4253" w:rsidRPr="00FB4253" w:rsidTr="003C2957">
        <w:trPr>
          <w:gridAfter w:val="1"/>
          <w:wAfter w:w="140" w:type="dxa"/>
          <w:trHeight w:val="78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3"/>
              <w:rPr>
                <w:rFonts w:ascii="Arial Cyr" w:hAnsi="Arial Cyr"/>
                <w:color w:val="000000"/>
              </w:rPr>
            </w:pPr>
            <w:r w:rsidRPr="00FB4253">
              <w:rPr>
                <w:rFonts w:ascii="Arial Cyr" w:hAnsi="Arial Cyr"/>
                <w:color w:val="000000"/>
              </w:rPr>
              <w:t xml:space="preserve">          Капитальные вложения в объекты государственной (муниципальной) собственности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400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3"/>
              <w:rPr>
                <w:rFonts w:ascii="Arial Cyr" w:hAnsi="Arial Cyr"/>
                <w:color w:val="000000"/>
              </w:rPr>
            </w:pPr>
            <w:r w:rsidRPr="00FB4253">
              <w:rPr>
                <w:rFonts w:ascii="Arial Cyr" w:hAnsi="Arial Cyr"/>
                <w:color w:val="000000"/>
              </w:rPr>
              <w:t>497 106,87</w:t>
            </w:r>
          </w:p>
        </w:tc>
      </w:tr>
      <w:tr w:rsidR="00FB4253" w:rsidRPr="00FB4253" w:rsidTr="003C2957">
        <w:trPr>
          <w:gridAfter w:val="1"/>
          <w:wAfter w:w="140" w:type="dxa"/>
          <w:trHeight w:val="390"/>
        </w:trPr>
        <w:tc>
          <w:tcPr>
            <w:tcW w:w="4284" w:type="dxa"/>
            <w:gridSpan w:val="2"/>
            <w:tcBorders>
              <w:top w:val="nil"/>
              <w:left w:val="single" w:sz="4" w:space="0" w:color="auto"/>
              <w:bottom w:val="single" w:sz="4" w:space="0" w:color="000000"/>
              <w:right w:val="nil"/>
            </w:tcBorders>
            <w:shd w:val="clear" w:color="auto" w:fill="auto"/>
            <w:vAlign w:val="center"/>
            <w:hideMark/>
          </w:tcPr>
          <w:p w:rsidR="00FB4253" w:rsidRPr="00FB4253" w:rsidRDefault="00FB4253" w:rsidP="00FB4253">
            <w:pPr>
              <w:outlineLvl w:val="4"/>
              <w:rPr>
                <w:rFonts w:ascii="Arial Cyr" w:hAnsi="Arial Cyr"/>
                <w:color w:val="000000"/>
              </w:rPr>
            </w:pPr>
            <w:r w:rsidRPr="00FB4253">
              <w:rPr>
                <w:rFonts w:ascii="Arial Cyr" w:hAnsi="Arial Cyr"/>
                <w:color w:val="000000"/>
              </w:rPr>
              <w:t xml:space="preserve">            Бюджетные инвестиции</w:t>
            </w:r>
          </w:p>
        </w:tc>
        <w:tc>
          <w:tcPr>
            <w:tcW w:w="734"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907</w:t>
            </w:r>
          </w:p>
        </w:tc>
        <w:tc>
          <w:tcPr>
            <w:tcW w:w="82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1101</w:t>
            </w:r>
          </w:p>
        </w:tc>
        <w:tc>
          <w:tcPr>
            <w:tcW w:w="1362"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50000S1270</w:t>
            </w:r>
          </w:p>
        </w:tc>
        <w:tc>
          <w:tcPr>
            <w:tcW w:w="76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410</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4"/>
              <w:rPr>
                <w:rFonts w:ascii="Arial Cyr" w:hAnsi="Arial Cyr"/>
                <w:color w:val="000000"/>
              </w:rPr>
            </w:pPr>
            <w:r w:rsidRPr="00FB4253">
              <w:rPr>
                <w:rFonts w:ascii="Arial Cyr" w:hAnsi="Arial Cyr"/>
                <w:color w:val="000000"/>
              </w:rPr>
              <w:t>497 106,87</w:t>
            </w:r>
          </w:p>
        </w:tc>
      </w:tr>
      <w:tr w:rsidR="00FB4253" w:rsidRPr="00FB4253" w:rsidTr="00FB4253">
        <w:trPr>
          <w:gridAfter w:val="1"/>
          <w:wAfter w:w="140" w:type="dxa"/>
          <w:trHeight w:val="405"/>
        </w:trPr>
        <w:tc>
          <w:tcPr>
            <w:tcW w:w="7960" w:type="dxa"/>
            <w:gridSpan w:val="10"/>
            <w:tcBorders>
              <w:top w:val="single" w:sz="4" w:space="0" w:color="000000"/>
              <w:left w:val="single" w:sz="4" w:space="0" w:color="auto"/>
              <w:bottom w:val="single" w:sz="4" w:space="0" w:color="auto"/>
              <w:right w:val="single" w:sz="4" w:space="0" w:color="000000"/>
            </w:tcBorders>
            <w:shd w:val="clear" w:color="auto" w:fill="auto"/>
            <w:noWrap/>
            <w:vAlign w:val="center"/>
            <w:hideMark/>
          </w:tcPr>
          <w:p w:rsidR="00FB4253" w:rsidRPr="00FB4253" w:rsidRDefault="00FB4253" w:rsidP="00FB4253">
            <w:pPr>
              <w:outlineLvl w:val="2"/>
              <w:rPr>
                <w:rFonts w:ascii="Arial Cyr" w:hAnsi="Arial Cyr"/>
                <w:b/>
                <w:bCs/>
                <w:color w:val="000000"/>
              </w:rPr>
            </w:pPr>
            <w:r w:rsidRPr="00FB4253">
              <w:rPr>
                <w:rFonts w:ascii="Arial Cyr" w:hAnsi="Arial Cyr"/>
                <w:b/>
                <w:bCs/>
                <w:color w:val="000000"/>
              </w:rPr>
              <w:t>Всего расходов:</w:t>
            </w:r>
          </w:p>
        </w:tc>
        <w:tc>
          <w:tcPr>
            <w:tcW w:w="1480" w:type="dxa"/>
            <w:gridSpan w:val="2"/>
            <w:tcBorders>
              <w:top w:val="nil"/>
              <w:left w:val="nil"/>
              <w:bottom w:val="single" w:sz="4" w:space="0" w:color="000000"/>
              <w:right w:val="single" w:sz="4" w:space="0" w:color="000000"/>
            </w:tcBorders>
            <w:shd w:val="clear" w:color="auto" w:fill="auto"/>
            <w:noWrap/>
            <w:vAlign w:val="center"/>
            <w:hideMark/>
          </w:tcPr>
          <w:p w:rsidR="00FB4253" w:rsidRPr="00FB4253" w:rsidRDefault="00FB4253" w:rsidP="00FB4253">
            <w:pPr>
              <w:jc w:val="center"/>
              <w:outlineLvl w:val="2"/>
              <w:rPr>
                <w:rFonts w:ascii="Arial Cyr" w:hAnsi="Arial Cyr"/>
                <w:b/>
                <w:bCs/>
                <w:color w:val="000000"/>
              </w:rPr>
            </w:pPr>
            <w:r w:rsidRPr="00FB4253">
              <w:rPr>
                <w:rFonts w:ascii="Arial Cyr" w:hAnsi="Arial Cyr"/>
                <w:b/>
                <w:bCs/>
                <w:color w:val="000000"/>
              </w:rPr>
              <w:t>90 873 781,36</w:t>
            </w:r>
          </w:p>
        </w:tc>
      </w:tr>
    </w:tbl>
    <w:p w:rsidR="003C2957" w:rsidRDefault="003C2957" w:rsidP="00B021C9">
      <w:pPr>
        <w:tabs>
          <w:tab w:val="left" w:pos="493"/>
        </w:tabs>
        <w:rPr>
          <w:b/>
          <w:spacing w:val="8"/>
          <w:sz w:val="26"/>
          <w:szCs w:val="26"/>
        </w:rPr>
      </w:pPr>
    </w:p>
    <w:p w:rsidR="003C2957" w:rsidRDefault="003C2957">
      <w:pPr>
        <w:spacing w:after="200" w:line="276" w:lineRule="auto"/>
        <w:rPr>
          <w:b/>
          <w:spacing w:val="8"/>
          <w:sz w:val="26"/>
          <w:szCs w:val="26"/>
        </w:rPr>
      </w:pPr>
      <w:r>
        <w:rPr>
          <w:b/>
          <w:spacing w:val="8"/>
          <w:sz w:val="26"/>
          <w:szCs w:val="26"/>
        </w:rPr>
        <w:br w:type="page"/>
      </w:r>
    </w:p>
    <w:tbl>
      <w:tblPr>
        <w:tblW w:w="10348" w:type="dxa"/>
        <w:tblInd w:w="-601" w:type="dxa"/>
        <w:tblLook w:val="04A0" w:firstRow="1" w:lastRow="0" w:firstColumn="1" w:lastColumn="0" w:noHBand="0" w:noVBand="1"/>
      </w:tblPr>
      <w:tblGrid>
        <w:gridCol w:w="3828"/>
        <w:gridCol w:w="4536"/>
        <w:gridCol w:w="1984"/>
      </w:tblGrid>
      <w:tr w:rsidR="003C2957" w:rsidRPr="003C2957" w:rsidTr="003C2957">
        <w:trPr>
          <w:trHeight w:val="360"/>
        </w:trPr>
        <w:tc>
          <w:tcPr>
            <w:tcW w:w="3828" w:type="dxa"/>
            <w:tcBorders>
              <w:top w:val="nil"/>
              <w:left w:val="nil"/>
              <w:bottom w:val="nil"/>
              <w:right w:val="nil"/>
            </w:tcBorders>
            <w:shd w:val="clear" w:color="auto" w:fill="auto"/>
            <w:hideMark/>
          </w:tcPr>
          <w:p w:rsidR="003C2957" w:rsidRPr="003C2957" w:rsidRDefault="003C2957" w:rsidP="003C2957">
            <w:pPr>
              <w:rPr>
                <w:sz w:val="26"/>
                <w:szCs w:val="26"/>
              </w:rPr>
            </w:pPr>
          </w:p>
        </w:tc>
        <w:tc>
          <w:tcPr>
            <w:tcW w:w="6520" w:type="dxa"/>
            <w:gridSpan w:val="2"/>
            <w:tcBorders>
              <w:top w:val="nil"/>
              <w:left w:val="nil"/>
              <w:bottom w:val="nil"/>
              <w:right w:val="nil"/>
            </w:tcBorders>
            <w:shd w:val="clear" w:color="auto" w:fill="auto"/>
            <w:hideMark/>
          </w:tcPr>
          <w:p w:rsidR="003C2957" w:rsidRPr="003C2957" w:rsidRDefault="003C2957" w:rsidP="003C2957">
            <w:pPr>
              <w:rPr>
                <w:sz w:val="26"/>
                <w:szCs w:val="26"/>
              </w:rPr>
            </w:pPr>
            <w:r w:rsidRPr="003C2957">
              <w:rPr>
                <w:sz w:val="26"/>
                <w:szCs w:val="26"/>
              </w:rPr>
              <w:t xml:space="preserve">                                                      Приложение №4</w:t>
            </w:r>
          </w:p>
        </w:tc>
      </w:tr>
      <w:tr w:rsidR="003C2957" w:rsidRPr="003C2957" w:rsidTr="003C2957">
        <w:trPr>
          <w:trHeight w:val="375"/>
        </w:trPr>
        <w:tc>
          <w:tcPr>
            <w:tcW w:w="3828" w:type="dxa"/>
            <w:tcBorders>
              <w:top w:val="nil"/>
              <w:left w:val="nil"/>
              <w:bottom w:val="nil"/>
              <w:right w:val="nil"/>
            </w:tcBorders>
            <w:shd w:val="clear" w:color="auto" w:fill="auto"/>
            <w:hideMark/>
          </w:tcPr>
          <w:p w:rsidR="003C2957" w:rsidRPr="003C2957" w:rsidRDefault="003C2957" w:rsidP="003C2957">
            <w:pPr>
              <w:rPr>
                <w:sz w:val="26"/>
                <w:szCs w:val="26"/>
              </w:rPr>
            </w:pPr>
          </w:p>
        </w:tc>
        <w:tc>
          <w:tcPr>
            <w:tcW w:w="6520" w:type="dxa"/>
            <w:gridSpan w:val="2"/>
            <w:tcBorders>
              <w:top w:val="nil"/>
              <w:left w:val="nil"/>
              <w:bottom w:val="nil"/>
              <w:right w:val="nil"/>
            </w:tcBorders>
            <w:shd w:val="clear" w:color="auto" w:fill="auto"/>
            <w:hideMark/>
          </w:tcPr>
          <w:p w:rsidR="003C2957" w:rsidRPr="003C2957" w:rsidRDefault="003C2957" w:rsidP="003C2957">
            <w:pPr>
              <w:jc w:val="right"/>
              <w:rPr>
                <w:sz w:val="26"/>
                <w:szCs w:val="26"/>
              </w:rPr>
            </w:pPr>
            <w:r w:rsidRPr="003C2957">
              <w:rPr>
                <w:sz w:val="26"/>
                <w:szCs w:val="26"/>
              </w:rPr>
              <w:t xml:space="preserve">к решению </w:t>
            </w:r>
            <w:proofErr w:type="spellStart"/>
            <w:r w:rsidRPr="003C2957">
              <w:rPr>
                <w:sz w:val="26"/>
                <w:szCs w:val="26"/>
              </w:rPr>
              <w:t>Карачевского</w:t>
            </w:r>
            <w:proofErr w:type="spellEnd"/>
            <w:r w:rsidRPr="003C2957">
              <w:rPr>
                <w:sz w:val="26"/>
                <w:szCs w:val="26"/>
              </w:rPr>
              <w:t xml:space="preserve"> городского Совета народных депутатов</w:t>
            </w:r>
          </w:p>
        </w:tc>
      </w:tr>
      <w:tr w:rsidR="003C2957" w:rsidRPr="003C2957" w:rsidTr="003C2957">
        <w:trPr>
          <w:trHeight w:val="375"/>
        </w:trPr>
        <w:tc>
          <w:tcPr>
            <w:tcW w:w="3828" w:type="dxa"/>
            <w:tcBorders>
              <w:top w:val="nil"/>
              <w:left w:val="nil"/>
              <w:bottom w:val="nil"/>
              <w:right w:val="nil"/>
            </w:tcBorders>
            <w:shd w:val="clear" w:color="auto" w:fill="auto"/>
            <w:noWrap/>
            <w:hideMark/>
          </w:tcPr>
          <w:p w:rsidR="003C2957" w:rsidRPr="003C2957" w:rsidRDefault="003C2957" w:rsidP="003C2957">
            <w:pPr>
              <w:rPr>
                <w:sz w:val="26"/>
                <w:szCs w:val="26"/>
              </w:rPr>
            </w:pPr>
          </w:p>
        </w:tc>
        <w:tc>
          <w:tcPr>
            <w:tcW w:w="6520" w:type="dxa"/>
            <w:gridSpan w:val="2"/>
            <w:tcBorders>
              <w:top w:val="nil"/>
              <w:left w:val="nil"/>
              <w:bottom w:val="nil"/>
              <w:right w:val="nil"/>
            </w:tcBorders>
            <w:shd w:val="clear" w:color="auto" w:fill="auto"/>
            <w:noWrap/>
            <w:hideMark/>
          </w:tcPr>
          <w:p w:rsidR="003C2957" w:rsidRPr="003C2957" w:rsidRDefault="003C2957" w:rsidP="003C2957">
            <w:pPr>
              <w:jc w:val="right"/>
              <w:rPr>
                <w:sz w:val="26"/>
                <w:szCs w:val="26"/>
              </w:rPr>
            </w:pPr>
            <w:r w:rsidRPr="003C2957">
              <w:rPr>
                <w:sz w:val="26"/>
                <w:szCs w:val="26"/>
              </w:rPr>
              <w:t xml:space="preserve"> "Об исполнении бюджета </w:t>
            </w:r>
            <w:proofErr w:type="spellStart"/>
            <w:r w:rsidRPr="003C2957">
              <w:rPr>
                <w:sz w:val="26"/>
                <w:szCs w:val="26"/>
              </w:rPr>
              <w:t>Карачевского</w:t>
            </w:r>
            <w:proofErr w:type="spellEnd"/>
            <w:r w:rsidRPr="003C2957">
              <w:rPr>
                <w:sz w:val="26"/>
                <w:szCs w:val="26"/>
              </w:rPr>
              <w:t xml:space="preserve"> городского поселения за 2017 год"</w:t>
            </w:r>
          </w:p>
        </w:tc>
      </w:tr>
      <w:tr w:rsidR="003C2957" w:rsidRPr="003C2957" w:rsidTr="003C2957">
        <w:trPr>
          <w:trHeight w:val="375"/>
        </w:trPr>
        <w:tc>
          <w:tcPr>
            <w:tcW w:w="3828" w:type="dxa"/>
            <w:tcBorders>
              <w:top w:val="nil"/>
              <w:left w:val="nil"/>
              <w:bottom w:val="nil"/>
              <w:right w:val="nil"/>
            </w:tcBorders>
            <w:shd w:val="clear" w:color="auto" w:fill="auto"/>
            <w:noWrap/>
            <w:hideMark/>
          </w:tcPr>
          <w:p w:rsidR="003C2957" w:rsidRPr="003C2957" w:rsidRDefault="003C2957" w:rsidP="003C2957">
            <w:pPr>
              <w:rPr>
                <w:sz w:val="26"/>
                <w:szCs w:val="26"/>
              </w:rPr>
            </w:pPr>
          </w:p>
        </w:tc>
        <w:tc>
          <w:tcPr>
            <w:tcW w:w="6520" w:type="dxa"/>
            <w:gridSpan w:val="2"/>
            <w:tcBorders>
              <w:top w:val="nil"/>
              <w:left w:val="nil"/>
              <w:bottom w:val="nil"/>
              <w:right w:val="nil"/>
            </w:tcBorders>
            <w:shd w:val="clear" w:color="auto" w:fill="auto"/>
            <w:noWrap/>
            <w:hideMark/>
          </w:tcPr>
          <w:p w:rsidR="003C2957" w:rsidRPr="003C2957" w:rsidRDefault="003C2957" w:rsidP="003C2957">
            <w:pPr>
              <w:jc w:val="center"/>
              <w:rPr>
                <w:sz w:val="26"/>
                <w:szCs w:val="26"/>
              </w:rPr>
            </w:pPr>
          </w:p>
        </w:tc>
      </w:tr>
      <w:tr w:rsidR="003C2957" w:rsidRPr="003C2957" w:rsidTr="003C2957">
        <w:trPr>
          <w:trHeight w:val="840"/>
        </w:trPr>
        <w:tc>
          <w:tcPr>
            <w:tcW w:w="3828" w:type="dxa"/>
            <w:tcBorders>
              <w:top w:val="nil"/>
              <w:left w:val="nil"/>
              <w:bottom w:val="nil"/>
              <w:right w:val="nil"/>
            </w:tcBorders>
            <w:shd w:val="clear" w:color="auto" w:fill="auto"/>
            <w:vAlign w:val="bottom"/>
            <w:hideMark/>
          </w:tcPr>
          <w:p w:rsidR="003C2957" w:rsidRPr="003C2957" w:rsidRDefault="003C2957" w:rsidP="003C2957">
            <w:pPr>
              <w:jc w:val="center"/>
              <w:rPr>
                <w:sz w:val="28"/>
                <w:szCs w:val="28"/>
              </w:rPr>
            </w:pPr>
          </w:p>
        </w:tc>
        <w:tc>
          <w:tcPr>
            <w:tcW w:w="4536" w:type="dxa"/>
            <w:tcBorders>
              <w:top w:val="nil"/>
              <w:left w:val="nil"/>
              <w:bottom w:val="nil"/>
              <w:right w:val="nil"/>
            </w:tcBorders>
            <w:shd w:val="clear" w:color="auto" w:fill="auto"/>
            <w:vAlign w:val="bottom"/>
            <w:hideMark/>
          </w:tcPr>
          <w:p w:rsidR="003C2957" w:rsidRPr="003C2957" w:rsidRDefault="003C2957" w:rsidP="003C2957">
            <w:pPr>
              <w:jc w:val="center"/>
              <w:rPr>
                <w:sz w:val="28"/>
                <w:szCs w:val="28"/>
              </w:rPr>
            </w:pPr>
          </w:p>
        </w:tc>
        <w:tc>
          <w:tcPr>
            <w:tcW w:w="1984" w:type="dxa"/>
            <w:tcBorders>
              <w:top w:val="nil"/>
              <w:left w:val="nil"/>
              <w:bottom w:val="nil"/>
              <w:right w:val="nil"/>
            </w:tcBorders>
            <w:shd w:val="clear" w:color="auto" w:fill="auto"/>
            <w:noWrap/>
            <w:hideMark/>
          </w:tcPr>
          <w:p w:rsidR="003C2957" w:rsidRPr="003C2957" w:rsidRDefault="003C2957" w:rsidP="003C2957">
            <w:pPr>
              <w:rPr>
                <w:sz w:val="28"/>
                <w:szCs w:val="28"/>
              </w:rPr>
            </w:pPr>
          </w:p>
        </w:tc>
      </w:tr>
      <w:tr w:rsidR="003C2957" w:rsidRPr="003C2957" w:rsidTr="003C2957">
        <w:trPr>
          <w:trHeight w:val="348"/>
        </w:trPr>
        <w:tc>
          <w:tcPr>
            <w:tcW w:w="10348" w:type="dxa"/>
            <w:gridSpan w:val="3"/>
            <w:tcBorders>
              <w:top w:val="nil"/>
              <w:left w:val="nil"/>
              <w:bottom w:val="nil"/>
              <w:right w:val="nil"/>
            </w:tcBorders>
            <w:shd w:val="clear" w:color="auto" w:fill="auto"/>
            <w:noWrap/>
            <w:vAlign w:val="bottom"/>
            <w:hideMark/>
          </w:tcPr>
          <w:p w:rsidR="003C2957" w:rsidRPr="003C2957" w:rsidRDefault="003C2957" w:rsidP="003C2957">
            <w:pPr>
              <w:jc w:val="center"/>
              <w:rPr>
                <w:b/>
                <w:bCs/>
                <w:sz w:val="28"/>
                <w:szCs w:val="28"/>
              </w:rPr>
            </w:pPr>
            <w:r w:rsidRPr="003C2957">
              <w:rPr>
                <w:b/>
                <w:bCs/>
                <w:sz w:val="28"/>
                <w:szCs w:val="28"/>
              </w:rPr>
              <w:t>Источники  финансирования дефицита бюджета городского поселения за  2017 год</w:t>
            </w:r>
          </w:p>
        </w:tc>
      </w:tr>
      <w:tr w:rsidR="003C2957" w:rsidRPr="003C2957" w:rsidTr="003C2957">
        <w:trPr>
          <w:trHeight w:val="348"/>
        </w:trPr>
        <w:tc>
          <w:tcPr>
            <w:tcW w:w="10348" w:type="dxa"/>
            <w:gridSpan w:val="3"/>
            <w:tcBorders>
              <w:top w:val="nil"/>
              <w:left w:val="nil"/>
              <w:bottom w:val="nil"/>
              <w:right w:val="nil"/>
            </w:tcBorders>
            <w:shd w:val="clear" w:color="auto" w:fill="auto"/>
            <w:noWrap/>
            <w:vAlign w:val="bottom"/>
            <w:hideMark/>
          </w:tcPr>
          <w:p w:rsidR="003C2957" w:rsidRPr="003C2957" w:rsidRDefault="003C2957" w:rsidP="003C2957">
            <w:pPr>
              <w:jc w:val="center"/>
              <w:rPr>
                <w:b/>
                <w:bCs/>
                <w:sz w:val="28"/>
                <w:szCs w:val="28"/>
              </w:rPr>
            </w:pPr>
            <w:r w:rsidRPr="003C2957">
              <w:rPr>
                <w:b/>
                <w:bCs/>
                <w:sz w:val="28"/>
                <w:szCs w:val="28"/>
              </w:rPr>
              <w:t xml:space="preserve">по кодам </w:t>
            </w:r>
            <w:proofErr w:type="gramStart"/>
            <w:r w:rsidRPr="003C2957">
              <w:rPr>
                <w:b/>
                <w:bCs/>
                <w:sz w:val="28"/>
                <w:szCs w:val="28"/>
              </w:rPr>
              <w:t>классификации источников финансирования дефицитов бюджетов</w:t>
            </w:r>
            <w:proofErr w:type="gramEnd"/>
          </w:p>
        </w:tc>
      </w:tr>
      <w:tr w:rsidR="003C2957" w:rsidRPr="003C2957" w:rsidTr="003C2957">
        <w:trPr>
          <w:trHeight w:val="465"/>
        </w:trPr>
        <w:tc>
          <w:tcPr>
            <w:tcW w:w="3828" w:type="dxa"/>
            <w:tcBorders>
              <w:top w:val="nil"/>
              <w:left w:val="nil"/>
              <w:bottom w:val="single" w:sz="4" w:space="0" w:color="auto"/>
              <w:right w:val="nil"/>
            </w:tcBorders>
            <w:shd w:val="clear" w:color="auto" w:fill="auto"/>
            <w:noWrap/>
            <w:vAlign w:val="bottom"/>
            <w:hideMark/>
          </w:tcPr>
          <w:p w:rsidR="003C2957" w:rsidRPr="003C2957" w:rsidRDefault="003C2957" w:rsidP="003C2957">
            <w:pPr>
              <w:rPr>
                <w:sz w:val="28"/>
                <w:szCs w:val="28"/>
              </w:rPr>
            </w:pPr>
            <w:r w:rsidRPr="003C2957">
              <w:rPr>
                <w:sz w:val="28"/>
                <w:szCs w:val="28"/>
              </w:rPr>
              <w:t> </w:t>
            </w:r>
          </w:p>
        </w:tc>
        <w:tc>
          <w:tcPr>
            <w:tcW w:w="4536" w:type="dxa"/>
            <w:tcBorders>
              <w:top w:val="nil"/>
              <w:left w:val="nil"/>
              <w:bottom w:val="single" w:sz="4" w:space="0" w:color="auto"/>
              <w:right w:val="nil"/>
            </w:tcBorders>
            <w:shd w:val="clear" w:color="auto" w:fill="auto"/>
            <w:noWrap/>
            <w:vAlign w:val="bottom"/>
            <w:hideMark/>
          </w:tcPr>
          <w:p w:rsidR="003C2957" w:rsidRPr="003C2957" w:rsidRDefault="003C2957" w:rsidP="003C2957">
            <w:pPr>
              <w:rPr>
                <w:sz w:val="28"/>
                <w:szCs w:val="28"/>
              </w:rPr>
            </w:pPr>
            <w:r w:rsidRPr="003C2957">
              <w:rPr>
                <w:sz w:val="28"/>
                <w:szCs w:val="28"/>
              </w:rPr>
              <w:t> </w:t>
            </w:r>
          </w:p>
        </w:tc>
        <w:tc>
          <w:tcPr>
            <w:tcW w:w="1984" w:type="dxa"/>
            <w:tcBorders>
              <w:top w:val="nil"/>
              <w:left w:val="nil"/>
              <w:bottom w:val="single" w:sz="4" w:space="0" w:color="auto"/>
              <w:right w:val="nil"/>
            </w:tcBorders>
            <w:shd w:val="clear" w:color="auto" w:fill="auto"/>
            <w:noWrap/>
            <w:vAlign w:val="bottom"/>
            <w:hideMark/>
          </w:tcPr>
          <w:p w:rsidR="003C2957" w:rsidRPr="003C2957" w:rsidRDefault="003C2957" w:rsidP="003C2957">
            <w:pPr>
              <w:jc w:val="center"/>
              <w:rPr>
                <w:sz w:val="28"/>
                <w:szCs w:val="28"/>
              </w:rPr>
            </w:pPr>
            <w:r w:rsidRPr="003C2957">
              <w:rPr>
                <w:sz w:val="28"/>
                <w:szCs w:val="28"/>
              </w:rPr>
              <w:t>(рублей)</w:t>
            </w:r>
          </w:p>
        </w:tc>
      </w:tr>
      <w:tr w:rsidR="003C2957" w:rsidRPr="003C2957" w:rsidTr="003C2957">
        <w:trPr>
          <w:trHeight w:val="315"/>
        </w:trPr>
        <w:tc>
          <w:tcPr>
            <w:tcW w:w="3828" w:type="dxa"/>
            <w:vMerge w:val="restart"/>
            <w:tcBorders>
              <w:top w:val="nil"/>
              <w:left w:val="single" w:sz="4" w:space="0" w:color="auto"/>
              <w:bottom w:val="single" w:sz="4" w:space="0" w:color="auto"/>
              <w:right w:val="single" w:sz="4" w:space="0" w:color="auto"/>
            </w:tcBorders>
            <w:shd w:val="clear" w:color="auto" w:fill="auto"/>
            <w:vAlign w:val="center"/>
            <w:hideMark/>
          </w:tcPr>
          <w:p w:rsidR="003C2957" w:rsidRPr="003C2957" w:rsidRDefault="003C2957" w:rsidP="003C2957">
            <w:pPr>
              <w:jc w:val="center"/>
              <w:rPr>
                <w:sz w:val="26"/>
                <w:szCs w:val="26"/>
              </w:rPr>
            </w:pPr>
            <w:r w:rsidRPr="003C2957">
              <w:rPr>
                <w:sz w:val="26"/>
                <w:szCs w:val="26"/>
              </w:rPr>
              <w:t>КБК</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3C2957" w:rsidRPr="003C2957" w:rsidRDefault="003C2957" w:rsidP="003C2957">
            <w:pPr>
              <w:jc w:val="center"/>
              <w:rPr>
                <w:sz w:val="26"/>
                <w:szCs w:val="26"/>
              </w:rPr>
            </w:pPr>
            <w:r w:rsidRPr="003C2957">
              <w:rPr>
                <w:sz w:val="26"/>
                <w:szCs w:val="26"/>
              </w:rPr>
              <w:t xml:space="preserve"> Наименование</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3C2957" w:rsidRPr="003C2957" w:rsidRDefault="003C2957" w:rsidP="003C2957">
            <w:pPr>
              <w:jc w:val="center"/>
              <w:rPr>
                <w:sz w:val="26"/>
                <w:szCs w:val="26"/>
              </w:rPr>
            </w:pPr>
            <w:r w:rsidRPr="003C2957">
              <w:rPr>
                <w:sz w:val="26"/>
                <w:szCs w:val="26"/>
              </w:rPr>
              <w:t>Кассовое исполнение за  2017 год</w:t>
            </w:r>
          </w:p>
        </w:tc>
      </w:tr>
      <w:tr w:rsidR="003C2957" w:rsidRPr="003C2957" w:rsidTr="003C2957">
        <w:trPr>
          <w:trHeight w:val="299"/>
        </w:trPr>
        <w:tc>
          <w:tcPr>
            <w:tcW w:w="3828"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c>
          <w:tcPr>
            <w:tcW w:w="4536"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r>
      <w:tr w:rsidR="003C2957" w:rsidRPr="003C2957" w:rsidTr="003C2957">
        <w:trPr>
          <w:trHeight w:val="780"/>
        </w:trPr>
        <w:tc>
          <w:tcPr>
            <w:tcW w:w="3828"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c>
          <w:tcPr>
            <w:tcW w:w="4536"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c>
          <w:tcPr>
            <w:tcW w:w="1984" w:type="dxa"/>
            <w:vMerge/>
            <w:tcBorders>
              <w:top w:val="nil"/>
              <w:left w:val="single" w:sz="4" w:space="0" w:color="auto"/>
              <w:bottom w:val="single" w:sz="4" w:space="0" w:color="auto"/>
              <w:right w:val="single" w:sz="4" w:space="0" w:color="auto"/>
            </w:tcBorders>
            <w:vAlign w:val="center"/>
            <w:hideMark/>
          </w:tcPr>
          <w:p w:rsidR="003C2957" w:rsidRPr="003C2957" w:rsidRDefault="003C2957" w:rsidP="003C2957">
            <w:pPr>
              <w:rPr>
                <w:sz w:val="26"/>
                <w:szCs w:val="26"/>
              </w:rPr>
            </w:pPr>
          </w:p>
        </w:tc>
      </w:tr>
      <w:tr w:rsidR="003C2957" w:rsidRPr="003C2957" w:rsidTr="003C2957">
        <w:trPr>
          <w:trHeight w:val="78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rsidR="003C2957" w:rsidRPr="003C2957" w:rsidRDefault="003C2957" w:rsidP="003C2957">
            <w:pPr>
              <w:jc w:val="center"/>
              <w:rPr>
                <w:b/>
                <w:bCs/>
                <w:sz w:val="26"/>
                <w:szCs w:val="26"/>
              </w:rPr>
            </w:pPr>
            <w:r w:rsidRPr="003C2957">
              <w:rPr>
                <w:b/>
                <w:bCs/>
                <w:sz w:val="26"/>
                <w:szCs w:val="26"/>
              </w:rPr>
              <w:t>907 01 05 00 00 00 0000 000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b/>
                <w:bCs/>
                <w:sz w:val="26"/>
                <w:szCs w:val="26"/>
              </w:rPr>
            </w:pPr>
            <w:r w:rsidRPr="003C2957">
              <w:rPr>
                <w:b/>
                <w:bCs/>
                <w:sz w:val="26"/>
                <w:szCs w:val="26"/>
              </w:rPr>
              <w:t xml:space="preserve">  Изменение остатков средств на счетах по учету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b/>
                <w:bCs/>
                <w:sz w:val="26"/>
                <w:szCs w:val="26"/>
              </w:rPr>
            </w:pPr>
            <w:r w:rsidRPr="003C2957">
              <w:rPr>
                <w:b/>
                <w:bCs/>
                <w:sz w:val="26"/>
                <w:szCs w:val="26"/>
              </w:rPr>
              <w:t>-625 399,78</w:t>
            </w:r>
          </w:p>
        </w:tc>
      </w:tr>
      <w:tr w:rsidR="003C2957" w:rsidRPr="003C2957" w:rsidTr="003C2957">
        <w:trPr>
          <w:trHeight w:val="780"/>
        </w:trPr>
        <w:tc>
          <w:tcPr>
            <w:tcW w:w="3828" w:type="dxa"/>
            <w:tcBorders>
              <w:top w:val="nil"/>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907 01 05 00 00 00 0000 500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Увеличение остатков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1 279 599,22</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907 01 05 02 00 00 0000 500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Увеличение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1 279 599,22</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907 01 05 02 01 00 0000 510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Увеличение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1 279 599,22</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color w:val="0000FF"/>
                <w:sz w:val="26"/>
                <w:szCs w:val="26"/>
              </w:rPr>
            </w:pPr>
            <w:r w:rsidRPr="003C2957">
              <w:rPr>
                <w:color w:val="0000FF"/>
                <w:sz w:val="26"/>
                <w:szCs w:val="26"/>
              </w:rPr>
              <w:t>907 01 05 02 01 13 0000 510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color w:val="0000FF"/>
                <w:sz w:val="26"/>
                <w:szCs w:val="26"/>
              </w:rPr>
            </w:pPr>
            <w:r w:rsidRPr="003C2957">
              <w:rPr>
                <w:color w:val="0000FF"/>
                <w:sz w:val="26"/>
                <w:szCs w:val="26"/>
              </w:rPr>
              <w:t xml:space="preserve">Увеличение прочих </w:t>
            </w:r>
            <w:proofErr w:type="gramStart"/>
            <w:r w:rsidRPr="003C2957">
              <w:rPr>
                <w:color w:val="0000FF"/>
                <w:sz w:val="26"/>
                <w:szCs w:val="26"/>
              </w:rPr>
              <w:t>остатков денежных средств бюджетов городских поселений Российской Федерации</w:t>
            </w:r>
            <w:proofErr w:type="gramEnd"/>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color w:val="0000FF"/>
                <w:sz w:val="26"/>
                <w:szCs w:val="26"/>
              </w:rPr>
            </w:pPr>
            <w:r w:rsidRPr="003C2957">
              <w:rPr>
                <w:color w:val="0000FF"/>
                <w:sz w:val="26"/>
                <w:szCs w:val="26"/>
              </w:rPr>
              <w:t>1 279 599,22</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907 01 05 00 00 00 0000 600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Уменьшение остатков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654 199,44</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907 01 05 02 00 00 0000 600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Уменьшение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654 199,44</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907 01 05 02 01 00 0000 610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sz w:val="26"/>
                <w:szCs w:val="26"/>
              </w:rPr>
            </w:pPr>
            <w:r w:rsidRPr="003C2957">
              <w:rPr>
                <w:sz w:val="26"/>
                <w:szCs w:val="26"/>
              </w:rPr>
              <w:t>Уменьшение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sz w:val="26"/>
                <w:szCs w:val="26"/>
              </w:rPr>
            </w:pPr>
            <w:r w:rsidRPr="003C2957">
              <w:rPr>
                <w:sz w:val="26"/>
                <w:szCs w:val="26"/>
              </w:rPr>
              <w:t>654 199,44</w:t>
            </w:r>
          </w:p>
        </w:tc>
      </w:tr>
      <w:tr w:rsidR="003C2957" w:rsidRPr="003C2957" w:rsidTr="003C2957">
        <w:trPr>
          <w:trHeight w:val="780"/>
        </w:trPr>
        <w:tc>
          <w:tcPr>
            <w:tcW w:w="3828" w:type="dxa"/>
            <w:tcBorders>
              <w:top w:val="single" w:sz="4" w:space="0" w:color="auto"/>
              <w:left w:val="single" w:sz="4" w:space="0" w:color="auto"/>
              <w:bottom w:val="nil"/>
              <w:right w:val="single" w:sz="4" w:space="0" w:color="auto"/>
            </w:tcBorders>
            <w:shd w:val="clear" w:color="auto" w:fill="auto"/>
            <w:noWrap/>
            <w:vAlign w:val="center"/>
            <w:hideMark/>
          </w:tcPr>
          <w:p w:rsidR="003C2957" w:rsidRPr="003C2957" w:rsidRDefault="003C2957" w:rsidP="003C2957">
            <w:pPr>
              <w:jc w:val="center"/>
              <w:rPr>
                <w:color w:val="0000FF"/>
                <w:sz w:val="26"/>
                <w:szCs w:val="26"/>
              </w:rPr>
            </w:pPr>
            <w:r w:rsidRPr="003C2957">
              <w:rPr>
                <w:color w:val="0000FF"/>
                <w:sz w:val="26"/>
                <w:szCs w:val="26"/>
              </w:rPr>
              <w:t>907 01 05 02 01 13 0000 610</w:t>
            </w:r>
          </w:p>
        </w:tc>
        <w:tc>
          <w:tcPr>
            <w:tcW w:w="4536"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rPr>
                <w:color w:val="0000FF"/>
                <w:sz w:val="26"/>
                <w:szCs w:val="26"/>
              </w:rPr>
            </w:pPr>
            <w:r w:rsidRPr="003C2957">
              <w:rPr>
                <w:color w:val="0000FF"/>
                <w:sz w:val="26"/>
                <w:szCs w:val="26"/>
              </w:rPr>
              <w:t xml:space="preserve">Уменьшение прочих </w:t>
            </w:r>
            <w:proofErr w:type="gramStart"/>
            <w:r w:rsidRPr="003C2957">
              <w:rPr>
                <w:color w:val="0000FF"/>
                <w:sz w:val="26"/>
                <w:szCs w:val="26"/>
              </w:rPr>
              <w:t>остатков денежных средств бюджетов городских поселений Российской Федерации</w:t>
            </w:r>
            <w:proofErr w:type="gramEnd"/>
          </w:p>
        </w:tc>
        <w:tc>
          <w:tcPr>
            <w:tcW w:w="1984" w:type="dxa"/>
            <w:tcBorders>
              <w:top w:val="nil"/>
              <w:left w:val="nil"/>
              <w:bottom w:val="single" w:sz="4" w:space="0" w:color="auto"/>
              <w:right w:val="single" w:sz="4" w:space="0" w:color="auto"/>
            </w:tcBorders>
            <w:shd w:val="clear" w:color="auto" w:fill="auto"/>
            <w:noWrap/>
            <w:vAlign w:val="center"/>
            <w:hideMark/>
          </w:tcPr>
          <w:p w:rsidR="003C2957" w:rsidRPr="003C2957" w:rsidRDefault="003C2957" w:rsidP="003C2957">
            <w:pPr>
              <w:jc w:val="center"/>
              <w:rPr>
                <w:color w:val="0000FF"/>
                <w:sz w:val="26"/>
                <w:szCs w:val="26"/>
              </w:rPr>
            </w:pPr>
            <w:r w:rsidRPr="003C2957">
              <w:rPr>
                <w:color w:val="0000FF"/>
                <w:sz w:val="26"/>
                <w:szCs w:val="26"/>
              </w:rPr>
              <w:t>654 199,44</w:t>
            </w:r>
          </w:p>
        </w:tc>
      </w:tr>
      <w:tr w:rsidR="003C2957" w:rsidRPr="003C2957" w:rsidTr="003C2957">
        <w:trPr>
          <w:trHeight w:val="336"/>
        </w:trPr>
        <w:tc>
          <w:tcPr>
            <w:tcW w:w="8364"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3C2957" w:rsidRPr="003C2957" w:rsidRDefault="003C2957" w:rsidP="003C2957">
            <w:pPr>
              <w:jc w:val="center"/>
              <w:rPr>
                <w:b/>
                <w:bCs/>
                <w:sz w:val="26"/>
                <w:szCs w:val="26"/>
              </w:rPr>
            </w:pPr>
            <w:r w:rsidRPr="003C2957">
              <w:rPr>
                <w:b/>
                <w:bCs/>
                <w:sz w:val="26"/>
                <w:szCs w:val="26"/>
              </w:rPr>
              <w:t>Итого источников внутреннего финансирования дефицита</w:t>
            </w:r>
          </w:p>
        </w:tc>
        <w:tc>
          <w:tcPr>
            <w:tcW w:w="1984" w:type="dxa"/>
            <w:tcBorders>
              <w:top w:val="nil"/>
              <w:left w:val="nil"/>
              <w:bottom w:val="single" w:sz="4" w:space="0" w:color="auto"/>
              <w:right w:val="single" w:sz="4" w:space="0" w:color="auto"/>
            </w:tcBorders>
            <w:shd w:val="clear" w:color="auto" w:fill="auto"/>
            <w:vAlign w:val="center"/>
            <w:hideMark/>
          </w:tcPr>
          <w:p w:rsidR="003C2957" w:rsidRPr="003C2957" w:rsidRDefault="003C2957" w:rsidP="003C2957">
            <w:pPr>
              <w:jc w:val="center"/>
              <w:rPr>
                <w:b/>
                <w:bCs/>
                <w:sz w:val="26"/>
                <w:szCs w:val="26"/>
              </w:rPr>
            </w:pPr>
            <w:r w:rsidRPr="003C2957">
              <w:rPr>
                <w:b/>
                <w:bCs/>
                <w:sz w:val="26"/>
                <w:szCs w:val="26"/>
              </w:rPr>
              <w:t>-625 399,78</w:t>
            </w:r>
          </w:p>
        </w:tc>
      </w:tr>
      <w:tr w:rsidR="003C2957" w:rsidRPr="003C2957" w:rsidTr="003C2957">
        <w:trPr>
          <w:trHeight w:val="264"/>
        </w:trPr>
        <w:tc>
          <w:tcPr>
            <w:tcW w:w="3828" w:type="dxa"/>
            <w:tcBorders>
              <w:top w:val="nil"/>
              <w:left w:val="nil"/>
              <w:bottom w:val="nil"/>
              <w:right w:val="nil"/>
            </w:tcBorders>
            <w:shd w:val="clear" w:color="auto" w:fill="auto"/>
            <w:noWrap/>
            <w:vAlign w:val="bottom"/>
            <w:hideMark/>
          </w:tcPr>
          <w:p w:rsidR="003C2957" w:rsidRPr="003C2957" w:rsidRDefault="003C2957" w:rsidP="003C2957">
            <w:pPr>
              <w:rPr>
                <w:rFonts w:ascii="Arial Cyr" w:hAnsi="Arial Cyr"/>
              </w:rPr>
            </w:pPr>
          </w:p>
        </w:tc>
        <w:tc>
          <w:tcPr>
            <w:tcW w:w="4536" w:type="dxa"/>
            <w:tcBorders>
              <w:top w:val="nil"/>
              <w:left w:val="nil"/>
              <w:bottom w:val="nil"/>
              <w:right w:val="nil"/>
            </w:tcBorders>
            <w:shd w:val="clear" w:color="auto" w:fill="auto"/>
            <w:noWrap/>
            <w:vAlign w:val="bottom"/>
            <w:hideMark/>
          </w:tcPr>
          <w:p w:rsidR="003C2957" w:rsidRPr="003C2957" w:rsidRDefault="003C2957" w:rsidP="003C2957">
            <w:pPr>
              <w:rPr>
                <w:rFonts w:ascii="Arial Cyr" w:hAnsi="Arial Cyr"/>
              </w:rPr>
            </w:pPr>
          </w:p>
        </w:tc>
        <w:tc>
          <w:tcPr>
            <w:tcW w:w="1984" w:type="dxa"/>
            <w:tcBorders>
              <w:top w:val="nil"/>
              <w:left w:val="nil"/>
              <w:bottom w:val="nil"/>
              <w:right w:val="nil"/>
            </w:tcBorders>
            <w:shd w:val="clear" w:color="auto" w:fill="auto"/>
            <w:noWrap/>
            <w:vAlign w:val="bottom"/>
            <w:hideMark/>
          </w:tcPr>
          <w:p w:rsidR="003C2957" w:rsidRPr="003C2957" w:rsidRDefault="003C2957" w:rsidP="003C2957">
            <w:pPr>
              <w:rPr>
                <w:rFonts w:ascii="Arial Cyr" w:hAnsi="Arial Cyr"/>
              </w:rPr>
            </w:pPr>
          </w:p>
        </w:tc>
      </w:tr>
    </w:tbl>
    <w:p w:rsidR="00482D89" w:rsidRPr="00927E3B" w:rsidRDefault="00482D89" w:rsidP="00B021C9">
      <w:pPr>
        <w:tabs>
          <w:tab w:val="left" w:pos="493"/>
        </w:tabs>
        <w:rPr>
          <w:b/>
          <w:spacing w:val="8"/>
          <w:sz w:val="26"/>
          <w:szCs w:val="26"/>
        </w:rPr>
      </w:pPr>
    </w:p>
    <w:sectPr w:rsidR="00482D89" w:rsidRPr="00927E3B" w:rsidSect="00684E51">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Academy">
    <w:altName w:val="Times New Roman"/>
    <w:charset w:val="00"/>
    <w:family w:val="auto"/>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Arial Cyr">
    <w:panose1 w:val="020B06040202020202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6"/>
      <w:numFmt w:val="decimal"/>
      <w:lvlText w:val="%1."/>
      <w:lvlJc w:val="left"/>
      <w:pPr>
        <w:tabs>
          <w:tab w:val="num" w:pos="3060"/>
        </w:tabs>
        <w:ind w:left="3060" w:hanging="360"/>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2">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6311CC"/>
    <w:multiLevelType w:val="hybridMultilevel"/>
    <w:tmpl w:val="DF60E6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43E7C6B"/>
    <w:multiLevelType w:val="hybridMultilevel"/>
    <w:tmpl w:val="A32A29A0"/>
    <w:lvl w:ilvl="0" w:tplc="3A6A4B5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797514C"/>
    <w:multiLevelType w:val="hybridMultilevel"/>
    <w:tmpl w:val="95EA9B28"/>
    <w:lvl w:ilvl="0" w:tplc="631CBD9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DA6447D"/>
    <w:multiLevelType w:val="multilevel"/>
    <w:tmpl w:val="69BCB4E6"/>
    <w:lvl w:ilvl="0">
      <w:start w:val="1"/>
      <w:numFmt w:val="decimal"/>
      <w:lvlText w:val="%1."/>
      <w:lvlJc w:val="left"/>
      <w:pPr>
        <w:ind w:left="720" w:hanging="360"/>
      </w:pPr>
      <w:rPr>
        <w:rFonts w:hint="default"/>
      </w:rPr>
    </w:lvl>
    <w:lvl w:ilvl="1">
      <w:start w:val="1"/>
      <w:numFmt w:val="decimal"/>
      <w:isLgl/>
      <w:lvlText w:val="%1.%2."/>
      <w:lvlJc w:val="left"/>
      <w:pPr>
        <w:ind w:left="177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2130" w:hanging="1230"/>
      </w:pPr>
      <w:rPr>
        <w:rFonts w:hint="default"/>
      </w:rPr>
    </w:lvl>
    <w:lvl w:ilvl="4">
      <w:start w:val="1"/>
      <w:numFmt w:val="decimal"/>
      <w:isLgl/>
      <w:lvlText w:val="%1.%2.%3.%4.%5."/>
      <w:lvlJc w:val="left"/>
      <w:pPr>
        <w:ind w:left="2310" w:hanging="123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1A76607A"/>
    <w:multiLevelType w:val="hybridMultilevel"/>
    <w:tmpl w:val="0C9AEA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D2D6BD1"/>
    <w:multiLevelType w:val="hybridMultilevel"/>
    <w:tmpl w:val="EA4629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FE837B4"/>
    <w:multiLevelType w:val="hybridMultilevel"/>
    <w:tmpl w:val="B86C9304"/>
    <w:lvl w:ilvl="0" w:tplc="7902CE6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220D1715"/>
    <w:multiLevelType w:val="hybridMultilevel"/>
    <w:tmpl w:val="52AE54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3FE7ED0"/>
    <w:multiLevelType w:val="hybridMultilevel"/>
    <w:tmpl w:val="2A02EA6A"/>
    <w:lvl w:ilvl="0" w:tplc="C120951E">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25184545"/>
    <w:multiLevelType w:val="hybridMultilevel"/>
    <w:tmpl w:val="F5A8B3F6"/>
    <w:lvl w:ilvl="0" w:tplc="C44404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9D22B10"/>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CA85765"/>
    <w:multiLevelType w:val="multilevel"/>
    <w:tmpl w:val="2564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D7A55E9"/>
    <w:multiLevelType w:val="hybridMultilevel"/>
    <w:tmpl w:val="FB824DE4"/>
    <w:lvl w:ilvl="0" w:tplc="3B78E3CE">
      <w:start w:val="6"/>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7">
    <w:nsid w:val="3223279F"/>
    <w:multiLevelType w:val="multilevel"/>
    <w:tmpl w:val="54D6F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6742FEA"/>
    <w:multiLevelType w:val="hybridMultilevel"/>
    <w:tmpl w:val="305CBA96"/>
    <w:lvl w:ilvl="0" w:tplc="C19278AE">
      <w:start w:val="1"/>
      <w:numFmt w:val="decimal"/>
      <w:lvlText w:val="%1."/>
      <w:lvlJc w:val="left"/>
      <w:pPr>
        <w:tabs>
          <w:tab w:val="num" w:pos="1683"/>
        </w:tabs>
        <w:ind w:left="1683" w:hanging="975"/>
      </w:pPr>
      <w:rPr>
        <w:rFonts w:hint="default"/>
      </w:rPr>
    </w:lvl>
    <w:lvl w:ilvl="1" w:tplc="0EE4AB24">
      <w:numFmt w:val="none"/>
      <w:lvlText w:val=""/>
      <w:lvlJc w:val="left"/>
      <w:pPr>
        <w:tabs>
          <w:tab w:val="num" w:pos="360"/>
        </w:tabs>
      </w:pPr>
    </w:lvl>
    <w:lvl w:ilvl="2" w:tplc="FBE4F442">
      <w:numFmt w:val="none"/>
      <w:lvlText w:val=""/>
      <w:lvlJc w:val="left"/>
      <w:pPr>
        <w:tabs>
          <w:tab w:val="num" w:pos="360"/>
        </w:tabs>
      </w:pPr>
    </w:lvl>
    <w:lvl w:ilvl="3" w:tplc="3B741F18">
      <w:numFmt w:val="none"/>
      <w:lvlText w:val=""/>
      <w:lvlJc w:val="left"/>
      <w:pPr>
        <w:tabs>
          <w:tab w:val="num" w:pos="360"/>
        </w:tabs>
      </w:pPr>
    </w:lvl>
    <w:lvl w:ilvl="4" w:tplc="3C4CAE18">
      <w:numFmt w:val="none"/>
      <w:lvlText w:val=""/>
      <w:lvlJc w:val="left"/>
      <w:pPr>
        <w:tabs>
          <w:tab w:val="num" w:pos="360"/>
        </w:tabs>
      </w:pPr>
    </w:lvl>
    <w:lvl w:ilvl="5" w:tplc="5AF851BC">
      <w:numFmt w:val="none"/>
      <w:lvlText w:val=""/>
      <w:lvlJc w:val="left"/>
      <w:pPr>
        <w:tabs>
          <w:tab w:val="num" w:pos="360"/>
        </w:tabs>
      </w:pPr>
    </w:lvl>
    <w:lvl w:ilvl="6" w:tplc="098E1210">
      <w:numFmt w:val="none"/>
      <w:lvlText w:val=""/>
      <w:lvlJc w:val="left"/>
      <w:pPr>
        <w:tabs>
          <w:tab w:val="num" w:pos="360"/>
        </w:tabs>
      </w:pPr>
    </w:lvl>
    <w:lvl w:ilvl="7" w:tplc="4412DBB2">
      <w:numFmt w:val="none"/>
      <w:lvlText w:val=""/>
      <w:lvlJc w:val="left"/>
      <w:pPr>
        <w:tabs>
          <w:tab w:val="num" w:pos="360"/>
        </w:tabs>
      </w:pPr>
    </w:lvl>
    <w:lvl w:ilvl="8" w:tplc="E31AF6A8">
      <w:numFmt w:val="none"/>
      <w:lvlText w:val=""/>
      <w:lvlJc w:val="left"/>
      <w:pPr>
        <w:tabs>
          <w:tab w:val="num" w:pos="360"/>
        </w:tabs>
      </w:pPr>
    </w:lvl>
  </w:abstractNum>
  <w:abstractNum w:abstractNumId="19">
    <w:nsid w:val="378E0239"/>
    <w:multiLevelType w:val="hybridMultilevel"/>
    <w:tmpl w:val="229E7FBC"/>
    <w:lvl w:ilvl="0" w:tplc="B4B4E31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87653B7"/>
    <w:multiLevelType w:val="hybridMultilevel"/>
    <w:tmpl w:val="E28A4876"/>
    <w:lvl w:ilvl="0" w:tplc="32541A5C">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3C11155A"/>
    <w:multiLevelType w:val="hybridMultilevel"/>
    <w:tmpl w:val="D9F050D4"/>
    <w:lvl w:ilvl="0" w:tplc="1D3028BA">
      <w:start w:val="6"/>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3D4409F7"/>
    <w:multiLevelType w:val="singleLevel"/>
    <w:tmpl w:val="E12028D6"/>
    <w:lvl w:ilvl="0">
      <w:start w:val="1"/>
      <w:numFmt w:val="decimal"/>
      <w:lvlText w:val="4.%1."/>
      <w:legacy w:legacy="1" w:legacySpace="0" w:legacyIndent="471"/>
      <w:lvlJc w:val="left"/>
      <w:pPr>
        <w:ind w:left="0" w:firstLine="0"/>
      </w:pPr>
      <w:rPr>
        <w:rFonts w:ascii="Times New Roman" w:hAnsi="Times New Roman" w:cs="Times New Roman" w:hint="default"/>
      </w:rPr>
    </w:lvl>
  </w:abstractNum>
  <w:abstractNum w:abstractNumId="23">
    <w:nsid w:val="3DED5BD0"/>
    <w:multiLevelType w:val="hybridMultilevel"/>
    <w:tmpl w:val="6E9488FE"/>
    <w:lvl w:ilvl="0" w:tplc="7258225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02F09F8"/>
    <w:multiLevelType w:val="hybridMultilevel"/>
    <w:tmpl w:val="3C528D6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4B1063BA"/>
    <w:multiLevelType w:val="hybridMultilevel"/>
    <w:tmpl w:val="612C47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503F4DD4"/>
    <w:multiLevelType w:val="hybridMultilevel"/>
    <w:tmpl w:val="6D641894"/>
    <w:lvl w:ilvl="0" w:tplc="AB94BD3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5BA356B1"/>
    <w:multiLevelType w:val="hybridMultilevel"/>
    <w:tmpl w:val="5F5A8214"/>
    <w:lvl w:ilvl="0" w:tplc="6F1614C0">
      <w:start w:val="1"/>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D804926"/>
    <w:multiLevelType w:val="hybridMultilevel"/>
    <w:tmpl w:val="A8F07A24"/>
    <w:lvl w:ilvl="0" w:tplc="4A22923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A93179"/>
    <w:multiLevelType w:val="hybridMultilevel"/>
    <w:tmpl w:val="325C5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0E573C1"/>
    <w:multiLevelType w:val="singleLevel"/>
    <w:tmpl w:val="4AF4E070"/>
    <w:lvl w:ilvl="0">
      <w:start w:val="1"/>
      <w:numFmt w:val="decimal"/>
      <w:lvlText w:val="1.%1."/>
      <w:legacy w:legacy="1" w:legacySpace="0" w:legacyIndent="461"/>
      <w:lvlJc w:val="left"/>
      <w:pPr>
        <w:ind w:left="0" w:firstLine="0"/>
      </w:pPr>
      <w:rPr>
        <w:rFonts w:ascii="Times New Roman" w:hAnsi="Times New Roman" w:cs="Times New Roman" w:hint="default"/>
        <w:b w:val="0"/>
      </w:rPr>
    </w:lvl>
  </w:abstractNum>
  <w:abstractNum w:abstractNumId="31">
    <w:nsid w:val="64B36C9A"/>
    <w:multiLevelType w:val="hybridMultilevel"/>
    <w:tmpl w:val="A8D691B4"/>
    <w:lvl w:ilvl="0" w:tplc="E91C802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5720B5C"/>
    <w:multiLevelType w:val="hybridMultilevel"/>
    <w:tmpl w:val="70025884"/>
    <w:lvl w:ilvl="0" w:tplc="D9EA6154">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6B573AD"/>
    <w:multiLevelType w:val="hybridMultilevel"/>
    <w:tmpl w:val="3EA6B8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8154093"/>
    <w:multiLevelType w:val="hybridMultilevel"/>
    <w:tmpl w:val="EF4CDB9C"/>
    <w:lvl w:ilvl="0" w:tplc="D56C213E">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5CA29DC"/>
    <w:multiLevelType w:val="hybridMultilevel"/>
    <w:tmpl w:val="F0465908"/>
    <w:lvl w:ilvl="0" w:tplc="908CC368">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36">
    <w:nsid w:val="77195225"/>
    <w:multiLevelType w:val="singleLevel"/>
    <w:tmpl w:val="51EAD10A"/>
    <w:lvl w:ilvl="0">
      <w:start w:val="1"/>
      <w:numFmt w:val="decimal"/>
      <w:lvlText w:val="2.%1."/>
      <w:legacy w:legacy="1" w:legacySpace="0" w:legacyIndent="451"/>
      <w:lvlJc w:val="left"/>
      <w:pPr>
        <w:ind w:left="0" w:firstLine="0"/>
      </w:pPr>
      <w:rPr>
        <w:rFonts w:ascii="Times New Roman" w:hAnsi="Times New Roman" w:cs="Times New Roman" w:hint="default"/>
      </w:rPr>
    </w:lvl>
  </w:abstractNum>
  <w:abstractNum w:abstractNumId="37">
    <w:nsid w:val="790212BF"/>
    <w:multiLevelType w:val="hybridMultilevel"/>
    <w:tmpl w:val="F76A5354"/>
    <w:lvl w:ilvl="0" w:tplc="76D07E9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9051A33"/>
    <w:multiLevelType w:val="hybridMultilevel"/>
    <w:tmpl w:val="93C0D176"/>
    <w:lvl w:ilvl="0" w:tplc="A8FA145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9">
    <w:nsid w:val="7AD76375"/>
    <w:multiLevelType w:val="hybridMultilevel"/>
    <w:tmpl w:val="7C9E61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7B584419"/>
    <w:multiLevelType w:val="hybridMultilevel"/>
    <w:tmpl w:val="F43EAC56"/>
    <w:lvl w:ilvl="0" w:tplc="A412B12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7D6B36E3"/>
    <w:multiLevelType w:val="hybridMultilevel"/>
    <w:tmpl w:val="67DCBBFA"/>
    <w:lvl w:ilvl="0" w:tplc="12E6665C">
      <w:start w:val="1"/>
      <w:numFmt w:val="upperRoman"/>
      <w:lvlText w:val="%1."/>
      <w:lvlJc w:val="left"/>
      <w:pPr>
        <w:tabs>
          <w:tab w:val="num" w:pos="1213"/>
        </w:tabs>
        <w:ind w:left="1213" w:hanging="720"/>
      </w:pPr>
      <w:rPr>
        <w:rFonts w:hint="default"/>
        <w:sz w:val="24"/>
      </w:rPr>
    </w:lvl>
    <w:lvl w:ilvl="1" w:tplc="04190019" w:tentative="1">
      <w:start w:val="1"/>
      <w:numFmt w:val="lowerLetter"/>
      <w:lvlText w:val="%2."/>
      <w:lvlJc w:val="left"/>
      <w:pPr>
        <w:tabs>
          <w:tab w:val="num" w:pos="1573"/>
        </w:tabs>
        <w:ind w:left="1573" w:hanging="360"/>
      </w:pPr>
    </w:lvl>
    <w:lvl w:ilvl="2" w:tplc="0419001B" w:tentative="1">
      <w:start w:val="1"/>
      <w:numFmt w:val="lowerRoman"/>
      <w:lvlText w:val="%3."/>
      <w:lvlJc w:val="right"/>
      <w:pPr>
        <w:tabs>
          <w:tab w:val="num" w:pos="2293"/>
        </w:tabs>
        <w:ind w:left="2293" w:hanging="180"/>
      </w:pPr>
    </w:lvl>
    <w:lvl w:ilvl="3" w:tplc="0419000F" w:tentative="1">
      <w:start w:val="1"/>
      <w:numFmt w:val="decimal"/>
      <w:lvlText w:val="%4."/>
      <w:lvlJc w:val="left"/>
      <w:pPr>
        <w:tabs>
          <w:tab w:val="num" w:pos="3013"/>
        </w:tabs>
        <w:ind w:left="3013" w:hanging="360"/>
      </w:pPr>
    </w:lvl>
    <w:lvl w:ilvl="4" w:tplc="04190019" w:tentative="1">
      <w:start w:val="1"/>
      <w:numFmt w:val="lowerLetter"/>
      <w:lvlText w:val="%5."/>
      <w:lvlJc w:val="left"/>
      <w:pPr>
        <w:tabs>
          <w:tab w:val="num" w:pos="3733"/>
        </w:tabs>
        <w:ind w:left="3733" w:hanging="360"/>
      </w:pPr>
    </w:lvl>
    <w:lvl w:ilvl="5" w:tplc="0419001B" w:tentative="1">
      <w:start w:val="1"/>
      <w:numFmt w:val="lowerRoman"/>
      <w:lvlText w:val="%6."/>
      <w:lvlJc w:val="right"/>
      <w:pPr>
        <w:tabs>
          <w:tab w:val="num" w:pos="4453"/>
        </w:tabs>
        <w:ind w:left="4453" w:hanging="180"/>
      </w:pPr>
    </w:lvl>
    <w:lvl w:ilvl="6" w:tplc="0419000F" w:tentative="1">
      <w:start w:val="1"/>
      <w:numFmt w:val="decimal"/>
      <w:lvlText w:val="%7."/>
      <w:lvlJc w:val="left"/>
      <w:pPr>
        <w:tabs>
          <w:tab w:val="num" w:pos="5173"/>
        </w:tabs>
        <w:ind w:left="5173" w:hanging="360"/>
      </w:pPr>
    </w:lvl>
    <w:lvl w:ilvl="7" w:tplc="04190019" w:tentative="1">
      <w:start w:val="1"/>
      <w:numFmt w:val="lowerLetter"/>
      <w:lvlText w:val="%8."/>
      <w:lvlJc w:val="left"/>
      <w:pPr>
        <w:tabs>
          <w:tab w:val="num" w:pos="5893"/>
        </w:tabs>
        <w:ind w:left="5893" w:hanging="360"/>
      </w:pPr>
    </w:lvl>
    <w:lvl w:ilvl="8" w:tplc="0419001B" w:tentative="1">
      <w:start w:val="1"/>
      <w:numFmt w:val="lowerRoman"/>
      <w:lvlText w:val="%9."/>
      <w:lvlJc w:val="right"/>
      <w:pPr>
        <w:tabs>
          <w:tab w:val="num" w:pos="6613"/>
        </w:tabs>
        <w:ind w:left="6613" w:hanging="180"/>
      </w:pPr>
    </w:lvl>
  </w:abstractNum>
  <w:num w:numId="1">
    <w:abstractNumId w:val="6"/>
  </w:num>
  <w:num w:numId="2">
    <w:abstractNumId w:val="12"/>
  </w:num>
  <w:num w:numId="3">
    <w:abstractNumId w:val="8"/>
  </w:num>
  <w:num w:numId="4">
    <w:abstractNumId w:val="31"/>
  </w:num>
  <w:num w:numId="5">
    <w:abstractNumId w:val="23"/>
  </w:num>
  <w:num w:numId="6">
    <w:abstractNumId w:val="40"/>
  </w:num>
  <w:num w:numId="7">
    <w:abstractNumId w:val="26"/>
  </w:num>
  <w:num w:numId="8">
    <w:abstractNumId w:val="13"/>
  </w:num>
  <w:num w:numId="9">
    <w:abstractNumId w:val="19"/>
  </w:num>
  <w:num w:numId="10">
    <w:abstractNumId w:val="32"/>
  </w:num>
  <w:num w:numId="11">
    <w:abstractNumId w:val="25"/>
  </w:num>
  <w:num w:numId="12">
    <w:abstractNumId w:val="24"/>
  </w:num>
  <w:num w:numId="13">
    <w:abstractNumId w:val="39"/>
  </w:num>
  <w:num w:numId="14">
    <w:abstractNumId w:val="5"/>
  </w:num>
  <w:num w:numId="15">
    <w:abstractNumId w:val="41"/>
  </w:num>
  <w:num w:numId="16">
    <w:abstractNumId w:val="38"/>
  </w:num>
  <w:num w:numId="17">
    <w:abstractNumId w:val="18"/>
  </w:num>
  <w:num w:numId="18">
    <w:abstractNumId w:val="33"/>
  </w:num>
  <w:num w:numId="19">
    <w:abstractNumId w:val="7"/>
  </w:num>
  <w:num w:numId="20">
    <w:abstractNumId w:val="0"/>
  </w:num>
  <w:num w:numId="21">
    <w:abstractNumId w:val="1"/>
  </w:num>
  <w:num w:numId="22">
    <w:abstractNumId w:val="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num>
  <w:num w:numId="27">
    <w:abstractNumId w:val="36"/>
    <w:lvlOverride w:ilvl="0">
      <w:startOverride w:val="1"/>
    </w:lvlOverride>
  </w:num>
  <w:num w:numId="28">
    <w:abstractNumId w:val="22"/>
    <w:lvlOverride w:ilvl="0">
      <w:startOverride w:val="1"/>
    </w:lvlOverride>
  </w:num>
  <w:num w:numId="29">
    <w:abstractNumId w:val="4"/>
  </w:num>
  <w:num w:numId="30">
    <w:abstractNumId w:val="29"/>
  </w:num>
  <w:num w:numId="31">
    <w:abstractNumId w:val="35"/>
  </w:num>
  <w:num w:numId="32">
    <w:abstractNumId w:val="16"/>
  </w:num>
  <w:num w:numId="33">
    <w:abstractNumId w:val="21"/>
  </w:num>
  <w:num w:numId="34">
    <w:abstractNumId w:val="15"/>
  </w:num>
  <w:num w:numId="35">
    <w:abstractNumId w:val="17"/>
  </w:num>
  <w:num w:numId="36">
    <w:abstractNumId w:val="9"/>
  </w:num>
  <w:num w:numId="37">
    <w:abstractNumId w:val="34"/>
  </w:num>
  <w:num w:numId="38">
    <w:abstractNumId w:val="14"/>
  </w:num>
  <w:num w:numId="39">
    <w:abstractNumId w:val="28"/>
  </w:num>
  <w:num w:numId="40">
    <w:abstractNumId w:val="10"/>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D89"/>
    <w:rsid w:val="000A29DB"/>
    <w:rsid w:val="00142DCD"/>
    <w:rsid w:val="0016088C"/>
    <w:rsid w:val="003C2957"/>
    <w:rsid w:val="003E471A"/>
    <w:rsid w:val="00482D89"/>
    <w:rsid w:val="004C49AD"/>
    <w:rsid w:val="0050266C"/>
    <w:rsid w:val="00562630"/>
    <w:rsid w:val="00684E51"/>
    <w:rsid w:val="00732482"/>
    <w:rsid w:val="00737AC8"/>
    <w:rsid w:val="007776BB"/>
    <w:rsid w:val="007A5CA2"/>
    <w:rsid w:val="00847968"/>
    <w:rsid w:val="008A48CB"/>
    <w:rsid w:val="00927E3B"/>
    <w:rsid w:val="00B021C9"/>
    <w:rsid w:val="00BC2A69"/>
    <w:rsid w:val="00CE5D89"/>
    <w:rsid w:val="00D456DF"/>
    <w:rsid w:val="00DB18A1"/>
    <w:rsid w:val="00FA6C5C"/>
    <w:rsid w:val="00FB4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oa heading"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82D8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82D89"/>
    <w:pPr>
      <w:keepNext/>
      <w:jc w:val="center"/>
      <w:outlineLvl w:val="0"/>
    </w:pPr>
    <w:rPr>
      <w:b/>
      <w:caps/>
      <w:spacing w:val="8"/>
      <w:sz w:val="36"/>
    </w:rPr>
  </w:style>
  <w:style w:type="paragraph" w:styleId="2">
    <w:name w:val="heading 2"/>
    <w:basedOn w:val="a"/>
    <w:next w:val="a"/>
    <w:link w:val="20"/>
    <w:qFormat/>
    <w:rsid w:val="00482D89"/>
    <w:pPr>
      <w:keepNext/>
      <w:jc w:val="center"/>
      <w:outlineLvl w:val="1"/>
    </w:pPr>
    <w:rPr>
      <w:rFonts w:ascii="Courier New" w:hAnsi="Courier New"/>
      <w:smallCaps/>
      <w:spacing w:val="8"/>
      <w:sz w:val="32"/>
    </w:rPr>
  </w:style>
  <w:style w:type="paragraph" w:styleId="3">
    <w:name w:val="heading 3"/>
    <w:basedOn w:val="a"/>
    <w:next w:val="a"/>
    <w:link w:val="30"/>
    <w:qFormat/>
    <w:rsid w:val="00482D89"/>
    <w:pPr>
      <w:keepNext/>
      <w:spacing w:before="240" w:after="60"/>
      <w:outlineLvl w:val="2"/>
    </w:pPr>
    <w:rPr>
      <w:rFonts w:ascii="Arial" w:hAnsi="Arial" w:cs="Arial"/>
      <w:b/>
      <w:bCs/>
      <w:sz w:val="26"/>
      <w:szCs w:val="26"/>
    </w:rPr>
  </w:style>
  <w:style w:type="paragraph" w:styleId="4">
    <w:name w:val="heading 4"/>
    <w:basedOn w:val="a"/>
    <w:next w:val="a"/>
    <w:link w:val="40"/>
    <w:qFormat/>
    <w:rsid w:val="00482D89"/>
    <w:pPr>
      <w:keepNext/>
      <w:spacing w:before="240" w:after="60"/>
      <w:outlineLvl w:val="3"/>
    </w:pPr>
    <w:rPr>
      <w:b/>
      <w:bCs/>
      <w:sz w:val="28"/>
      <w:szCs w:val="28"/>
    </w:rPr>
  </w:style>
  <w:style w:type="paragraph" w:styleId="5">
    <w:name w:val="heading 5"/>
    <w:basedOn w:val="a"/>
    <w:next w:val="a"/>
    <w:link w:val="50"/>
    <w:qFormat/>
    <w:rsid w:val="00482D89"/>
    <w:pPr>
      <w:spacing w:before="240" w:after="60"/>
      <w:outlineLvl w:val="4"/>
    </w:pPr>
    <w:rPr>
      <w:b/>
      <w:bCs/>
      <w:i/>
      <w:iCs/>
      <w:sz w:val="26"/>
      <w:szCs w:val="26"/>
    </w:rPr>
  </w:style>
  <w:style w:type="paragraph" w:styleId="6">
    <w:name w:val="heading 6"/>
    <w:basedOn w:val="a"/>
    <w:next w:val="a"/>
    <w:link w:val="60"/>
    <w:qFormat/>
    <w:rsid w:val="00482D89"/>
    <w:pPr>
      <w:spacing w:before="240" w:after="60"/>
      <w:outlineLvl w:val="5"/>
    </w:pPr>
    <w:rPr>
      <w:b/>
      <w:bCs/>
      <w:sz w:val="22"/>
      <w:szCs w:val="22"/>
    </w:rPr>
  </w:style>
  <w:style w:type="paragraph" w:styleId="7">
    <w:name w:val="heading 7"/>
    <w:basedOn w:val="a"/>
    <w:next w:val="a"/>
    <w:link w:val="70"/>
    <w:qFormat/>
    <w:rsid w:val="00482D89"/>
    <w:pPr>
      <w:spacing w:before="240" w:after="60"/>
      <w:outlineLvl w:val="6"/>
    </w:pPr>
    <w:rPr>
      <w:sz w:val="24"/>
      <w:szCs w:val="24"/>
    </w:rPr>
  </w:style>
  <w:style w:type="paragraph" w:styleId="8">
    <w:name w:val="heading 8"/>
    <w:basedOn w:val="a"/>
    <w:next w:val="a"/>
    <w:link w:val="80"/>
    <w:qFormat/>
    <w:rsid w:val="00482D89"/>
    <w:pPr>
      <w:keepNext/>
      <w:ind w:left="5040"/>
      <w:outlineLvl w:val="7"/>
    </w:pPr>
    <w:rPr>
      <w:bCs/>
      <w:sz w:val="28"/>
    </w:rPr>
  </w:style>
  <w:style w:type="paragraph" w:styleId="9">
    <w:name w:val="heading 9"/>
    <w:basedOn w:val="a"/>
    <w:next w:val="a"/>
    <w:link w:val="90"/>
    <w:qFormat/>
    <w:rsid w:val="00482D89"/>
    <w:pPr>
      <w:keepNext/>
      <w:ind w:left="5040"/>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2D89"/>
    <w:rPr>
      <w:rFonts w:ascii="Times New Roman" w:eastAsia="Times New Roman" w:hAnsi="Times New Roman" w:cs="Times New Roman"/>
      <w:b/>
      <w:caps/>
      <w:spacing w:val="8"/>
      <w:sz w:val="36"/>
      <w:szCs w:val="20"/>
      <w:lang w:eastAsia="ru-RU"/>
    </w:rPr>
  </w:style>
  <w:style w:type="character" w:customStyle="1" w:styleId="20">
    <w:name w:val="Заголовок 2 Знак"/>
    <w:basedOn w:val="a0"/>
    <w:link w:val="2"/>
    <w:rsid w:val="00482D89"/>
    <w:rPr>
      <w:rFonts w:ascii="Courier New" w:eastAsia="Times New Roman" w:hAnsi="Courier New" w:cs="Times New Roman"/>
      <w:smallCaps/>
      <w:spacing w:val="8"/>
      <w:sz w:val="32"/>
      <w:szCs w:val="20"/>
      <w:lang w:eastAsia="ru-RU"/>
    </w:rPr>
  </w:style>
  <w:style w:type="character" w:customStyle="1" w:styleId="30">
    <w:name w:val="Заголовок 3 Знак"/>
    <w:basedOn w:val="a0"/>
    <w:link w:val="3"/>
    <w:rsid w:val="00482D89"/>
    <w:rPr>
      <w:rFonts w:ascii="Arial" w:eastAsia="Times New Roman" w:hAnsi="Arial" w:cs="Arial"/>
      <w:b/>
      <w:bCs/>
      <w:sz w:val="26"/>
      <w:szCs w:val="26"/>
      <w:lang w:eastAsia="ru-RU"/>
    </w:rPr>
  </w:style>
  <w:style w:type="character" w:customStyle="1" w:styleId="40">
    <w:name w:val="Заголовок 4 Знак"/>
    <w:basedOn w:val="a0"/>
    <w:link w:val="4"/>
    <w:rsid w:val="00482D8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82D8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82D89"/>
    <w:rPr>
      <w:rFonts w:ascii="Times New Roman" w:eastAsia="Times New Roman" w:hAnsi="Times New Roman" w:cs="Times New Roman"/>
      <w:b/>
      <w:bCs/>
      <w:lang w:eastAsia="ru-RU"/>
    </w:rPr>
  </w:style>
  <w:style w:type="character" w:customStyle="1" w:styleId="70">
    <w:name w:val="Заголовок 7 Знак"/>
    <w:basedOn w:val="a0"/>
    <w:link w:val="7"/>
    <w:rsid w:val="00482D8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82D89"/>
    <w:rPr>
      <w:rFonts w:ascii="Times New Roman" w:eastAsia="Times New Roman" w:hAnsi="Times New Roman" w:cs="Times New Roman"/>
      <w:bCs/>
      <w:sz w:val="28"/>
      <w:szCs w:val="20"/>
      <w:lang w:eastAsia="ru-RU"/>
    </w:rPr>
  </w:style>
  <w:style w:type="character" w:customStyle="1" w:styleId="90">
    <w:name w:val="Заголовок 9 Знак"/>
    <w:basedOn w:val="a0"/>
    <w:link w:val="9"/>
    <w:rsid w:val="00482D89"/>
    <w:rPr>
      <w:rFonts w:ascii="Times New Roman" w:eastAsia="Times New Roman" w:hAnsi="Times New Roman" w:cs="Times New Roman"/>
      <w:b/>
      <w:sz w:val="28"/>
      <w:szCs w:val="20"/>
      <w:lang w:eastAsia="ru-RU"/>
    </w:rPr>
  </w:style>
  <w:style w:type="paragraph" w:customStyle="1" w:styleId="a3">
    <w:name w:val="Знак Знак Знак Знак Знак Знак Знак"/>
    <w:basedOn w:val="a"/>
    <w:rsid w:val="00482D89"/>
    <w:pPr>
      <w:spacing w:after="160"/>
    </w:pPr>
    <w:rPr>
      <w:rFonts w:ascii="Arial" w:hAnsi="Arial"/>
      <w:b/>
      <w:color w:val="FFFFFF"/>
      <w:sz w:val="32"/>
      <w:lang w:val="en-US" w:eastAsia="en-US"/>
    </w:rPr>
  </w:style>
  <w:style w:type="paragraph" w:customStyle="1" w:styleId="ConsNormal">
    <w:name w:val="ConsNormal"/>
    <w:rsid w:val="00482D89"/>
    <w:pPr>
      <w:widowControl w:val="0"/>
      <w:spacing w:after="0" w:line="240" w:lineRule="auto"/>
      <w:ind w:right="19772" w:firstLine="720"/>
    </w:pPr>
    <w:rPr>
      <w:rFonts w:ascii="Arial" w:eastAsia="Times New Roman" w:hAnsi="Arial" w:cs="Times New Roman"/>
      <w:snapToGrid w:val="0"/>
      <w:sz w:val="20"/>
      <w:szCs w:val="20"/>
      <w:lang w:eastAsia="ru-RU"/>
    </w:rPr>
  </w:style>
  <w:style w:type="table" w:styleId="a4">
    <w:name w:val="Table Grid"/>
    <w:basedOn w:val="a1"/>
    <w:rsid w:val="00482D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482D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482D89"/>
    <w:rPr>
      <w:rFonts w:ascii="Arial" w:eastAsia="Times New Roman" w:hAnsi="Arial" w:cs="Arial"/>
      <w:sz w:val="20"/>
      <w:szCs w:val="20"/>
      <w:lang w:eastAsia="ru-RU"/>
    </w:rPr>
  </w:style>
  <w:style w:type="paragraph" w:customStyle="1" w:styleId="ConsPlusTitle">
    <w:name w:val="ConsPlusTitle"/>
    <w:rsid w:val="00482D8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Document Map"/>
    <w:basedOn w:val="a"/>
    <w:link w:val="a6"/>
    <w:semiHidden/>
    <w:rsid w:val="00482D89"/>
    <w:pPr>
      <w:shd w:val="clear" w:color="auto" w:fill="000080"/>
    </w:pPr>
    <w:rPr>
      <w:rFonts w:ascii="Tahoma" w:hAnsi="Tahoma" w:cs="Tahoma"/>
    </w:rPr>
  </w:style>
  <w:style w:type="character" w:customStyle="1" w:styleId="a6">
    <w:name w:val="Схема документа Знак"/>
    <w:basedOn w:val="a0"/>
    <w:link w:val="a5"/>
    <w:semiHidden/>
    <w:rsid w:val="00482D89"/>
    <w:rPr>
      <w:rFonts w:ascii="Tahoma" w:eastAsia="Times New Roman" w:hAnsi="Tahoma" w:cs="Tahoma"/>
      <w:sz w:val="20"/>
      <w:szCs w:val="20"/>
      <w:shd w:val="clear" w:color="auto" w:fill="000080"/>
      <w:lang w:eastAsia="ru-RU"/>
    </w:rPr>
  </w:style>
  <w:style w:type="character" w:customStyle="1" w:styleId="a7">
    <w:name w:val="Гипертекстовая ссылка"/>
    <w:basedOn w:val="a0"/>
    <w:rsid w:val="00482D89"/>
    <w:rPr>
      <w:color w:val="008000"/>
      <w:sz w:val="20"/>
      <w:szCs w:val="20"/>
      <w:u w:val="single"/>
    </w:rPr>
  </w:style>
  <w:style w:type="paragraph" w:styleId="21">
    <w:name w:val="Body Text 2"/>
    <w:basedOn w:val="a"/>
    <w:link w:val="22"/>
    <w:rsid w:val="00482D89"/>
    <w:pPr>
      <w:jc w:val="both"/>
    </w:pPr>
    <w:rPr>
      <w:rFonts w:ascii="Courier New" w:hAnsi="Courier New"/>
      <w:sz w:val="26"/>
    </w:rPr>
  </w:style>
  <w:style w:type="character" w:customStyle="1" w:styleId="22">
    <w:name w:val="Основной текст 2 Знак"/>
    <w:basedOn w:val="a0"/>
    <w:link w:val="21"/>
    <w:rsid w:val="00482D89"/>
    <w:rPr>
      <w:rFonts w:ascii="Courier New" w:eastAsia="Times New Roman" w:hAnsi="Courier New" w:cs="Times New Roman"/>
      <w:sz w:val="26"/>
      <w:szCs w:val="20"/>
      <w:lang w:eastAsia="ru-RU"/>
    </w:rPr>
  </w:style>
  <w:style w:type="paragraph" w:styleId="a8">
    <w:name w:val="Balloon Text"/>
    <w:basedOn w:val="a"/>
    <w:link w:val="a9"/>
    <w:rsid w:val="00482D89"/>
    <w:rPr>
      <w:rFonts w:ascii="Tahoma" w:hAnsi="Tahoma" w:cs="Tahoma"/>
      <w:sz w:val="16"/>
      <w:szCs w:val="16"/>
    </w:rPr>
  </w:style>
  <w:style w:type="character" w:customStyle="1" w:styleId="a9">
    <w:name w:val="Текст выноски Знак"/>
    <w:basedOn w:val="a0"/>
    <w:link w:val="a8"/>
    <w:rsid w:val="00482D89"/>
    <w:rPr>
      <w:rFonts w:ascii="Tahoma" w:eastAsia="Times New Roman" w:hAnsi="Tahoma" w:cs="Tahoma"/>
      <w:sz w:val="16"/>
      <w:szCs w:val="16"/>
      <w:lang w:eastAsia="ru-RU"/>
    </w:rPr>
  </w:style>
  <w:style w:type="paragraph" w:styleId="aa">
    <w:name w:val="Body Text"/>
    <w:basedOn w:val="a"/>
    <w:link w:val="ab"/>
    <w:rsid w:val="00482D89"/>
    <w:pPr>
      <w:spacing w:after="120"/>
    </w:pPr>
  </w:style>
  <w:style w:type="character" w:customStyle="1" w:styleId="ab">
    <w:name w:val="Основной текст Знак"/>
    <w:basedOn w:val="a0"/>
    <w:link w:val="aa"/>
    <w:rsid w:val="00482D89"/>
    <w:rPr>
      <w:rFonts w:ascii="Times New Roman" w:eastAsia="Times New Roman" w:hAnsi="Times New Roman" w:cs="Times New Roman"/>
      <w:sz w:val="20"/>
      <w:szCs w:val="20"/>
      <w:lang w:eastAsia="ru-RU"/>
    </w:rPr>
  </w:style>
  <w:style w:type="paragraph" w:customStyle="1" w:styleId="ConsPlusNonformat">
    <w:name w:val="ConsPlusNonformat"/>
    <w:rsid w:val="00482D8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er"/>
    <w:basedOn w:val="a"/>
    <w:link w:val="ad"/>
    <w:rsid w:val="00482D89"/>
    <w:pPr>
      <w:widowControl w:val="0"/>
      <w:tabs>
        <w:tab w:val="center" w:pos="4677"/>
        <w:tab w:val="right" w:pos="9355"/>
      </w:tabs>
      <w:autoSpaceDE w:val="0"/>
      <w:autoSpaceDN w:val="0"/>
      <w:adjustRightInd w:val="0"/>
    </w:pPr>
    <w:rPr>
      <w:rFonts w:ascii="Arial" w:hAnsi="Arial" w:cs="Arial"/>
    </w:rPr>
  </w:style>
  <w:style w:type="character" w:customStyle="1" w:styleId="ad">
    <w:name w:val="Нижний колонтитул Знак"/>
    <w:basedOn w:val="a0"/>
    <w:link w:val="ac"/>
    <w:rsid w:val="00482D89"/>
    <w:rPr>
      <w:rFonts w:ascii="Arial" w:eastAsia="Times New Roman" w:hAnsi="Arial" w:cs="Arial"/>
      <w:sz w:val="20"/>
      <w:szCs w:val="20"/>
      <w:lang w:eastAsia="ru-RU"/>
    </w:rPr>
  </w:style>
  <w:style w:type="character" w:styleId="ae">
    <w:name w:val="page number"/>
    <w:basedOn w:val="a0"/>
    <w:rsid w:val="00482D89"/>
  </w:style>
  <w:style w:type="paragraph" w:styleId="HTML">
    <w:name w:val="HTML Preformatted"/>
    <w:basedOn w:val="a"/>
    <w:link w:val="HTML0"/>
    <w:rsid w:val="0048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482D89"/>
    <w:rPr>
      <w:rFonts w:ascii="Courier New" w:eastAsia="Times New Roman" w:hAnsi="Courier New" w:cs="Courier New"/>
      <w:sz w:val="20"/>
      <w:szCs w:val="20"/>
      <w:lang w:eastAsia="ru-RU"/>
    </w:rPr>
  </w:style>
  <w:style w:type="paragraph" w:styleId="af">
    <w:name w:val="Normal (Web)"/>
    <w:basedOn w:val="a"/>
    <w:rsid w:val="00482D89"/>
    <w:pPr>
      <w:spacing w:before="100" w:beforeAutospacing="1" w:after="100" w:afterAutospacing="1"/>
    </w:pPr>
    <w:rPr>
      <w:sz w:val="24"/>
      <w:szCs w:val="24"/>
    </w:rPr>
  </w:style>
  <w:style w:type="character" w:customStyle="1" w:styleId="af0">
    <w:name w:val="Цветовое выделение"/>
    <w:rsid w:val="00482D89"/>
    <w:rPr>
      <w:b/>
      <w:bCs/>
      <w:color w:val="000080"/>
      <w:sz w:val="20"/>
      <w:szCs w:val="20"/>
    </w:rPr>
  </w:style>
  <w:style w:type="paragraph" w:customStyle="1" w:styleId="af1">
    <w:name w:val="Таблицы (моноширинный)"/>
    <w:basedOn w:val="a"/>
    <w:next w:val="a"/>
    <w:rsid w:val="00482D89"/>
    <w:pPr>
      <w:widowControl w:val="0"/>
      <w:autoSpaceDE w:val="0"/>
      <w:autoSpaceDN w:val="0"/>
      <w:adjustRightInd w:val="0"/>
      <w:jc w:val="both"/>
    </w:pPr>
    <w:rPr>
      <w:rFonts w:ascii="Courier New" w:hAnsi="Courier New" w:cs="Courier New"/>
    </w:rPr>
  </w:style>
  <w:style w:type="paragraph" w:styleId="31">
    <w:name w:val="Body Text Indent 3"/>
    <w:basedOn w:val="a"/>
    <w:link w:val="32"/>
    <w:rsid w:val="00482D89"/>
    <w:pPr>
      <w:spacing w:after="120"/>
      <w:ind w:left="283"/>
    </w:pPr>
    <w:rPr>
      <w:sz w:val="16"/>
      <w:szCs w:val="16"/>
    </w:rPr>
  </w:style>
  <w:style w:type="character" w:customStyle="1" w:styleId="32">
    <w:name w:val="Основной текст с отступом 3 Знак"/>
    <w:basedOn w:val="a0"/>
    <w:link w:val="31"/>
    <w:rsid w:val="00482D89"/>
    <w:rPr>
      <w:rFonts w:ascii="Times New Roman" w:eastAsia="Times New Roman" w:hAnsi="Times New Roman" w:cs="Times New Roman"/>
      <w:sz w:val="16"/>
      <w:szCs w:val="16"/>
      <w:lang w:eastAsia="ru-RU"/>
    </w:rPr>
  </w:style>
  <w:style w:type="paragraph" w:styleId="af2">
    <w:name w:val="header"/>
    <w:basedOn w:val="a"/>
    <w:link w:val="af3"/>
    <w:rsid w:val="00482D89"/>
    <w:pPr>
      <w:tabs>
        <w:tab w:val="center" w:pos="4677"/>
        <w:tab w:val="right" w:pos="9355"/>
      </w:tabs>
    </w:pPr>
  </w:style>
  <w:style w:type="character" w:customStyle="1" w:styleId="af3">
    <w:name w:val="Верхний колонтитул Знак"/>
    <w:basedOn w:val="a0"/>
    <w:link w:val="af2"/>
    <w:rsid w:val="00482D89"/>
    <w:rPr>
      <w:rFonts w:ascii="Times New Roman" w:eastAsia="Times New Roman" w:hAnsi="Times New Roman" w:cs="Times New Roman"/>
      <w:sz w:val="20"/>
      <w:szCs w:val="20"/>
      <w:lang w:eastAsia="ru-RU"/>
    </w:rPr>
  </w:style>
  <w:style w:type="paragraph" w:styleId="af4">
    <w:name w:val="Body Text Indent"/>
    <w:basedOn w:val="a"/>
    <w:link w:val="af5"/>
    <w:rsid w:val="00482D89"/>
    <w:pPr>
      <w:spacing w:after="120"/>
      <w:ind w:left="283"/>
    </w:pPr>
  </w:style>
  <w:style w:type="character" w:customStyle="1" w:styleId="af5">
    <w:name w:val="Основной текст с отступом Знак"/>
    <w:basedOn w:val="a0"/>
    <w:link w:val="af4"/>
    <w:rsid w:val="00482D89"/>
    <w:rPr>
      <w:rFonts w:ascii="Times New Roman" w:eastAsia="Times New Roman" w:hAnsi="Times New Roman" w:cs="Times New Roman"/>
      <w:sz w:val="20"/>
      <w:szCs w:val="20"/>
      <w:lang w:eastAsia="ru-RU"/>
    </w:rPr>
  </w:style>
  <w:style w:type="character" w:customStyle="1" w:styleId="FontStyle">
    <w:name w:val="Font Style"/>
    <w:rsid w:val="00482D89"/>
    <w:rPr>
      <w:rFonts w:ascii="Times New Roman" w:hAnsi="Times New Roman" w:cs="Times New Roman" w:hint="default"/>
      <w:b/>
      <w:bCs/>
      <w:noProof w:val="0"/>
      <w:sz w:val="28"/>
      <w:szCs w:val="28"/>
    </w:rPr>
  </w:style>
  <w:style w:type="character" w:customStyle="1" w:styleId="FontStyle38">
    <w:name w:val="Font Style38"/>
    <w:rsid w:val="00482D89"/>
    <w:rPr>
      <w:rFonts w:ascii="Times New Roman" w:hAnsi="Times New Roman"/>
      <w:noProof w:val="0"/>
      <w:sz w:val="28"/>
      <w:szCs w:val="28"/>
    </w:rPr>
  </w:style>
  <w:style w:type="paragraph" w:customStyle="1" w:styleId="ParagraphStyle38">
    <w:name w:val="Paragraph Style38"/>
    <w:rsid w:val="00482D89"/>
    <w:pPr>
      <w:autoSpaceDE w:val="0"/>
      <w:autoSpaceDN w:val="0"/>
      <w:adjustRightInd w:val="0"/>
      <w:spacing w:after="0" w:line="240" w:lineRule="auto"/>
      <w:ind w:firstLine="720"/>
      <w:jc w:val="both"/>
    </w:pPr>
    <w:rPr>
      <w:rFonts w:ascii="Arial" w:eastAsia="Times New Roman" w:hAnsi="Arial" w:cs="Times New Roman"/>
      <w:noProof/>
      <w:sz w:val="24"/>
      <w:szCs w:val="24"/>
      <w:lang w:eastAsia="ru-RU"/>
    </w:rPr>
  </w:style>
  <w:style w:type="paragraph" w:customStyle="1" w:styleId="ParagraphStyle36">
    <w:name w:val="Paragraph Style36"/>
    <w:rsid w:val="00482D89"/>
    <w:pPr>
      <w:autoSpaceDE w:val="0"/>
      <w:autoSpaceDN w:val="0"/>
      <w:adjustRightInd w:val="0"/>
      <w:spacing w:after="0" w:line="240" w:lineRule="auto"/>
      <w:ind w:firstLine="705"/>
      <w:jc w:val="both"/>
    </w:pPr>
    <w:rPr>
      <w:rFonts w:ascii="Arial" w:eastAsia="Times New Roman" w:hAnsi="Arial" w:cs="Times New Roman"/>
      <w:noProof/>
      <w:sz w:val="24"/>
      <w:szCs w:val="24"/>
      <w:lang w:eastAsia="ru-RU"/>
    </w:rPr>
  </w:style>
  <w:style w:type="paragraph" w:customStyle="1" w:styleId="ParagraphStyle23">
    <w:name w:val="Paragraph Style23"/>
    <w:rsid w:val="00482D89"/>
    <w:pPr>
      <w:autoSpaceDE w:val="0"/>
      <w:autoSpaceDN w:val="0"/>
      <w:adjustRightInd w:val="0"/>
      <w:spacing w:after="0" w:line="240" w:lineRule="auto"/>
      <w:ind w:firstLine="540"/>
      <w:jc w:val="both"/>
    </w:pPr>
    <w:rPr>
      <w:rFonts w:ascii="Arial" w:eastAsia="Times New Roman" w:hAnsi="Arial" w:cs="Times New Roman"/>
      <w:noProof/>
      <w:sz w:val="24"/>
      <w:szCs w:val="24"/>
      <w:lang w:eastAsia="ru-RU"/>
    </w:rPr>
  </w:style>
  <w:style w:type="paragraph" w:customStyle="1" w:styleId="ParagraphStyle35">
    <w:name w:val="Paragraph Style35"/>
    <w:rsid w:val="00482D89"/>
    <w:pPr>
      <w:autoSpaceDE w:val="0"/>
      <w:autoSpaceDN w:val="0"/>
      <w:adjustRightInd w:val="0"/>
      <w:spacing w:after="0" w:line="240" w:lineRule="auto"/>
      <w:jc w:val="both"/>
    </w:pPr>
    <w:rPr>
      <w:rFonts w:ascii="Arial" w:eastAsia="Times New Roman" w:hAnsi="Arial" w:cs="Times New Roman"/>
      <w:noProof/>
      <w:sz w:val="24"/>
      <w:szCs w:val="24"/>
      <w:lang w:eastAsia="ru-RU"/>
    </w:rPr>
  </w:style>
  <w:style w:type="character" w:customStyle="1" w:styleId="FontStyle25">
    <w:name w:val="Font Style25"/>
    <w:rsid w:val="00482D89"/>
    <w:rPr>
      <w:rFonts w:ascii="Times New Roman" w:hAnsi="Times New Roman"/>
      <w:noProof w:val="0"/>
      <w:color w:val="000000"/>
      <w:sz w:val="28"/>
      <w:szCs w:val="28"/>
    </w:rPr>
  </w:style>
  <w:style w:type="character" w:customStyle="1" w:styleId="FontStyle26">
    <w:name w:val="Font Style26"/>
    <w:rsid w:val="00482D89"/>
    <w:rPr>
      <w:rFonts w:ascii="Times New Roman" w:hAnsi="Times New Roman"/>
      <w:noProof w:val="0"/>
      <w:sz w:val="28"/>
      <w:szCs w:val="28"/>
    </w:rPr>
  </w:style>
  <w:style w:type="paragraph" w:customStyle="1" w:styleId="ParagraphStyle29">
    <w:name w:val="Paragraph Style29"/>
    <w:rsid w:val="00482D89"/>
    <w:pPr>
      <w:autoSpaceDE w:val="0"/>
      <w:autoSpaceDN w:val="0"/>
      <w:adjustRightInd w:val="0"/>
      <w:spacing w:before="15" w:after="15" w:line="240" w:lineRule="auto"/>
      <w:ind w:firstLine="720"/>
      <w:jc w:val="both"/>
    </w:pPr>
    <w:rPr>
      <w:rFonts w:ascii="Arial" w:eastAsia="Times New Roman" w:hAnsi="Arial" w:cs="Times New Roman"/>
      <w:noProof/>
      <w:sz w:val="24"/>
      <w:szCs w:val="24"/>
      <w:lang w:eastAsia="ru-RU"/>
    </w:rPr>
  </w:style>
  <w:style w:type="paragraph" w:customStyle="1" w:styleId="ParagraphStyle28">
    <w:name w:val="Paragraph Style28"/>
    <w:rsid w:val="00482D89"/>
    <w:pPr>
      <w:autoSpaceDE w:val="0"/>
      <w:autoSpaceDN w:val="0"/>
      <w:adjustRightInd w:val="0"/>
      <w:spacing w:after="0" w:line="240" w:lineRule="auto"/>
      <w:ind w:firstLine="705"/>
    </w:pPr>
    <w:rPr>
      <w:rFonts w:ascii="Arial" w:eastAsia="Times New Roman" w:hAnsi="Arial" w:cs="Times New Roman"/>
      <w:noProof/>
      <w:sz w:val="24"/>
      <w:szCs w:val="24"/>
      <w:lang w:eastAsia="ru-RU"/>
    </w:rPr>
  </w:style>
  <w:style w:type="paragraph" w:customStyle="1" w:styleId="ParagraphStyle24">
    <w:name w:val="Paragraph Style24"/>
    <w:rsid w:val="00482D89"/>
    <w:pPr>
      <w:autoSpaceDE w:val="0"/>
      <w:autoSpaceDN w:val="0"/>
      <w:adjustRightInd w:val="0"/>
      <w:spacing w:before="15" w:after="15" w:line="240" w:lineRule="auto"/>
      <w:ind w:firstLine="705"/>
      <w:jc w:val="both"/>
    </w:pPr>
    <w:rPr>
      <w:rFonts w:ascii="Arial" w:eastAsia="Times New Roman" w:hAnsi="Arial" w:cs="Times New Roman"/>
      <w:noProof/>
      <w:sz w:val="24"/>
      <w:szCs w:val="24"/>
      <w:lang w:eastAsia="ru-RU"/>
    </w:rPr>
  </w:style>
  <w:style w:type="paragraph" w:customStyle="1" w:styleId="ParagraphStyle22">
    <w:name w:val="Paragraph Style22"/>
    <w:rsid w:val="00482D89"/>
    <w:pPr>
      <w:autoSpaceDE w:val="0"/>
      <w:autoSpaceDN w:val="0"/>
      <w:adjustRightInd w:val="0"/>
      <w:spacing w:after="0" w:line="240" w:lineRule="auto"/>
      <w:ind w:left="2160" w:hanging="1440"/>
      <w:jc w:val="both"/>
    </w:pPr>
    <w:rPr>
      <w:rFonts w:ascii="Arial" w:eastAsia="Times New Roman" w:hAnsi="Arial" w:cs="Times New Roman"/>
      <w:noProof/>
      <w:sz w:val="24"/>
      <w:szCs w:val="24"/>
      <w:lang w:eastAsia="ru-RU"/>
    </w:rPr>
  </w:style>
  <w:style w:type="character" w:customStyle="1" w:styleId="FontStyle22">
    <w:name w:val="Font Style22"/>
    <w:rsid w:val="00482D89"/>
    <w:rPr>
      <w:rFonts w:ascii="Times New Roman" w:hAnsi="Times New Roman"/>
      <w:b/>
      <w:bCs/>
      <w:noProof w:val="0"/>
    </w:rPr>
  </w:style>
  <w:style w:type="character" w:customStyle="1" w:styleId="FontStyle20">
    <w:name w:val="Font Style20"/>
    <w:rsid w:val="00482D89"/>
    <w:rPr>
      <w:rFonts w:ascii="Times New Roman" w:hAnsi="Times New Roman"/>
      <w:b/>
      <w:bCs/>
      <w:caps/>
      <w:noProof w:val="0"/>
      <w:sz w:val="28"/>
      <w:szCs w:val="28"/>
    </w:rPr>
  </w:style>
  <w:style w:type="character" w:customStyle="1" w:styleId="FontStyle19">
    <w:name w:val="Font Style19"/>
    <w:rsid w:val="00482D89"/>
    <w:rPr>
      <w:rFonts w:ascii="Times New Roman" w:hAnsi="Times New Roman"/>
      <w:b/>
      <w:bCs/>
      <w:caps/>
      <w:noProof w:val="0"/>
      <w:sz w:val="28"/>
      <w:szCs w:val="28"/>
    </w:rPr>
  </w:style>
  <w:style w:type="character" w:customStyle="1" w:styleId="FontStyle18">
    <w:name w:val="Font Style18"/>
    <w:rsid w:val="00482D89"/>
    <w:rPr>
      <w:rFonts w:ascii="Times New Roman" w:hAnsi="Times New Roman"/>
      <w:b/>
      <w:bCs/>
      <w:caps/>
      <w:noProof w:val="0"/>
      <w:sz w:val="28"/>
      <w:szCs w:val="28"/>
    </w:rPr>
  </w:style>
  <w:style w:type="character" w:customStyle="1" w:styleId="FontStyle17">
    <w:name w:val="Font Style17"/>
    <w:rsid w:val="00482D89"/>
    <w:rPr>
      <w:rFonts w:ascii="Times New Roman" w:hAnsi="Times New Roman"/>
      <w:b/>
      <w:bCs/>
      <w:caps/>
      <w:noProof w:val="0"/>
      <w:sz w:val="28"/>
      <w:szCs w:val="28"/>
    </w:rPr>
  </w:style>
  <w:style w:type="paragraph" w:customStyle="1" w:styleId="ParagraphStyle15">
    <w:name w:val="Paragraph Style15"/>
    <w:rsid w:val="00482D89"/>
    <w:pPr>
      <w:autoSpaceDE w:val="0"/>
      <w:autoSpaceDN w:val="0"/>
      <w:adjustRightInd w:val="0"/>
      <w:spacing w:after="0" w:line="240" w:lineRule="auto"/>
      <w:ind w:firstLine="540"/>
    </w:pPr>
    <w:rPr>
      <w:rFonts w:ascii="Arial" w:eastAsia="Times New Roman" w:hAnsi="Arial" w:cs="Times New Roman"/>
      <w:noProof/>
      <w:sz w:val="24"/>
      <w:szCs w:val="24"/>
      <w:lang w:eastAsia="ru-RU"/>
    </w:rPr>
  </w:style>
  <w:style w:type="paragraph" w:customStyle="1" w:styleId="ParagraphStyle14">
    <w:name w:val="Paragraph Style14"/>
    <w:rsid w:val="00482D89"/>
    <w:pPr>
      <w:autoSpaceDE w:val="0"/>
      <w:autoSpaceDN w:val="0"/>
      <w:adjustRightInd w:val="0"/>
      <w:spacing w:after="0" w:line="240" w:lineRule="auto"/>
      <w:ind w:left="705"/>
      <w:jc w:val="both"/>
    </w:pPr>
    <w:rPr>
      <w:rFonts w:ascii="Arial" w:eastAsia="Times New Roman" w:hAnsi="Arial" w:cs="Times New Roman"/>
      <w:noProof/>
      <w:sz w:val="24"/>
      <w:szCs w:val="24"/>
      <w:lang w:eastAsia="ru-RU"/>
    </w:rPr>
  </w:style>
  <w:style w:type="paragraph" w:customStyle="1" w:styleId="ParagraphStyle13">
    <w:name w:val="Paragraph Style13"/>
    <w:rsid w:val="00482D89"/>
    <w:pPr>
      <w:autoSpaceDE w:val="0"/>
      <w:autoSpaceDN w:val="0"/>
      <w:adjustRightInd w:val="0"/>
      <w:spacing w:after="0" w:line="360" w:lineRule="auto"/>
      <w:ind w:firstLine="720"/>
    </w:pPr>
    <w:rPr>
      <w:rFonts w:ascii="Arial" w:eastAsia="Times New Roman" w:hAnsi="Arial" w:cs="Times New Roman"/>
      <w:noProof/>
      <w:sz w:val="24"/>
      <w:szCs w:val="24"/>
      <w:lang w:eastAsia="ru-RU"/>
    </w:rPr>
  </w:style>
  <w:style w:type="character" w:customStyle="1" w:styleId="FontStyle9">
    <w:name w:val="Font Style9"/>
    <w:rsid w:val="00482D89"/>
    <w:rPr>
      <w:rFonts w:ascii="Times New Roman" w:hAnsi="Times New Roman"/>
      <w:b/>
      <w:bCs/>
      <w:caps/>
      <w:noProof w:val="0"/>
      <w:sz w:val="28"/>
      <w:szCs w:val="28"/>
    </w:rPr>
  </w:style>
  <w:style w:type="character" w:customStyle="1" w:styleId="FontStyle8">
    <w:name w:val="Font Style8"/>
    <w:rsid w:val="00482D89"/>
    <w:rPr>
      <w:rFonts w:ascii="Times New Roman" w:hAnsi="Times New Roman"/>
      <w:b/>
      <w:bCs/>
      <w:caps/>
      <w:noProof w:val="0"/>
      <w:sz w:val="28"/>
      <w:szCs w:val="28"/>
    </w:rPr>
  </w:style>
  <w:style w:type="character" w:customStyle="1" w:styleId="FontStyle7">
    <w:name w:val="Font Style7"/>
    <w:rsid w:val="00482D89"/>
    <w:rPr>
      <w:rFonts w:ascii="Times New Roman" w:hAnsi="Times New Roman"/>
      <w:b/>
      <w:bCs/>
      <w:caps/>
      <w:noProof w:val="0"/>
      <w:sz w:val="28"/>
      <w:szCs w:val="28"/>
    </w:rPr>
  </w:style>
  <w:style w:type="character" w:customStyle="1" w:styleId="FontStyle6">
    <w:name w:val="Font Style6"/>
    <w:rsid w:val="00482D89"/>
    <w:rPr>
      <w:rFonts w:ascii="Times New Roman" w:hAnsi="Times New Roman"/>
      <w:b/>
      <w:bCs/>
      <w:caps/>
      <w:noProof w:val="0"/>
      <w:sz w:val="28"/>
      <w:szCs w:val="28"/>
    </w:rPr>
  </w:style>
  <w:style w:type="character" w:customStyle="1" w:styleId="FontStyle5">
    <w:name w:val="Font Style5"/>
    <w:rsid w:val="00482D89"/>
    <w:rPr>
      <w:rFonts w:ascii="Times New Roman" w:hAnsi="Times New Roman"/>
      <w:b/>
      <w:bCs/>
      <w:caps/>
      <w:noProof w:val="0"/>
      <w:sz w:val="28"/>
      <w:szCs w:val="28"/>
    </w:rPr>
  </w:style>
  <w:style w:type="character" w:customStyle="1" w:styleId="FontStyle4">
    <w:name w:val="Font Style4"/>
    <w:rsid w:val="00482D89"/>
    <w:rPr>
      <w:rFonts w:ascii="Times New Roman" w:hAnsi="Times New Roman"/>
      <w:b/>
      <w:bCs/>
      <w:caps/>
      <w:noProof w:val="0"/>
      <w:sz w:val="28"/>
      <w:szCs w:val="28"/>
    </w:rPr>
  </w:style>
  <w:style w:type="character" w:customStyle="1" w:styleId="FontStyle3">
    <w:name w:val="Font Style3"/>
    <w:rsid w:val="00482D89"/>
    <w:rPr>
      <w:rFonts w:ascii="Times New Roman" w:hAnsi="Times New Roman"/>
      <w:b/>
      <w:bCs/>
      <w:caps/>
      <w:noProof w:val="0"/>
      <w:sz w:val="28"/>
      <w:szCs w:val="28"/>
    </w:rPr>
  </w:style>
  <w:style w:type="paragraph" w:customStyle="1" w:styleId="ParagraphStyle6">
    <w:name w:val="Paragraph Style6"/>
    <w:rsid w:val="00482D89"/>
    <w:pPr>
      <w:autoSpaceDE w:val="0"/>
      <w:autoSpaceDN w:val="0"/>
      <w:adjustRightInd w:val="0"/>
      <w:spacing w:after="0" w:line="240" w:lineRule="auto"/>
      <w:ind w:left="1620" w:hanging="1635"/>
    </w:pPr>
    <w:rPr>
      <w:rFonts w:ascii="Arial" w:eastAsia="Times New Roman" w:hAnsi="Arial" w:cs="Times New Roman"/>
      <w:noProof/>
      <w:sz w:val="24"/>
      <w:szCs w:val="24"/>
      <w:lang w:eastAsia="ru-RU"/>
    </w:rPr>
  </w:style>
  <w:style w:type="paragraph" w:customStyle="1" w:styleId="ParagraphStyle5">
    <w:name w:val="Paragraph Style5"/>
    <w:rsid w:val="00482D89"/>
    <w:pPr>
      <w:autoSpaceDE w:val="0"/>
      <w:autoSpaceDN w:val="0"/>
      <w:adjustRightInd w:val="0"/>
      <w:spacing w:before="15" w:after="15" w:line="240" w:lineRule="auto"/>
      <w:ind w:firstLine="540"/>
      <w:jc w:val="both"/>
    </w:pPr>
    <w:rPr>
      <w:rFonts w:ascii="Arial" w:eastAsia="Times New Roman" w:hAnsi="Arial" w:cs="Times New Roman"/>
      <w:noProof/>
      <w:sz w:val="24"/>
      <w:szCs w:val="24"/>
      <w:lang w:eastAsia="ru-RU"/>
    </w:rPr>
  </w:style>
  <w:style w:type="paragraph" w:customStyle="1" w:styleId="ParagraphStyle3">
    <w:name w:val="Paragraph Style3"/>
    <w:rsid w:val="00482D89"/>
    <w:pPr>
      <w:autoSpaceDE w:val="0"/>
      <w:autoSpaceDN w:val="0"/>
      <w:adjustRightInd w:val="0"/>
      <w:spacing w:before="15" w:after="15" w:line="240" w:lineRule="auto"/>
      <w:ind w:left="2160" w:hanging="1440"/>
      <w:jc w:val="both"/>
    </w:pPr>
    <w:rPr>
      <w:rFonts w:ascii="Arial" w:eastAsia="Times New Roman" w:hAnsi="Arial" w:cs="Times New Roman"/>
      <w:noProof/>
      <w:sz w:val="24"/>
      <w:szCs w:val="24"/>
      <w:lang w:eastAsia="ru-RU"/>
    </w:rPr>
  </w:style>
  <w:style w:type="paragraph" w:customStyle="1" w:styleId="ParagraphStyle1">
    <w:name w:val="Paragraph Style1"/>
    <w:rsid w:val="00482D89"/>
    <w:pPr>
      <w:autoSpaceDE w:val="0"/>
      <w:autoSpaceDN w:val="0"/>
      <w:adjustRightInd w:val="0"/>
      <w:spacing w:before="15" w:after="15" w:line="240" w:lineRule="auto"/>
      <w:jc w:val="both"/>
    </w:pPr>
    <w:rPr>
      <w:rFonts w:ascii="Arial" w:eastAsia="Times New Roman" w:hAnsi="Arial" w:cs="Times New Roman"/>
      <w:noProof/>
      <w:sz w:val="24"/>
      <w:szCs w:val="24"/>
      <w:lang w:eastAsia="ru-RU"/>
    </w:rPr>
  </w:style>
  <w:style w:type="paragraph" w:customStyle="1" w:styleId="af6">
    <w:name w:val="Комментарий"/>
    <w:basedOn w:val="a"/>
    <w:next w:val="a"/>
    <w:rsid w:val="00482D89"/>
    <w:pPr>
      <w:widowControl w:val="0"/>
      <w:autoSpaceDE w:val="0"/>
      <w:autoSpaceDN w:val="0"/>
      <w:adjustRightInd w:val="0"/>
      <w:ind w:left="170"/>
      <w:jc w:val="both"/>
    </w:pPr>
    <w:rPr>
      <w:rFonts w:ascii="Arial" w:hAnsi="Arial" w:cs="Arial"/>
      <w:i/>
      <w:iCs/>
      <w:color w:val="800080"/>
    </w:rPr>
  </w:style>
  <w:style w:type="paragraph" w:styleId="33">
    <w:name w:val="Body Text 3"/>
    <w:basedOn w:val="a"/>
    <w:link w:val="34"/>
    <w:rsid w:val="00482D89"/>
    <w:pPr>
      <w:spacing w:after="120"/>
    </w:pPr>
    <w:rPr>
      <w:sz w:val="16"/>
      <w:szCs w:val="16"/>
    </w:rPr>
  </w:style>
  <w:style w:type="character" w:customStyle="1" w:styleId="34">
    <w:name w:val="Основной текст 3 Знак"/>
    <w:basedOn w:val="a0"/>
    <w:link w:val="33"/>
    <w:rsid w:val="00482D89"/>
    <w:rPr>
      <w:rFonts w:ascii="Times New Roman" w:eastAsia="Times New Roman" w:hAnsi="Times New Roman" w:cs="Times New Roman"/>
      <w:sz w:val="16"/>
      <w:szCs w:val="16"/>
      <w:lang w:eastAsia="ru-RU"/>
    </w:rPr>
  </w:style>
  <w:style w:type="character" w:styleId="af7">
    <w:name w:val="Hyperlink"/>
    <w:basedOn w:val="a0"/>
    <w:uiPriority w:val="99"/>
    <w:rsid w:val="00482D89"/>
    <w:rPr>
      <w:color w:val="0000FF"/>
      <w:u w:val="single"/>
    </w:rPr>
  </w:style>
  <w:style w:type="paragraph" w:styleId="23">
    <w:name w:val="Body Text Indent 2"/>
    <w:basedOn w:val="a"/>
    <w:link w:val="24"/>
    <w:rsid w:val="00482D89"/>
    <w:pPr>
      <w:spacing w:after="120" w:line="480" w:lineRule="auto"/>
      <w:ind w:left="283"/>
    </w:pPr>
  </w:style>
  <w:style w:type="character" w:customStyle="1" w:styleId="24">
    <w:name w:val="Основной текст с отступом 2 Знак"/>
    <w:basedOn w:val="a0"/>
    <w:link w:val="23"/>
    <w:rsid w:val="00482D89"/>
    <w:rPr>
      <w:rFonts w:ascii="Times New Roman" w:eastAsia="Times New Roman" w:hAnsi="Times New Roman" w:cs="Times New Roman"/>
      <w:sz w:val="20"/>
      <w:szCs w:val="20"/>
      <w:lang w:eastAsia="ru-RU"/>
    </w:rPr>
  </w:style>
  <w:style w:type="paragraph" w:styleId="af8">
    <w:name w:val="Block Text"/>
    <w:basedOn w:val="a"/>
    <w:rsid w:val="00482D89"/>
    <w:pPr>
      <w:widowControl w:val="0"/>
      <w:autoSpaceDE w:val="0"/>
      <w:autoSpaceDN w:val="0"/>
      <w:adjustRightInd w:val="0"/>
      <w:spacing w:before="240" w:line="220" w:lineRule="auto"/>
      <w:ind w:left="720" w:right="600"/>
      <w:jc w:val="center"/>
    </w:pPr>
    <w:rPr>
      <w:b/>
      <w:bCs/>
      <w:sz w:val="28"/>
      <w:szCs w:val="28"/>
    </w:rPr>
  </w:style>
  <w:style w:type="paragraph" w:customStyle="1" w:styleId="11">
    <w:name w:val="Обычный (веб)1"/>
    <w:basedOn w:val="a"/>
    <w:rsid w:val="00482D89"/>
    <w:pPr>
      <w:spacing w:before="30" w:after="120"/>
      <w:jc w:val="both"/>
    </w:pPr>
    <w:rPr>
      <w:rFonts w:ascii="Arial" w:hAnsi="Arial"/>
      <w:sz w:val="24"/>
      <w:szCs w:val="24"/>
    </w:rPr>
  </w:style>
  <w:style w:type="paragraph" w:customStyle="1" w:styleId="stylet1">
    <w:name w:val="stylet1"/>
    <w:basedOn w:val="a"/>
    <w:rsid w:val="00482D89"/>
    <w:pPr>
      <w:spacing w:before="100" w:beforeAutospacing="1" w:after="100" w:afterAutospacing="1"/>
    </w:pPr>
    <w:rPr>
      <w:sz w:val="24"/>
      <w:szCs w:val="24"/>
    </w:rPr>
  </w:style>
  <w:style w:type="paragraph" w:customStyle="1" w:styleId="stylet3">
    <w:name w:val="stylet3"/>
    <w:basedOn w:val="a"/>
    <w:rsid w:val="00482D89"/>
    <w:pPr>
      <w:spacing w:before="100" w:beforeAutospacing="1" w:after="100" w:afterAutospacing="1"/>
    </w:pPr>
    <w:rPr>
      <w:sz w:val="24"/>
      <w:szCs w:val="24"/>
    </w:rPr>
  </w:style>
  <w:style w:type="paragraph" w:customStyle="1" w:styleId="ConsNonformat">
    <w:name w:val="ConsNonformat"/>
    <w:rsid w:val="00482D8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82D8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82D8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rec1">
    <w:name w:val="rec1"/>
    <w:basedOn w:val="a"/>
    <w:rsid w:val="00482D89"/>
    <w:pPr>
      <w:spacing w:before="100" w:beforeAutospacing="1" w:after="100" w:afterAutospacing="1"/>
    </w:pPr>
    <w:rPr>
      <w:sz w:val="24"/>
      <w:szCs w:val="24"/>
    </w:rPr>
  </w:style>
  <w:style w:type="character" w:styleId="af9">
    <w:name w:val="Strong"/>
    <w:basedOn w:val="a0"/>
    <w:qFormat/>
    <w:rsid w:val="00482D89"/>
    <w:rPr>
      <w:b/>
      <w:bCs/>
    </w:rPr>
  </w:style>
  <w:style w:type="character" w:customStyle="1" w:styleId="articleseperator">
    <w:name w:val="article_seperator"/>
    <w:basedOn w:val="a0"/>
    <w:rsid w:val="00482D89"/>
  </w:style>
  <w:style w:type="paragraph" w:customStyle="1" w:styleId="afa">
    <w:name w:val="Знак Знак Знак Знак Знак Знак Знак Знак Знак Знак Знак Знак Знак Знак Знак Знак"/>
    <w:basedOn w:val="a"/>
    <w:autoRedefine/>
    <w:rsid w:val="00482D89"/>
    <w:pPr>
      <w:spacing w:after="160" w:line="240" w:lineRule="exact"/>
    </w:pPr>
  </w:style>
  <w:style w:type="paragraph" w:customStyle="1" w:styleId="doctxt">
    <w:name w:val="doctxt"/>
    <w:basedOn w:val="a"/>
    <w:rsid w:val="00482D89"/>
    <w:pPr>
      <w:spacing w:before="60"/>
      <w:ind w:firstLine="400"/>
      <w:jc w:val="both"/>
    </w:pPr>
    <w:rPr>
      <w:rFonts w:ascii="Tahoma" w:hAnsi="Tahoma" w:cs="Tahoma"/>
    </w:rPr>
  </w:style>
  <w:style w:type="paragraph" w:customStyle="1" w:styleId="afb">
    <w:name w:val="Стиль"/>
    <w:rsid w:val="00482D89"/>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tentheader2cols">
    <w:name w:val="contentheader2cols"/>
    <w:basedOn w:val="a"/>
    <w:rsid w:val="00482D89"/>
    <w:pPr>
      <w:spacing w:before="60"/>
      <w:ind w:left="300"/>
    </w:pPr>
    <w:rPr>
      <w:b/>
      <w:bCs/>
      <w:color w:val="3560A7"/>
      <w:sz w:val="26"/>
      <w:szCs w:val="26"/>
    </w:rPr>
  </w:style>
  <w:style w:type="paragraph" w:customStyle="1" w:styleId="consplusnormal1">
    <w:name w:val="consplusnormal"/>
    <w:basedOn w:val="a"/>
    <w:rsid w:val="00482D89"/>
    <w:pPr>
      <w:spacing w:before="75" w:after="75"/>
    </w:pPr>
    <w:rPr>
      <w:rFonts w:ascii="Arial" w:hAnsi="Arial" w:cs="Arial"/>
      <w:color w:val="000000"/>
    </w:rPr>
  </w:style>
  <w:style w:type="paragraph" w:customStyle="1" w:styleId="12">
    <w:name w:val="Основной текст с отступом1"/>
    <w:basedOn w:val="a"/>
    <w:rsid w:val="00482D89"/>
    <w:pPr>
      <w:ind w:firstLine="600"/>
      <w:jc w:val="both"/>
    </w:pPr>
    <w:rPr>
      <w:sz w:val="28"/>
      <w:szCs w:val="28"/>
    </w:rPr>
  </w:style>
  <w:style w:type="paragraph" w:customStyle="1" w:styleId="ConsPlusCell">
    <w:name w:val="ConsPlusCell"/>
    <w:rsid w:val="00482D8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Стиль1"/>
    <w:basedOn w:val="a"/>
    <w:rsid w:val="00482D89"/>
    <w:pPr>
      <w:keepNext/>
      <w:keepLines/>
      <w:widowControl w:val="0"/>
      <w:suppressLineNumbers/>
      <w:tabs>
        <w:tab w:val="num" w:pos="432"/>
      </w:tabs>
      <w:suppressAutoHyphens/>
      <w:spacing w:after="60"/>
      <w:ind w:left="432" w:hanging="432"/>
    </w:pPr>
    <w:rPr>
      <w:b/>
      <w:sz w:val="28"/>
      <w:szCs w:val="24"/>
    </w:rPr>
  </w:style>
  <w:style w:type="paragraph" w:styleId="afc">
    <w:name w:val="Title"/>
    <w:basedOn w:val="a"/>
    <w:link w:val="afd"/>
    <w:qFormat/>
    <w:rsid w:val="00482D89"/>
    <w:pPr>
      <w:jc w:val="center"/>
    </w:pPr>
    <w:rPr>
      <w:b/>
      <w:bCs/>
      <w:sz w:val="28"/>
      <w:szCs w:val="28"/>
    </w:rPr>
  </w:style>
  <w:style w:type="character" w:customStyle="1" w:styleId="afd">
    <w:name w:val="Название Знак"/>
    <w:basedOn w:val="a0"/>
    <w:link w:val="afc"/>
    <w:rsid w:val="00482D89"/>
    <w:rPr>
      <w:rFonts w:ascii="Times New Roman" w:eastAsia="Times New Roman" w:hAnsi="Times New Roman" w:cs="Times New Roman"/>
      <w:b/>
      <w:bCs/>
      <w:sz w:val="28"/>
      <w:szCs w:val="28"/>
      <w:lang w:eastAsia="ru-RU"/>
    </w:rPr>
  </w:style>
  <w:style w:type="paragraph" w:styleId="afe">
    <w:name w:val="No Spacing"/>
    <w:qFormat/>
    <w:rsid w:val="00482D89"/>
    <w:pPr>
      <w:spacing w:after="0" w:line="240" w:lineRule="auto"/>
    </w:pPr>
    <w:rPr>
      <w:rFonts w:ascii="Calibri" w:eastAsia="Calibri" w:hAnsi="Calibri" w:cs="Times New Roman"/>
    </w:rPr>
  </w:style>
  <w:style w:type="paragraph" w:customStyle="1" w:styleId="aff">
    <w:name w:val="ОСНОВНОЙ !!!"/>
    <w:basedOn w:val="aa"/>
    <w:link w:val="aff0"/>
    <w:rsid w:val="00482D89"/>
    <w:pPr>
      <w:spacing w:before="120" w:after="0"/>
      <w:ind w:firstLine="900"/>
      <w:jc w:val="both"/>
    </w:pPr>
    <w:rPr>
      <w:rFonts w:ascii="Arial" w:hAnsi="Arial"/>
      <w:color w:val="000000"/>
      <w:sz w:val="24"/>
      <w:szCs w:val="24"/>
      <w:lang w:eastAsia="ar-SA"/>
    </w:rPr>
  </w:style>
  <w:style w:type="character" w:customStyle="1" w:styleId="aff0">
    <w:name w:val="ОСНОВНОЙ !!! Знак"/>
    <w:basedOn w:val="a0"/>
    <w:link w:val="aff"/>
    <w:rsid w:val="00482D89"/>
    <w:rPr>
      <w:rFonts w:ascii="Arial" w:eastAsia="Times New Roman" w:hAnsi="Arial" w:cs="Times New Roman"/>
      <w:color w:val="000000"/>
      <w:sz w:val="24"/>
      <w:szCs w:val="24"/>
      <w:lang w:eastAsia="ar-SA"/>
    </w:rPr>
  </w:style>
  <w:style w:type="paragraph" w:customStyle="1" w:styleId="312">
    <w:name w:val="Стиль Заголовок 3 + 12 пт"/>
    <w:basedOn w:val="3"/>
    <w:rsid w:val="00482D89"/>
    <w:pPr>
      <w:tabs>
        <w:tab w:val="left" w:pos="0"/>
        <w:tab w:val="left" w:pos="2340"/>
      </w:tabs>
      <w:spacing w:before="113" w:after="113"/>
      <w:ind w:firstLine="709"/>
    </w:pPr>
    <w:rPr>
      <w:rFonts w:ascii="Times New Roman" w:hAnsi="Times New Roman" w:cs="Times New Roman"/>
      <w:sz w:val="24"/>
      <w:lang w:eastAsia="ar-SA"/>
    </w:rPr>
  </w:style>
  <w:style w:type="character" w:customStyle="1" w:styleId="WW8Num1z0">
    <w:name w:val="WW8Num1z0"/>
    <w:rsid w:val="00482D89"/>
    <w:rPr>
      <w:rFonts w:ascii="Symbol" w:hAnsi="Symbol"/>
    </w:rPr>
  </w:style>
  <w:style w:type="paragraph" w:customStyle="1" w:styleId="1590">
    <w:name w:val="Стиль ОСНОВНОЙ !!! + Слева:  159 см Первая строка:  0 см"/>
    <w:basedOn w:val="aff"/>
    <w:rsid w:val="00482D89"/>
    <w:pPr>
      <w:ind w:left="900" w:firstLine="0"/>
    </w:pPr>
    <w:rPr>
      <w:sz w:val="20"/>
      <w:szCs w:val="20"/>
    </w:rPr>
  </w:style>
  <w:style w:type="character" w:customStyle="1" w:styleId="art1">
    <w:name w:val="art1"/>
    <w:basedOn w:val="a0"/>
    <w:rsid w:val="00482D89"/>
    <w:rPr>
      <w:vanish w:val="0"/>
      <w:webHidden w:val="0"/>
      <w:sz w:val="21"/>
      <w:szCs w:val="21"/>
      <w:specVanish w:val="0"/>
    </w:rPr>
  </w:style>
  <w:style w:type="paragraph" w:customStyle="1" w:styleId="25">
    <w:name w:val="Îñíîâíîé òåêñò 2"/>
    <w:basedOn w:val="a"/>
    <w:rsid w:val="00482D89"/>
    <w:pPr>
      <w:widowControl w:val="0"/>
      <w:ind w:firstLine="720"/>
      <w:jc w:val="both"/>
    </w:pPr>
    <w:rPr>
      <w:b/>
      <w:color w:val="000000"/>
      <w:sz w:val="24"/>
      <w:lang w:val="en-US"/>
    </w:rPr>
  </w:style>
  <w:style w:type="paragraph" w:customStyle="1" w:styleId="FR2">
    <w:name w:val="FR2"/>
    <w:rsid w:val="00482D89"/>
    <w:pPr>
      <w:widowControl w:val="0"/>
      <w:autoSpaceDE w:val="0"/>
      <w:autoSpaceDN w:val="0"/>
      <w:adjustRightInd w:val="0"/>
      <w:spacing w:after="0" w:line="260" w:lineRule="auto"/>
      <w:ind w:firstLine="160"/>
      <w:jc w:val="both"/>
    </w:pPr>
    <w:rPr>
      <w:rFonts w:ascii="Times New Roman" w:eastAsia="Times New Roman" w:hAnsi="Times New Roman" w:cs="Times New Roman"/>
      <w:sz w:val="18"/>
      <w:szCs w:val="18"/>
      <w:lang w:eastAsia="ru-RU"/>
    </w:rPr>
  </w:style>
  <w:style w:type="paragraph" w:customStyle="1" w:styleId="FR1">
    <w:name w:val="FR1"/>
    <w:rsid w:val="00482D89"/>
    <w:pPr>
      <w:widowControl w:val="0"/>
      <w:autoSpaceDE w:val="0"/>
      <w:autoSpaceDN w:val="0"/>
      <w:adjustRightInd w:val="0"/>
      <w:spacing w:before="120" w:after="0" w:line="300" w:lineRule="auto"/>
      <w:ind w:left="80"/>
      <w:jc w:val="both"/>
    </w:pPr>
    <w:rPr>
      <w:rFonts w:ascii="Times New Roman" w:eastAsia="Times New Roman" w:hAnsi="Times New Roman" w:cs="Times New Roman"/>
      <w:b/>
      <w:bCs/>
      <w:i/>
      <w:iCs/>
      <w:lang w:eastAsia="ru-RU"/>
    </w:rPr>
  </w:style>
  <w:style w:type="paragraph" w:customStyle="1" w:styleId="Web1">
    <w:name w:val="Обычный (Web)1"/>
    <w:basedOn w:val="a"/>
    <w:rsid w:val="00482D89"/>
    <w:pPr>
      <w:spacing w:before="100" w:after="100"/>
      <w:ind w:left="480" w:right="240"/>
      <w:jc w:val="both"/>
    </w:pPr>
    <w:rPr>
      <w:rFonts w:ascii="Verdana" w:hAnsi="Verdana" w:cs="Arial"/>
      <w:color w:val="000000"/>
      <w:sz w:val="16"/>
      <w:szCs w:val="16"/>
    </w:rPr>
  </w:style>
  <w:style w:type="paragraph" w:styleId="14">
    <w:name w:val="toc 1"/>
    <w:basedOn w:val="a"/>
    <w:next w:val="a"/>
    <w:autoRedefine/>
    <w:qFormat/>
    <w:rsid w:val="00482D89"/>
    <w:pPr>
      <w:spacing w:before="120" w:after="120"/>
    </w:pPr>
    <w:rPr>
      <w:rFonts w:ascii="Calibri" w:hAnsi="Calibri"/>
      <w:b/>
      <w:bCs/>
      <w:caps/>
    </w:rPr>
  </w:style>
  <w:style w:type="paragraph" w:styleId="26">
    <w:name w:val="toc 2"/>
    <w:basedOn w:val="a"/>
    <w:next w:val="a"/>
    <w:autoRedefine/>
    <w:qFormat/>
    <w:rsid w:val="00482D89"/>
    <w:pPr>
      <w:ind w:left="240"/>
    </w:pPr>
    <w:rPr>
      <w:rFonts w:ascii="Calibri" w:hAnsi="Calibri"/>
      <w:smallCaps/>
    </w:rPr>
  </w:style>
  <w:style w:type="paragraph" w:styleId="35">
    <w:name w:val="toc 3"/>
    <w:basedOn w:val="3"/>
    <w:next w:val="aff1"/>
    <w:link w:val="36"/>
    <w:autoRedefine/>
    <w:qFormat/>
    <w:rsid w:val="00482D89"/>
    <w:pPr>
      <w:keepNext w:val="0"/>
      <w:spacing w:before="0" w:after="0"/>
      <w:ind w:left="480"/>
      <w:outlineLvl w:val="9"/>
    </w:pPr>
    <w:rPr>
      <w:rFonts w:ascii="Calibri" w:hAnsi="Calibri" w:cs="Times New Roman"/>
      <w:b w:val="0"/>
      <w:bCs w:val="0"/>
      <w:i/>
      <w:iCs/>
      <w:sz w:val="20"/>
      <w:szCs w:val="20"/>
    </w:rPr>
  </w:style>
  <w:style w:type="paragraph" w:styleId="aff1">
    <w:name w:val="List Paragraph"/>
    <w:basedOn w:val="a"/>
    <w:qFormat/>
    <w:rsid w:val="00482D89"/>
    <w:pPr>
      <w:ind w:left="708"/>
    </w:pPr>
    <w:rPr>
      <w:sz w:val="24"/>
      <w:szCs w:val="24"/>
    </w:rPr>
  </w:style>
  <w:style w:type="character" w:customStyle="1" w:styleId="36">
    <w:name w:val="Оглавление 3 Знак"/>
    <w:basedOn w:val="27"/>
    <w:link w:val="35"/>
    <w:rsid w:val="00482D89"/>
    <w:rPr>
      <w:rFonts w:ascii="Calibri" w:eastAsia="Times New Roman" w:hAnsi="Calibri" w:cs="Times New Roman"/>
      <w:i/>
      <w:iCs/>
      <w:sz w:val="20"/>
      <w:szCs w:val="20"/>
      <w:lang w:eastAsia="ru-RU"/>
    </w:rPr>
  </w:style>
  <w:style w:type="character" w:customStyle="1" w:styleId="27">
    <w:name w:val="Красная строка 2 Знак"/>
    <w:basedOn w:val="af5"/>
    <w:link w:val="28"/>
    <w:rsid w:val="00482D89"/>
    <w:rPr>
      <w:rFonts w:ascii="Times New Roman" w:eastAsia="Times New Roman" w:hAnsi="Times New Roman" w:cs="Times New Roman"/>
      <w:sz w:val="24"/>
      <w:szCs w:val="24"/>
      <w:lang w:eastAsia="ru-RU"/>
    </w:rPr>
  </w:style>
  <w:style w:type="paragraph" w:styleId="28">
    <w:name w:val="Body Text First Indent 2"/>
    <w:basedOn w:val="af4"/>
    <w:link w:val="27"/>
    <w:rsid w:val="00482D89"/>
    <w:pPr>
      <w:ind w:firstLine="210"/>
    </w:pPr>
    <w:rPr>
      <w:sz w:val="24"/>
      <w:szCs w:val="24"/>
    </w:rPr>
  </w:style>
  <w:style w:type="character" w:customStyle="1" w:styleId="210">
    <w:name w:val="Красная строка 2 Знак1"/>
    <w:basedOn w:val="af5"/>
    <w:uiPriority w:val="99"/>
    <w:semiHidden/>
    <w:rsid w:val="00482D89"/>
    <w:rPr>
      <w:rFonts w:ascii="Times New Roman" w:eastAsia="Times New Roman" w:hAnsi="Times New Roman" w:cs="Times New Roman"/>
      <w:sz w:val="20"/>
      <w:szCs w:val="20"/>
      <w:lang w:eastAsia="ru-RU"/>
    </w:rPr>
  </w:style>
  <w:style w:type="paragraph" w:customStyle="1" w:styleId="aff2">
    <w:name w:val="Îáû÷íûé"/>
    <w:rsid w:val="00482D89"/>
    <w:pPr>
      <w:spacing w:after="0" w:line="240" w:lineRule="auto"/>
    </w:pPr>
    <w:rPr>
      <w:rFonts w:ascii="Times New Roman" w:eastAsia="Times New Roman" w:hAnsi="Times New Roman" w:cs="Times New Roman"/>
      <w:sz w:val="20"/>
      <w:szCs w:val="20"/>
      <w:lang w:val="en-US" w:eastAsia="ru-RU"/>
    </w:rPr>
  </w:style>
  <w:style w:type="character" w:styleId="aff3">
    <w:name w:val="FollowedHyperlink"/>
    <w:basedOn w:val="a0"/>
    <w:uiPriority w:val="99"/>
    <w:rsid w:val="00482D89"/>
    <w:rPr>
      <w:color w:val="800080"/>
      <w:u w:val="single"/>
    </w:rPr>
  </w:style>
  <w:style w:type="paragraph" w:customStyle="1" w:styleId="BodyTxt">
    <w:name w:val="Body Txt"/>
    <w:basedOn w:val="a"/>
    <w:rsid w:val="00482D89"/>
    <w:pPr>
      <w:keepLines/>
      <w:spacing w:before="60" w:after="60"/>
      <w:ind w:firstLine="567"/>
      <w:jc w:val="both"/>
    </w:pPr>
    <w:rPr>
      <w:rFonts w:ascii="Arial Narrow" w:hAnsi="Arial Narrow"/>
      <w:sz w:val="24"/>
    </w:rPr>
  </w:style>
  <w:style w:type="paragraph" w:customStyle="1" w:styleId="TimesNewRoman12">
    <w:name w:val="Стиль ОСНОВНОЙ !!! + Times New Roman 12 пт"/>
    <w:basedOn w:val="aff"/>
    <w:link w:val="TimesNewRoman120"/>
    <w:rsid w:val="00482D89"/>
    <w:pPr>
      <w:ind w:firstLine="851"/>
    </w:pPr>
    <w:rPr>
      <w:rFonts w:ascii="Times New Roman" w:hAnsi="Times New Roman"/>
      <w:color w:val="auto"/>
    </w:rPr>
  </w:style>
  <w:style w:type="character" w:customStyle="1" w:styleId="TimesNewRoman120">
    <w:name w:val="Стиль ОСНОВНОЙ !!! + Times New Roman 12 пт Знак"/>
    <w:basedOn w:val="a0"/>
    <w:link w:val="TimesNewRoman12"/>
    <w:rsid w:val="00482D89"/>
    <w:rPr>
      <w:rFonts w:ascii="Times New Roman" w:eastAsia="Times New Roman" w:hAnsi="Times New Roman" w:cs="Times New Roman"/>
      <w:sz w:val="24"/>
      <w:szCs w:val="24"/>
      <w:lang w:eastAsia="ar-SA"/>
    </w:rPr>
  </w:style>
  <w:style w:type="character" w:styleId="aff4">
    <w:name w:val="annotation reference"/>
    <w:basedOn w:val="a0"/>
    <w:rsid w:val="00482D89"/>
    <w:rPr>
      <w:sz w:val="16"/>
      <w:szCs w:val="16"/>
    </w:rPr>
  </w:style>
  <w:style w:type="paragraph" w:styleId="aff5">
    <w:name w:val="annotation text"/>
    <w:basedOn w:val="a"/>
    <w:link w:val="aff6"/>
    <w:rsid w:val="00482D89"/>
    <w:pPr>
      <w:overflowPunct w:val="0"/>
      <w:autoSpaceDE w:val="0"/>
      <w:autoSpaceDN w:val="0"/>
      <w:adjustRightInd w:val="0"/>
      <w:textAlignment w:val="baseline"/>
    </w:pPr>
  </w:style>
  <w:style w:type="character" w:customStyle="1" w:styleId="aff6">
    <w:name w:val="Текст примечания Знак"/>
    <w:basedOn w:val="a0"/>
    <w:link w:val="aff5"/>
    <w:rsid w:val="00482D89"/>
    <w:rPr>
      <w:rFonts w:ascii="Times New Roman" w:eastAsia="Times New Roman" w:hAnsi="Times New Roman" w:cs="Times New Roman"/>
      <w:sz w:val="20"/>
      <w:szCs w:val="20"/>
      <w:lang w:eastAsia="ru-RU"/>
    </w:rPr>
  </w:style>
  <w:style w:type="paragraph" w:styleId="aff7">
    <w:name w:val="TOC Heading"/>
    <w:basedOn w:val="1"/>
    <w:next w:val="a"/>
    <w:qFormat/>
    <w:rsid w:val="00482D89"/>
    <w:pPr>
      <w:keepLines/>
      <w:spacing w:before="480" w:line="276" w:lineRule="auto"/>
      <w:jc w:val="left"/>
      <w:outlineLvl w:val="9"/>
    </w:pPr>
    <w:rPr>
      <w:rFonts w:ascii="Cambria" w:hAnsi="Cambria"/>
      <w:bCs/>
      <w:caps w:val="0"/>
      <w:color w:val="365F91"/>
      <w:spacing w:val="0"/>
      <w:sz w:val="28"/>
      <w:szCs w:val="28"/>
      <w:lang w:eastAsia="en-US"/>
    </w:rPr>
  </w:style>
  <w:style w:type="paragraph" w:styleId="41">
    <w:name w:val="toc 4"/>
    <w:basedOn w:val="a"/>
    <w:next w:val="a"/>
    <w:autoRedefine/>
    <w:rsid w:val="00482D89"/>
    <w:pPr>
      <w:ind w:left="720"/>
    </w:pPr>
    <w:rPr>
      <w:rFonts w:ascii="Calibri" w:hAnsi="Calibri"/>
      <w:sz w:val="18"/>
      <w:szCs w:val="18"/>
    </w:rPr>
  </w:style>
  <w:style w:type="paragraph" w:styleId="51">
    <w:name w:val="toc 5"/>
    <w:basedOn w:val="a"/>
    <w:next w:val="a"/>
    <w:autoRedefine/>
    <w:rsid w:val="00482D89"/>
    <w:pPr>
      <w:ind w:left="960"/>
    </w:pPr>
    <w:rPr>
      <w:rFonts w:ascii="Calibri" w:hAnsi="Calibri"/>
      <w:sz w:val="18"/>
      <w:szCs w:val="18"/>
    </w:rPr>
  </w:style>
  <w:style w:type="paragraph" w:styleId="61">
    <w:name w:val="toc 6"/>
    <w:basedOn w:val="a"/>
    <w:next w:val="a"/>
    <w:autoRedefine/>
    <w:rsid w:val="00482D89"/>
    <w:pPr>
      <w:ind w:left="1200"/>
    </w:pPr>
    <w:rPr>
      <w:rFonts w:ascii="Calibri" w:hAnsi="Calibri"/>
      <w:sz w:val="18"/>
      <w:szCs w:val="18"/>
    </w:rPr>
  </w:style>
  <w:style w:type="paragraph" w:styleId="71">
    <w:name w:val="toc 7"/>
    <w:basedOn w:val="a"/>
    <w:next w:val="a"/>
    <w:autoRedefine/>
    <w:rsid w:val="00482D89"/>
    <w:pPr>
      <w:ind w:left="1440"/>
    </w:pPr>
    <w:rPr>
      <w:rFonts w:ascii="Calibri" w:hAnsi="Calibri"/>
      <w:sz w:val="18"/>
      <w:szCs w:val="18"/>
    </w:rPr>
  </w:style>
  <w:style w:type="paragraph" w:styleId="81">
    <w:name w:val="toc 8"/>
    <w:basedOn w:val="a"/>
    <w:next w:val="a"/>
    <w:autoRedefine/>
    <w:rsid w:val="00482D89"/>
    <w:pPr>
      <w:ind w:left="1680"/>
    </w:pPr>
    <w:rPr>
      <w:rFonts w:ascii="Calibri" w:hAnsi="Calibri"/>
      <w:sz w:val="18"/>
      <w:szCs w:val="18"/>
    </w:rPr>
  </w:style>
  <w:style w:type="paragraph" w:styleId="91">
    <w:name w:val="toc 9"/>
    <w:basedOn w:val="a"/>
    <w:next w:val="a"/>
    <w:autoRedefine/>
    <w:rsid w:val="00482D89"/>
    <w:pPr>
      <w:ind w:left="1920"/>
    </w:pPr>
    <w:rPr>
      <w:rFonts w:ascii="Calibri" w:hAnsi="Calibri"/>
      <w:sz w:val="18"/>
      <w:szCs w:val="18"/>
    </w:rPr>
  </w:style>
  <w:style w:type="paragraph" w:customStyle="1" w:styleId="15">
    <w:name w:val="Обычный1"/>
    <w:link w:val="Normal"/>
    <w:rsid w:val="00482D89"/>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Normal">
    <w:name w:val="Normal Знак"/>
    <w:basedOn w:val="a0"/>
    <w:link w:val="15"/>
    <w:rsid w:val="00482D89"/>
    <w:rPr>
      <w:rFonts w:ascii="Times New Roman" w:eastAsia="Times New Roman" w:hAnsi="Times New Roman" w:cs="Times New Roman"/>
      <w:sz w:val="20"/>
      <w:szCs w:val="20"/>
      <w:lang w:eastAsia="ar-SA"/>
    </w:rPr>
  </w:style>
  <w:style w:type="paragraph" w:customStyle="1" w:styleId="Iauiue">
    <w:name w:val="Iau?iue"/>
    <w:rsid w:val="00482D89"/>
    <w:pPr>
      <w:widowControl w:val="0"/>
      <w:spacing w:after="0" w:line="240" w:lineRule="auto"/>
    </w:pPr>
    <w:rPr>
      <w:rFonts w:ascii="Times New Roman" w:eastAsia="Times New Roman" w:hAnsi="Times New Roman" w:cs="Times New Roman"/>
      <w:sz w:val="20"/>
      <w:szCs w:val="20"/>
      <w:lang w:eastAsia="ru-RU"/>
    </w:rPr>
  </w:style>
  <w:style w:type="paragraph" w:styleId="29">
    <w:name w:val="List 2"/>
    <w:basedOn w:val="a"/>
    <w:rsid w:val="00482D89"/>
    <w:pPr>
      <w:ind w:left="566" w:hanging="283"/>
    </w:pPr>
  </w:style>
  <w:style w:type="paragraph" w:styleId="aff8">
    <w:name w:val="Subtitle"/>
    <w:basedOn w:val="a"/>
    <w:link w:val="aff9"/>
    <w:qFormat/>
    <w:rsid w:val="00482D89"/>
    <w:pPr>
      <w:jc w:val="center"/>
    </w:pPr>
    <w:rPr>
      <w:b/>
      <w:sz w:val="28"/>
    </w:rPr>
  </w:style>
  <w:style w:type="character" w:customStyle="1" w:styleId="aff9">
    <w:name w:val="Подзаголовок Знак"/>
    <w:basedOn w:val="a0"/>
    <w:link w:val="aff8"/>
    <w:rsid w:val="00482D89"/>
    <w:rPr>
      <w:rFonts w:ascii="Times New Roman" w:eastAsia="Times New Roman" w:hAnsi="Times New Roman" w:cs="Times New Roman"/>
      <w:b/>
      <w:sz w:val="28"/>
      <w:szCs w:val="20"/>
      <w:lang w:eastAsia="ru-RU"/>
    </w:rPr>
  </w:style>
  <w:style w:type="paragraph" w:customStyle="1" w:styleId="610">
    <w:name w:val="Заголовок 61"/>
    <w:basedOn w:val="15"/>
    <w:next w:val="15"/>
    <w:rsid w:val="00482D89"/>
    <w:pPr>
      <w:keepNext/>
      <w:widowControl/>
      <w:suppressAutoHyphens w:val="0"/>
      <w:overflowPunct/>
      <w:autoSpaceDE/>
      <w:jc w:val="right"/>
      <w:textAlignment w:val="auto"/>
    </w:pPr>
    <w:rPr>
      <w:sz w:val="28"/>
      <w:lang w:eastAsia="ru-RU"/>
    </w:rPr>
  </w:style>
  <w:style w:type="paragraph" w:customStyle="1" w:styleId="r">
    <w:name w:val="r"/>
    <w:basedOn w:val="a"/>
    <w:rsid w:val="00482D89"/>
    <w:pPr>
      <w:spacing w:before="100" w:beforeAutospacing="1" w:after="100" w:afterAutospacing="1"/>
    </w:pPr>
    <w:rPr>
      <w:sz w:val="24"/>
      <w:szCs w:val="24"/>
    </w:rPr>
  </w:style>
  <w:style w:type="paragraph" w:customStyle="1" w:styleId="140">
    <w:name w:val="Стиль14"/>
    <w:basedOn w:val="a"/>
    <w:rsid w:val="00482D89"/>
    <w:pPr>
      <w:spacing w:before="100" w:beforeAutospacing="1" w:after="100" w:afterAutospacing="1"/>
      <w:ind w:firstLine="720"/>
      <w:jc w:val="both"/>
    </w:pPr>
    <w:rPr>
      <w:sz w:val="28"/>
    </w:rPr>
  </w:style>
  <w:style w:type="paragraph" w:styleId="affa">
    <w:name w:val="toa heading"/>
    <w:basedOn w:val="a"/>
    <w:next w:val="a"/>
    <w:semiHidden/>
    <w:rsid w:val="00482D89"/>
    <w:pPr>
      <w:spacing w:before="120"/>
    </w:pPr>
    <w:rPr>
      <w:rFonts w:ascii="Arial" w:hAnsi="Arial" w:cs="Arial"/>
      <w:b/>
      <w:bCs/>
      <w:sz w:val="24"/>
      <w:szCs w:val="24"/>
    </w:rPr>
  </w:style>
  <w:style w:type="paragraph" w:customStyle="1" w:styleId="affb">
    <w:name w:val="очистить формат"/>
    <w:basedOn w:val="23"/>
    <w:rsid w:val="00482D89"/>
    <w:pPr>
      <w:widowControl w:val="0"/>
      <w:autoSpaceDE w:val="0"/>
      <w:autoSpaceDN w:val="0"/>
      <w:adjustRightInd w:val="0"/>
      <w:spacing w:after="0" w:line="240" w:lineRule="auto"/>
      <w:ind w:left="0" w:firstLine="960"/>
    </w:pPr>
  </w:style>
  <w:style w:type="character" w:customStyle="1" w:styleId="apple-converted-space">
    <w:name w:val="apple-converted-space"/>
    <w:basedOn w:val="a0"/>
    <w:rsid w:val="00482D89"/>
  </w:style>
  <w:style w:type="character" w:styleId="affc">
    <w:name w:val="Emphasis"/>
    <w:basedOn w:val="a0"/>
    <w:qFormat/>
    <w:rsid w:val="00482D89"/>
    <w:rPr>
      <w:i/>
      <w:iCs/>
    </w:rPr>
  </w:style>
  <w:style w:type="paragraph" w:customStyle="1" w:styleId="text3cl">
    <w:name w:val="text3cl"/>
    <w:basedOn w:val="a"/>
    <w:rsid w:val="00482D89"/>
    <w:pPr>
      <w:spacing w:before="100" w:beforeAutospacing="1" w:after="100" w:afterAutospacing="1"/>
    </w:pPr>
    <w:rPr>
      <w:sz w:val="24"/>
      <w:szCs w:val="24"/>
    </w:rPr>
  </w:style>
  <w:style w:type="paragraph" w:customStyle="1" w:styleId="310">
    <w:name w:val="Основной текст 31"/>
    <w:basedOn w:val="a"/>
    <w:rsid w:val="00482D89"/>
    <w:pPr>
      <w:suppressAutoHyphens/>
      <w:spacing w:after="120"/>
    </w:pPr>
    <w:rPr>
      <w:sz w:val="16"/>
      <w:szCs w:val="16"/>
      <w:lang w:eastAsia="ar-SA"/>
    </w:rPr>
  </w:style>
  <w:style w:type="paragraph" w:customStyle="1" w:styleId="311">
    <w:name w:val="Основной текст с отступом 31"/>
    <w:basedOn w:val="a"/>
    <w:rsid w:val="00482D89"/>
    <w:pPr>
      <w:suppressAutoHyphens/>
      <w:spacing w:after="120"/>
      <w:ind w:left="283"/>
    </w:pPr>
    <w:rPr>
      <w:sz w:val="16"/>
      <w:szCs w:val="16"/>
      <w:lang w:eastAsia="ar-SA"/>
    </w:rPr>
  </w:style>
  <w:style w:type="paragraph" w:customStyle="1" w:styleId="western">
    <w:name w:val="western"/>
    <w:basedOn w:val="a"/>
    <w:rsid w:val="00482D89"/>
    <w:pPr>
      <w:spacing w:before="100" w:beforeAutospacing="1" w:after="100" w:afterAutospacing="1"/>
    </w:pPr>
    <w:rPr>
      <w:sz w:val="24"/>
      <w:szCs w:val="24"/>
    </w:rPr>
  </w:style>
  <w:style w:type="character" w:customStyle="1" w:styleId="highlighthighlightactive">
    <w:name w:val="highlight highlight_active"/>
    <w:basedOn w:val="a0"/>
    <w:rsid w:val="00482D89"/>
  </w:style>
  <w:style w:type="paragraph" w:customStyle="1" w:styleId="16">
    <w:name w:val="Без интервала1"/>
    <w:rsid w:val="00482D89"/>
    <w:pPr>
      <w:spacing w:after="0" w:line="240" w:lineRule="auto"/>
    </w:pPr>
    <w:rPr>
      <w:rFonts w:ascii="Calibri" w:eastAsia="Times New Roman" w:hAnsi="Calibri" w:cs="Times New Roman"/>
    </w:rPr>
  </w:style>
  <w:style w:type="paragraph" w:customStyle="1" w:styleId="printj">
    <w:name w:val="printj"/>
    <w:basedOn w:val="a"/>
    <w:rsid w:val="00482D89"/>
    <w:pPr>
      <w:spacing w:before="144" w:after="288"/>
      <w:jc w:val="both"/>
    </w:pPr>
    <w:rPr>
      <w:sz w:val="24"/>
      <w:szCs w:val="24"/>
    </w:rPr>
  </w:style>
  <w:style w:type="paragraph" w:customStyle="1" w:styleId="17">
    <w:name w:val="Знак Знак1 Знак"/>
    <w:basedOn w:val="a"/>
    <w:rsid w:val="00482D89"/>
    <w:pPr>
      <w:spacing w:after="160"/>
    </w:pPr>
    <w:rPr>
      <w:rFonts w:ascii="Arial" w:hAnsi="Arial"/>
      <w:b/>
      <w:color w:val="FFFFFF"/>
      <w:sz w:val="32"/>
      <w:lang w:val="en-US" w:eastAsia="en-US"/>
    </w:rPr>
  </w:style>
  <w:style w:type="paragraph" w:customStyle="1" w:styleId="affd">
    <w:name w:val="a"/>
    <w:basedOn w:val="a"/>
    <w:rsid w:val="00482D89"/>
    <w:pPr>
      <w:spacing w:before="100" w:beforeAutospacing="1" w:after="100" w:afterAutospacing="1"/>
    </w:pPr>
    <w:rPr>
      <w:sz w:val="24"/>
      <w:szCs w:val="24"/>
    </w:rPr>
  </w:style>
  <w:style w:type="paragraph" w:customStyle="1" w:styleId="211">
    <w:name w:val="Основной текст 21"/>
    <w:basedOn w:val="a"/>
    <w:rsid w:val="00FB4253"/>
    <w:pPr>
      <w:overflowPunct w:val="0"/>
      <w:autoSpaceDE w:val="0"/>
      <w:autoSpaceDN w:val="0"/>
      <w:adjustRightInd w:val="0"/>
      <w:ind w:firstLine="720"/>
      <w:jc w:val="both"/>
      <w:textAlignment w:val="baseline"/>
    </w:pPr>
    <w:rPr>
      <w:sz w:val="28"/>
    </w:rPr>
  </w:style>
  <w:style w:type="paragraph" w:customStyle="1" w:styleId="affe">
    <w:name w:val="Знак Знак Знак Знак"/>
    <w:basedOn w:val="a"/>
    <w:rsid w:val="00FB4253"/>
    <w:rPr>
      <w:rFonts w:ascii="Verdana" w:hAnsi="Verdana" w:cs="Verdana"/>
      <w:lang w:val="en-US" w:eastAsia="en-US"/>
    </w:rPr>
  </w:style>
  <w:style w:type="paragraph" w:customStyle="1" w:styleId="afff">
    <w:name w:val="Знак Знак Знак Знак Знак Знак Знак Знак Знак Знак Знак Знак Знак Знак Знак Знак"/>
    <w:basedOn w:val="a"/>
    <w:autoRedefine/>
    <w:rsid w:val="00FB4253"/>
    <w:pPr>
      <w:spacing w:after="160" w:line="240" w:lineRule="exact"/>
    </w:pPr>
  </w:style>
  <w:style w:type="paragraph" w:customStyle="1" w:styleId="2a">
    <w:name w:val="Обычный2"/>
    <w:rsid w:val="00FB4253"/>
    <w:pPr>
      <w:snapToGrid w:val="0"/>
      <w:spacing w:after="0" w:line="240" w:lineRule="auto"/>
    </w:pPr>
    <w:rPr>
      <w:rFonts w:ascii="Times New Roman" w:eastAsia="Times New Roman" w:hAnsi="Times New Roman" w:cs="Times New Roman"/>
      <w:sz w:val="20"/>
      <w:szCs w:val="20"/>
      <w:lang w:eastAsia="ru-RU"/>
    </w:rPr>
  </w:style>
  <w:style w:type="paragraph" w:customStyle="1" w:styleId="BodyText22">
    <w:name w:val="Body Text 22"/>
    <w:basedOn w:val="a"/>
    <w:rsid w:val="00FB4253"/>
    <w:pPr>
      <w:autoSpaceDE w:val="0"/>
      <w:autoSpaceDN w:val="0"/>
      <w:adjustRightInd w:val="0"/>
    </w:pPr>
    <w:rPr>
      <w:sz w:val="28"/>
      <w:szCs w:val="28"/>
    </w:rPr>
  </w:style>
  <w:style w:type="paragraph" w:customStyle="1" w:styleId="afff0">
    <w:name w:val="Знак"/>
    <w:basedOn w:val="a"/>
    <w:rsid w:val="00FB4253"/>
    <w:rPr>
      <w:rFonts w:ascii="Verdana" w:hAnsi="Verdana" w:cs="Verdana"/>
      <w:lang w:val="en-US" w:eastAsia="en-US"/>
    </w:rPr>
  </w:style>
  <w:style w:type="paragraph" w:customStyle="1" w:styleId="110">
    <w:name w:val="Знак Знак1 Знак Знак Знак1 Знак"/>
    <w:basedOn w:val="a"/>
    <w:rsid w:val="00FB4253"/>
    <w:pPr>
      <w:widowControl w:val="0"/>
      <w:adjustRightInd w:val="0"/>
      <w:spacing w:after="160" w:line="240" w:lineRule="exact"/>
      <w:jc w:val="right"/>
    </w:pPr>
    <w:rPr>
      <w:lang w:val="en-GB" w:eastAsia="en-US"/>
    </w:rPr>
  </w:style>
  <w:style w:type="paragraph" w:customStyle="1" w:styleId="afff1">
    <w:name w:val="Знак"/>
    <w:basedOn w:val="a"/>
    <w:rsid w:val="00FB4253"/>
    <w:pPr>
      <w:spacing w:after="160" w:line="240" w:lineRule="exact"/>
    </w:pPr>
    <w:rPr>
      <w:rFonts w:ascii="Verdana" w:hAnsi="Verdana" w:cs="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oa heading"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482D8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82D89"/>
    <w:pPr>
      <w:keepNext/>
      <w:jc w:val="center"/>
      <w:outlineLvl w:val="0"/>
    </w:pPr>
    <w:rPr>
      <w:b/>
      <w:caps/>
      <w:spacing w:val="8"/>
      <w:sz w:val="36"/>
    </w:rPr>
  </w:style>
  <w:style w:type="paragraph" w:styleId="2">
    <w:name w:val="heading 2"/>
    <w:basedOn w:val="a"/>
    <w:next w:val="a"/>
    <w:link w:val="20"/>
    <w:qFormat/>
    <w:rsid w:val="00482D89"/>
    <w:pPr>
      <w:keepNext/>
      <w:jc w:val="center"/>
      <w:outlineLvl w:val="1"/>
    </w:pPr>
    <w:rPr>
      <w:rFonts w:ascii="Courier New" w:hAnsi="Courier New"/>
      <w:smallCaps/>
      <w:spacing w:val="8"/>
      <w:sz w:val="32"/>
    </w:rPr>
  </w:style>
  <w:style w:type="paragraph" w:styleId="3">
    <w:name w:val="heading 3"/>
    <w:basedOn w:val="a"/>
    <w:next w:val="a"/>
    <w:link w:val="30"/>
    <w:qFormat/>
    <w:rsid w:val="00482D89"/>
    <w:pPr>
      <w:keepNext/>
      <w:spacing w:before="240" w:after="60"/>
      <w:outlineLvl w:val="2"/>
    </w:pPr>
    <w:rPr>
      <w:rFonts w:ascii="Arial" w:hAnsi="Arial" w:cs="Arial"/>
      <w:b/>
      <w:bCs/>
      <w:sz w:val="26"/>
      <w:szCs w:val="26"/>
    </w:rPr>
  </w:style>
  <w:style w:type="paragraph" w:styleId="4">
    <w:name w:val="heading 4"/>
    <w:basedOn w:val="a"/>
    <w:next w:val="a"/>
    <w:link w:val="40"/>
    <w:qFormat/>
    <w:rsid w:val="00482D89"/>
    <w:pPr>
      <w:keepNext/>
      <w:spacing w:before="240" w:after="60"/>
      <w:outlineLvl w:val="3"/>
    </w:pPr>
    <w:rPr>
      <w:b/>
      <w:bCs/>
      <w:sz w:val="28"/>
      <w:szCs w:val="28"/>
    </w:rPr>
  </w:style>
  <w:style w:type="paragraph" w:styleId="5">
    <w:name w:val="heading 5"/>
    <w:basedOn w:val="a"/>
    <w:next w:val="a"/>
    <w:link w:val="50"/>
    <w:qFormat/>
    <w:rsid w:val="00482D89"/>
    <w:pPr>
      <w:spacing w:before="240" w:after="60"/>
      <w:outlineLvl w:val="4"/>
    </w:pPr>
    <w:rPr>
      <w:b/>
      <w:bCs/>
      <w:i/>
      <w:iCs/>
      <w:sz w:val="26"/>
      <w:szCs w:val="26"/>
    </w:rPr>
  </w:style>
  <w:style w:type="paragraph" w:styleId="6">
    <w:name w:val="heading 6"/>
    <w:basedOn w:val="a"/>
    <w:next w:val="a"/>
    <w:link w:val="60"/>
    <w:qFormat/>
    <w:rsid w:val="00482D89"/>
    <w:pPr>
      <w:spacing w:before="240" w:after="60"/>
      <w:outlineLvl w:val="5"/>
    </w:pPr>
    <w:rPr>
      <w:b/>
      <w:bCs/>
      <w:sz w:val="22"/>
      <w:szCs w:val="22"/>
    </w:rPr>
  </w:style>
  <w:style w:type="paragraph" w:styleId="7">
    <w:name w:val="heading 7"/>
    <w:basedOn w:val="a"/>
    <w:next w:val="a"/>
    <w:link w:val="70"/>
    <w:qFormat/>
    <w:rsid w:val="00482D89"/>
    <w:pPr>
      <w:spacing w:before="240" w:after="60"/>
      <w:outlineLvl w:val="6"/>
    </w:pPr>
    <w:rPr>
      <w:sz w:val="24"/>
      <w:szCs w:val="24"/>
    </w:rPr>
  </w:style>
  <w:style w:type="paragraph" w:styleId="8">
    <w:name w:val="heading 8"/>
    <w:basedOn w:val="a"/>
    <w:next w:val="a"/>
    <w:link w:val="80"/>
    <w:qFormat/>
    <w:rsid w:val="00482D89"/>
    <w:pPr>
      <w:keepNext/>
      <w:ind w:left="5040"/>
      <w:outlineLvl w:val="7"/>
    </w:pPr>
    <w:rPr>
      <w:bCs/>
      <w:sz w:val="28"/>
    </w:rPr>
  </w:style>
  <w:style w:type="paragraph" w:styleId="9">
    <w:name w:val="heading 9"/>
    <w:basedOn w:val="a"/>
    <w:next w:val="a"/>
    <w:link w:val="90"/>
    <w:qFormat/>
    <w:rsid w:val="00482D89"/>
    <w:pPr>
      <w:keepNext/>
      <w:ind w:left="5040"/>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2D89"/>
    <w:rPr>
      <w:rFonts w:ascii="Times New Roman" w:eastAsia="Times New Roman" w:hAnsi="Times New Roman" w:cs="Times New Roman"/>
      <w:b/>
      <w:caps/>
      <w:spacing w:val="8"/>
      <w:sz w:val="36"/>
      <w:szCs w:val="20"/>
      <w:lang w:eastAsia="ru-RU"/>
    </w:rPr>
  </w:style>
  <w:style w:type="character" w:customStyle="1" w:styleId="20">
    <w:name w:val="Заголовок 2 Знак"/>
    <w:basedOn w:val="a0"/>
    <w:link w:val="2"/>
    <w:rsid w:val="00482D89"/>
    <w:rPr>
      <w:rFonts w:ascii="Courier New" w:eastAsia="Times New Roman" w:hAnsi="Courier New" w:cs="Times New Roman"/>
      <w:smallCaps/>
      <w:spacing w:val="8"/>
      <w:sz w:val="32"/>
      <w:szCs w:val="20"/>
      <w:lang w:eastAsia="ru-RU"/>
    </w:rPr>
  </w:style>
  <w:style w:type="character" w:customStyle="1" w:styleId="30">
    <w:name w:val="Заголовок 3 Знак"/>
    <w:basedOn w:val="a0"/>
    <w:link w:val="3"/>
    <w:rsid w:val="00482D89"/>
    <w:rPr>
      <w:rFonts w:ascii="Arial" w:eastAsia="Times New Roman" w:hAnsi="Arial" w:cs="Arial"/>
      <w:b/>
      <w:bCs/>
      <w:sz w:val="26"/>
      <w:szCs w:val="26"/>
      <w:lang w:eastAsia="ru-RU"/>
    </w:rPr>
  </w:style>
  <w:style w:type="character" w:customStyle="1" w:styleId="40">
    <w:name w:val="Заголовок 4 Знак"/>
    <w:basedOn w:val="a0"/>
    <w:link w:val="4"/>
    <w:rsid w:val="00482D89"/>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82D8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82D89"/>
    <w:rPr>
      <w:rFonts w:ascii="Times New Roman" w:eastAsia="Times New Roman" w:hAnsi="Times New Roman" w:cs="Times New Roman"/>
      <w:b/>
      <w:bCs/>
      <w:lang w:eastAsia="ru-RU"/>
    </w:rPr>
  </w:style>
  <w:style w:type="character" w:customStyle="1" w:styleId="70">
    <w:name w:val="Заголовок 7 Знак"/>
    <w:basedOn w:val="a0"/>
    <w:link w:val="7"/>
    <w:rsid w:val="00482D8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82D89"/>
    <w:rPr>
      <w:rFonts w:ascii="Times New Roman" w:eastAsia="Times New Roman" w:hAnsi="Times New Roman" w:cs="Times New Roman"/>
      <w:bCs/>
      <w:sz w:val="28"/>
      <w:szCs w:val="20"/>
      <w:lang w:eastAsia="ru-RU"/>
    </w:rPr>
  </w:style>
  <w:style w:type="character" w:customStyle="1" w:styleId="90">
    <w:name w:val="Заголовок 9 Знак"/>
    <w:basedOn w:val="a0"/>
    <w:link w:val="9"/>
    <w:rsid w:val="00482D89"/>
    <w:rPr>
      <w:rFonts w:ascii="Times New Roman" w:eastAsia="Times New Roman" w:hAnsi="Times New Roman" w:cs="Times New Roman"/>
      <w:b/>
      <w:sz w:val="28"/>
      <w:szCs w:val="20"/>
      <w:lang w:eastAsia="ru-RU"/>
    </w:rPr>
  </w:style>
  <w:style w:type="paragraph" w:customStyle="1" w:styleId="a3">
    <w:name w:val="Знак Знак Знак Знак Знак Знак Знак"/>
    <w:basedOn w:val="a"/>
    <w:rsid w:val="00482D89"/>
    <w:pPr>
      <w:spacing w:after="160"/>
    </w:pPr>
    <w:rPr>
      <w:rFonts w:ascii="Arial" w:hAnsi="Arial"/>
      <w:b/>
      <w:color w:val="FFFFFF"/>
      <w:sz w:val="32"/>
      <w:lang w:val="en-US" w:eastAsia="en-US"/>
    </w:rPr>
  </w:style>
  <w:style w:type="paragraph" w:customStyle="1" w:styleId="ConsNormal">
    <w:name w:val="ConsNormal"/>
    <w:rsid w:val="00482D89"/>
    <w:pPr>
      <w:widowControl w:val="0"/>
      <w:spacing w:after="0" w:line="240" w:lineRule="auto"/>
      <w:ind w:right="19772" w:firstLine="720"/>
    </w:pPr>
    <w:rPr>
      <w:rFonts w:ascii="Arial" w:eastAsia="Times New Roman" w:hAnsi="Arial" w:cs="Times New Roman"/>
      <w:snapToGrid w:val="0"/>
      <w:sz w:val="20"/>
      <w:szCs w:val="20"/>
      <w:lang w:eastAsia="ru-RU"/>
    </w:rPr>
  </w:style>
  <w:style w:type="table" w:styleId="a4">
    <w:name w:val="Table Grid"/>
    <w:basedOn w:val="a1"/>
    <w:rsid w:val="00482D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482D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rsid w:val="00482D89"/>
    <w:rPr>
      <w:rFonts w:ascii="Arial" w:eastAsia="Times New Roman" w:hAnsi="Arial" w:cs="Arial"/>
      <w:sz w:val="20"/>
      <w:szCs w:val="20"/>
      <w:lang w:eastAsia="ru-RU"/>
    </w:rPr>
  </w:style>
  <w:style w:type="paragraph" w:customStyle="1" w:styleId="ConsPlusTitle">
    <w:name w:val="ConsPlusTitle"/>
    <w:rsid w:val="00482D8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Document Map"/>
    <w:basedOn w:val="a"/>
    <w:link w:val="a6"/>
    <w:semiHidden/>
    <w:rsid w:val="00482D89"/>
    <w:pPr>
      <w:shd w:val="clear" w:color="auto" w:fill="000080"/>
    </w:pPr>
    <w:rPr>
      <w:rFonts w:ascii="Tahoma" w:hAnsi="Tahoma" w:cs="Tahoma"/>
    </w:rPr>
  </w:style>
  <w:style w:type="character" w:customStyle="1" w:styleId="a6">
    <w:name w:val="Схема документа Знак"/>
    <w:basedOn w:val="a0"/>
    <w:link w:val="a5"/>
    <w:semiHidden/>
    <w:rsid w:val="00482D89"/>
    <w:rPr>
      <w:rFonts w:ascii="Tahoma" w:eastAsia="Times New Roman" w:hAnsi="Tahoma" w:cs="Tahoma"/>
      <w:sz w:val="20"/>
      <w:szCs w:val="20"/>
      <w:shd w:val="clear" w:color="auto" w:fill="000080"/>
      <w:lang w:eastAsia="ru-RU"/>
    </w:rPr>
  </w:style>
  <w:style w:type="character" w:customStyle="1" w:styleId="a7">
    <w:name w:val="Гипертекстовая ссылка"/>
    <w:basedOn w:val="a0"/>
    <w:rsid w:val="00482D89"/>
    <w:rPr>
      <w:color w:val="008000"/>
      <w:sz w:val="20"/>
      <w:szCs w:val="20"/>
      <w:u w:val="single"/>
    </w:rPr>
  </w:style>
  <w:style w:type="paragraph" w:styleId="21">
    <w:name w:val="Body Text 2"/>
    <w:basedOn w:val="a"/>
    <w:link w:val="22"/>
    <w:rsid w:val="00482D89"/>
    <w:pPr>
      <w:jc w:val="both"/>
    </w:pPr>
    <w:rPr>
      <w:rFonts w:ascii="Courier New" w:hAnsi="Courier New"/>
      <w:sz w:val="26"/>
    </w:rPr>
  </w:style>
  <w:style w:type="character" w:customStyle="1" w:styleId="22">
    <w:name w:val="Основной текст 2 Знак"/>
    <w:basedOn w:val="a0"/>
    <w:link w:val="21"/>
    <w:rsid w:val="00482D89"/>
    <w:rPr>
      <w:rFonts w:ascii="Courier New" w:eastAsia="Times New Roman" w:hAnsi="Courier New" w:cs="Times New Roman"/>
      <w:sz w:val="26"/>
      <w:szCs w:val="20"/>
      <w:lang w:eastAsia="ru-RU"/>
    </w:rPr>
  </w:style>
  <w:style w:type="paragraph" w:styleId="a8">
    <w:name w:val="Balloon Text"/>
    <w:basedOn w:val="a"/>
    <w:link w:val="a9"/>
    <w:rsid w:val="00482D89"/>
    <w:rPr>
      <w:rFonts w:ascii="Tahoma" w:hAnsi="Tahoma" w:cs="Tahoma"/>
      <w:sz w:val="16"/>
      <w:szCs w:val="16"/>
    </w:rPr>
  </w:style>
  <w:style w:type="character" w:customStyle="1" w:styleId="a9">
    <w:name w:val="Текст выноски Знак"/>
    <w:basedOn w:val="a0"/>
    <w:link w:val="a8"/>
    <w:rsid w:val="00482D89"/>
    <w:rPr>
      <w:rFonts w:ascii="Tahoma" w:eastAsia="Times New Roman" w:hAnsi="Tahoma" w:cs="Tahoma"/>
      <w:sz w:val="16"/>
      <w:szCs w:val="16"/>
      <w:lang w:eastAsia="ru-RU"/>
    </w:rPr>
  </w:style>
  <w:style w:type="paragraph" w:styleId="aa">
    <w:name w:val="Body Text"/>
    <w:basedOn w:val="a"/>
    <w:link w:val="ab"/>
    <w:rsid w:val="00482D89"/>
    <w:pPr>
      <w:spacing w:after="120"/>
    </w:pPr>
  </w:style>
  <w:style w:type="character" w:customStyle="1" w:styleId="ab">
    <w:name w:val="Основной текст Знак"/>
    <w:basedOn w:val="a0"/>
    <w:link w:val="aa"/>
    <w:rsid w:val="00482D89"/>
    <w:rPr>
      <w:rFonts w:ascii="Times New Roman" w:eastAsia="Times New Roman" w:hAnsi="Times New Roman" w:cs="Times New Roman"/>
      <w:sz w:val="20"/>
      <w:szCs w:val="20"/>
      <w:lang w:eastAsia="ru-RU"/>
    </w:rPr>
  </w:style>
  <w:style w:type="paragraph" w:customStyle="1" w:styleId="ConsPlusNonformat">
    <w:name w:val="ConsPlusNonformat"/>
    <w:rsid w:val="00482D8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er"/>
    <w:basedOn w:val="a"/>
    <w:link w:val="ad"/>
    <w:rsid w:val="00482D89"/>
    <w:pPr>
      <w:widowControl w:val="0"/>
      <w:tabs>
        <w:tab w:val="center" w:pos="4677"/>
        <w:tab w:val="right" w:pos="9355"/>
      </w:tabs>
      <w:autoSpaceDE w:val="0"/>
      <w:autoSpaceDN w:val="0"/>
      <w:adjustRightInd w:val="0"/>
    </w:pPr>
    <w:rPr>
      <w:rFonts w:ascii="Arial" w:hAnsi="Arial" w:cs="Arial"/>
    </w:rPr>
  </w:style>
  <w:style w:type="character" w:customStyle="1" w:styleId="ad">
    <w:name w:val="Нижний колонтитул Знак"/>
    <w:basedOn w:val="a0"/>
    <w:link w:val="ac"/>
    <w:rsid w:val="00482D89"/>
    <w:rPr>
      <w:rFonts w:ascii="Arial" w:eastAsia="Times New Roman" w:hAnsi="Arial" w:cs="Arial"/>
      <w:sz w:val="20"/>
      <w:szCs w:val="20"/>
      <w:lang w:eastAsia="ru-RU"/>
    </w:rPr>
  </w:style>
  <w:style w:type="character" w:styleId="ae">
    <w:name w:val="page number"/>
    <w:basedOn w:val="a0"/>
    <w:rsid w:val="00482D89"/>
  </w:style>
  <w:style w:type="paragraph" w:styleId="HTML">
    <w:name w:val="HTML Preformatted"/>
    <w:basedOn w:val="a"/>
    <w:link w:val="HTML0"/>
    <w:rsid w:val="00482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482D89"/>
    <w:rPr>
      <w:rFonts w:ascii="Courier New" w:eastAsia="Times New Roman" w:hAnsi="Courier New" w:cs="Courier New"/>
      <w:sz w:val="20"/>
      <w:szCs w:val="20"/>
      <w:lang w:eastAsia="ru-RU"/>
    </w:rPr>
  </w:style>
  <w:style w:type="paragraph" w:styleId="af">
    <w:name w:val="Normal (Web)"/>
    <w:basedOn w:val="a"/>
    <w:rsid w:val="00482D89"/>
    <w:pPr>
      <w:spacing w:before="100" w:beforeAutospacing="1" w:after="100" w:afterAutospacing="1"/>
    </w:pPr>
    <w:rPr>
      <w:sz w:val="24"/>
      <w:szCs w:val="24"/>
    </w:rPr>
  </w:style>
  <w:style w:type="character" w:customStyle="1" w:styleId="af0">
    <w:name w:val="Цветовое выделение"/>
    <w:rsid w:val="00482D89"/>
    <w:rPr>
      <w:b/>
      <w:bCs/>
      <w:color w:val="000080"/>
      <w:sz w:val="20"/>
      <w:szCs w:val="20"/>
    </w:rPr>
  </w:style>
  <w:style w:type="paragraph" w:customStyle="1" w:styleId="af1">
    <w:name w:val="Таблицы (моноширинный)"/>
    <w:basedOn w:val="a"/>
    <w:next w:val="a"/>
    <w:rsid w:val="00482D89"/>
    <w:pPr>
      <w:widowControl w:val="0"/>
      <w:autoSpaceDE w:val="0"/>
      <w:autoSpaceDN w:val="0"/>
      <w:adjustRightInd w:val="0"/>
      <w:jc w:val="both"/>
    </w:pPr>
    <w:rPr>
      <w:rFonts w:ascii="Courier New" w:hAnsi="Courier New" w:cs="Courier New"/>
    </w:rPr>
  </w:style>
  <w:style w:type="paragraph" w:styleId="31">
    <w:name w:val="Body Text Indent 3"/>
    <w:basedOn w:val="a"/>
    <w:link w:val="32"/>
    <w:rsid w:val="00482D89"/>
    <w:pPr>
      <w:spacing w:after="120"/>
      <w:ind w:left="283"/>
    </w:pPr>
    <w:rPr>
      <w:sz w:val="16"/>
      <w:szCs w:val="16"/>
    </w:rPr>
  </w:style>
  <w:style w:type="character" w:customStyle="1" w:styleId="32">
    <w:name w:val="Основной текст с отступом 3 Знак"/>
    <w:basedOn w:val="a0"/>
    <w:link w:val="31"/>
    <w:rsid w:val="00482D89"/>
    <w:rPr>
      <w:rFonts w:ascii="Times New Roman" w:eastAsia="Times New Roman" w:hAnsi="Times New Roman" w:cs="Times New Roman"/>
      <w:sz w:val="16"/>
      <w:szCs w:val="16"/>
      <w:lang w:eastAsia="ru-RU"/>
    </w:rPr>
  </w:style>
  <w:style w:type="paragraph" w:styleId="af2">
    <w:name w:val="header"/>
    <w:basedOn w:val="a"/>
    <w:link w:val="af3"/>
    <w:rsid w:val="00482D89"/>
    <w:pPr>
      <w:tabs>
        <w:tab w:val="center" w:pos="4677"/>
        <w:tab w:val="right" w:pos="9355"/>
      </w:tabs>
    </w:pPr>
  </w:style>
  <w:style w:type="character" w:customStyle="1" w:styleId="af3">
    <w:name w:val="Верхний колонтитул Знак"/>
    <w:basedOn w:val="a0"/>
    <w:link w:val="af2"/>
    <w:rsid w:val="00482D89"/>
    <w:rPr>
      <w:rFonts w:ascii="Times New Roman" w:eastAsia="Times New Roman" w:hAnsi="Times New Roman" w:cs="Times New Roman"/>
      <w:sz w:val="20"/>
      <w:szCs w:val="20"/>
      <w:lang w:eastAsia="ru-RU"/>
    </w:rPr>
  </w:style>
  <w:style w:type="paragraph" w:styleId="af4">
    <w:name w:val="Body Text Indent"/>
    <w:basedOn w:val="a"/>
    <w:link w:val="af5"/>
    <w:rsid w:val="00482D89"/>
    <w:pPr>
      <w:spacing w:after="120"/>
      <w:ind w:left="283"/>
    </w:pPr>
  </w:style>
  <w:style w:type="character" w:customStyle="1" w:styleId="af5">
    <w:name w:val="Основной текст с отступом Знак"/>
    <w:basedOn w:val="a0"/>
    <w:link w:val="af4"/>
    <w:rsid w:val="00482D89"/>
    <w:rPr>
      <w:rFonts w:ascii="Times New Roman" w:eastAsia="Times New Roman" w:hAnsi="Times New Roman" w:cs="Times New Roman"/>
      <w:sz w:val="20"/>
      <w:szCs w:val="20"/>
      <w:lang w:eastAsia="ru-RU"/>
    </w:rPr>
  </w:style>
  <w:style w:type="character" w:customStyle="1" w:styleId="FontStyle">
    <w:name w:val="Font Style"/>
    <w:rsid w:val="00482D89"/>
    <w:rPr>
      <w:rFonts w:ascii="Times New Roman" w:hAnsi="Times New Roman" w:cs="Times New Roman" w:hint="default"/>
      <w:b/>
      <w:bCs/>
      <w:noProof w:val="0"/>
      <w:sz w:val="28"/>
      <w:szCs w:val="28"/>
    </w:rPr>
  </w:style>
  <w:style w:type="character" w:customStyle="1" w:styleId="FontStyle38">
    <w:name w:val="Font Style38"/>
    <w:rsid w:val="00482D89"/>
    <w:rPr>
      <w:rFonts w:ascii="Times New Roman" w:hAnsi="Times New Roman"/>
      <w:noProof w:val="0"/>
      <w:sz w:val="28"/>
      <w:szCs w:val="28"/>
    </w:rPr>
  </w:style>
  <w:style w:type="paragraph" w:customStyle="1" w:styleId="ParagraphStyle38">
    <w:name w:val="Paragraph Style38"/>
    <w:rsid w:val="00482D89"/>
    <w:pPr>
      <w:autoSpaceDE w:val="0"/>
      <w:autoSpaceDN w:val="0"/>
      <w:adjustRightInd w:val="0"/>
      <w:spacing w:after="0" w:line="240" w:lineRule="auto"/>
      <w:ind w:firstLine="720"/>
      <w:jc w:val="both"/>
    </w:pPr>
    <w:rPr>
      <w:rFonts w:ascii="Arial" w:eastAsia="Times New Roman" w:hAnsi="Arial" w:cs="Times New Roman"/>
      <w:noProof/>
      <w:sz w:val="24"/>
      <w:szCs w:val="24"/>
      <w:lang w:eastAsia="ru-RU"/>
    </w:rPr>
  </w:style>
  <w:style w:type="paragraph" w:customStyle="1" w:styleId="ParagraphStyle36">
    <w:name w:val="Paragraph Style36"/>
    <w:rsid w:val="00482D89"/>
    <w:pPr>
      <w:autoSpaceDE w:val="0"/>
      <w:autoSpaceDN w:val="0"/>
      <w:adjustRightInd w:val="0"/>
      <w:spacing w:after="0" w:line="240" w:lineRule="auto"/>
      <w:ind w:firstLine="705"/>
      <w:jc w:val="both"/>
    </w:pPr>
    <w:rPr>
      <w:rFonts w:ascii="Arial" w:eastAsia="Times New Roman" w:hAnsi="Arial" w:cs="Times New Roman"/>
      <w:noProof/>
      <w:sz w:val="24"/>
      <w:szCs w:val="24"/>
      <w:lang w:eastAsia="ru-RU"/>
    </w:rPr>
  </w:style>
  <w:style w:type="paragraph" w:customStyle="1" w:styleId="ParagraphStyle23">
    <w:name w:val="Paragraph Style23"/>
    <w:rsid w:val="00482D89"/>
    <w:pPr>
      <w:autoSpaceDE w:val="0"/>
      <w:autoSpaceDN w:val="0"/>
      <w:adjustRightInd w:val="0"/>
      <w:spacing w:after="0" w:line="240" w:lineRule="auto"/>
      <w:ind w:firstLine="540"/>
      <w:jc w:val="both"/>
    </w:pPr>
    <w:rPr>
      <w:rFonts w:ascii="Arial" w:eastAsia="Times New Roman" w:hAnsi="Arial" w:cs="Times New Roman"/>
      <w:noProof/>
      <w:sz w:val="24"/>
      <w:szCs w:val="24"/>
      <w:lang w:eastAsia="ru-RU"/>
    </w:rPr>
  </w:style>
  <w:style w:type="paragraph" w:customStyle="1" w:styleId="ParagraphStyle35">
    <w:name w:val="Paragraph Style35"/>
    <w:rsid w:val="00482D89"/>
    <w:pPr>
      <w:autoSpaceDE w:val="0"/>
      <w:autoSpaceDN w:val="0"/>
      <w:adjustRightInd w:val="0"/>
      <w:spacing w:after="0" w:line="240" w:lineRule="auto"/>
      <w:jc w:val="both"/>
    </w:pPr>
    <w:rPr>
      <w:rFonts w:ascii="Arial" w:eastAsia="Times New Roman" w:hAnsi="Arial" w:cs="Times New Roman"/>
      <w:noProof/>
      <w:sz w:val="24"/>
      <w:szCs w:val="24"/>
      <w:lang w:eastAsia="ru-RU"/>
    </w:rPr>
  </w:style>
  <w:style w:type="character" w:customStyle="1" w:styleId="FontStyle25">
    <w:name w:val="Font Style25"/>
    <w:rsid w:val="00482D89"/>
    <w:rPr>
      <w:rFonts w:ascii="Times New Roman" w:hAnsi="Times New Roman"/>
      <w:noProof w:val="0"/>
      <w:color w:val="000000"/>
      <w:sz w:val="28"/>
      <w:szCs w:val="28"/>
    </w:rPr>
  </w:style>
  <w:style w:type="character" w:customStyle="1" w:styleId="FontStyle26">
    <w:name w:val="Font Style26"/>
    <w:rsid w:val="00482D89"/>
    <w:rPr>
      <w:rFonts w:ascii="Times New Roman" w:hAnsi="Times New Roman"/>
      <w:noProof w:val="0"/>
      <w:sz w:val="28"/>
      <w:szCs w:val="28"/>
    </w:rPr>
  </w:style>
  <w:style w:type="paragraph" w:customStyle="1" w:styleId="ParagraphStyle29">
    <w:name w:val="Paragraph Style29"/>
    <w:rsid w:val="00482D89"/>
    <w:pPr>
      <w:autoSpaceDE w:val="0"/>
      <w:autoSpaceDN w:val="0"/>
      <w:adjustRightInd w:val="0"/>
      <w:spacing w:before="15" w:after="15" w:line="240" w:lineRule="auto"/>
      <w:ind w:firstLine="720"/>
      <w:jc w:val="both"/>
    </w:pPr>
    <w:rPr>
      <w:rFonts w:ascii="Arial" w:eastAsia="Times New Roman" w:hAnsi="Arial" w:cs="Times New Roman"/>
      <w:noProof/>
      <w:sz w:val="24"/>
      <w:szCs w:val="24"/>
      <w:lang w:eastAsia="ru-RU"/>
    </w:rPr>
  </w:style>
  <w:style w:type="paragraph" w:customStyle="1" w:styleId="ParagraphStyle28">
    <w:name w:val="Paragraph Style28"/>
    <w:rsid w:val="00482D89"/>
    <w:pPr>
      <w:autoSpaceDE w:val="0"/>
      <w:autoSpaceDN w:val="0"/>
      <w:adjustRightInd w:val="0"/>
      <w:spacing w:after="0" w:line="240" w:lineRule="auto"/>
      <w:ind w:firstLine="705"/>
    </w:pPr>
    <w:rPr>
      <w:rFonts w:ascii="Arial" w:eastAsia="Times New Roman" w:hAnsi="Arial" w:cs="Times New Roman"/>
      <w:noProof/>
      <w:sz w:val="24"/>
      <w:szCs w:val="24"/>
      <w:lang w:eastAsia="ru-RU"/>
    </w:rPr>
  </w:style>
  <w:style w:type="paragraph" w:customStyle="1" w:styleId="ParagraphStyle24">
    <w:name w:val="Paragraph Style24"/>
    <w:rsid w:val="00482D89"/>
    <w:pPr>
      <w:autoSpaceDE w:val="0"/>
      <w:autoSpaceDN w:val="0"/>
      <w:adjustRightInd w:val="0"/>
      <w:spacing w:before="15" w:after="15" w:line="240" w:lineRule="auto"/>
      <w:ind w:firstLine="705"/>
      <w:jc w:val="both"/>
    </w:pPr>
    <w:rPr>
      <w:rFonts w:ascii="Arial" w:eastAsia="Times New Roman" w:hAnsi="Arial" w:cs="Times New Roman"/>
      <w:noProof/>
      <w:sz w:val="24"/>
      <w:szCs w:val="24"/>
      <w:lang w:eastAsia="ru-RU"/>
    </w:rPr>
  </w:style>
  <w:style w:type="paragraph" w:customStyle="1" w:styleId="ParagraphStyle22">
    <w:name w:val="Paragraph Style22"/>
    <w:rsid w:val="00482D89"/>
    <w:pPr>
      <w:autoSpaceDE w:val="0"/>
      <w:autoSpaceDN w:val="0"/>
      <w:adjustRightInd w:val="0"/>
      <w:spacing w:after="0" w:line="240" w:lineRule="auto"/>
      <w:ind w:left="2160" w:hanging="1440"/>
      <w:jc w:val="both"/>
    </w:pPr>
    <w:rPr>
      <w:rFonts w:ascii="Arial" w:eastAsia="Times New Roman" w:hAnsi="Arial" w:cs="Times New Roman"/>
      <w:noProof/>
      <w:sz w:val="24"/>
      <w:szCs w:val="24"/>
      <w:lang w:eastAsia="ru-RU"/>
    </w:rPr>
  </w:style>
  <w:style w:type="character" w:customStyle="1" w:styleId="FontStyle22">
    <w:name w:val="Font Style22"/>
    <w:rsid w:val="00482D89"/>
    <w:rPr>
      <w:rFonts w:ascii="Times New Roman" w:hAnsi="Times New Roman"/>
      <w:b/>
      <w:bCs/>
      <w:noProof w:val="0"/>
    </w:rPr>
  </w:style>
  <w:style w:type="character" w:customStyle="1" w:styleId="FontStyle20">
    <w:name w:val="Font Style20"/>
    <w:rsid w:val="00482D89"/>
    <w:rPr>
      <w:rFonts w:ascii="Times New Roman" w:hAnsi="Times New Roman"/>
      <w:b/>
      <w:bCs/>
      <w:caps/>
      <w:noProof w:val="0"/>
      <w:sz w:val="28"/>
      <w:szCs w:val="28"/>
    </w:rPr>
  </w:style>
  <w:style w:type="character" w:customStyle="1" w:styleId="FontStyle19">
    <w:name w:val="Font Style19"/>
    <w:rsid w:val="00482D89"/>
    <w:rPr>
      <w:rFonts w:ascii="Times New Roman" w:hAnsi="Times New Roman"/>
      <w:b/>
      <w:bCs/>
      <w:caps/>
      <w:noProof w:val="0"/>
      <w:sz w:val="28"/>
      <w:szCs w:val="28"/>
    </w:rPr>
  </w:style>
  <w:style w:type="character" w:customStyle="1" w:styleId="FontStyle18">
    <w:name w:val="Font Style18"/>
    <w:rsid w:val="00482D89"/>
    <w:rPr>
      <w:rFonts w:ascii="Times New Roman" w:hAnsi="Times New Roman"/>
      <w:b/>
      <w:bCs/>
      <w:caps/>
      <w:noProof w:val="0"/>
      <w:sz w:val="28"/>
      <w:szCs w:val="28"/>
    </w:rPr>
  </w:style>
  <w:style w:type="character" w:customStyle="1" w:styleId="FontStyle17">
    <w:name w:val="Font Style17"/>
    <w:rsid w:val="00482D89"/>
    <w:rPr>
      <w:rFonts w:ascii="Times New Roman" w:hAnsi="Times New Roman"/>
      <w:b/>
      <w:bCs/>
      <w:caps/>
      <w:noProof w:val="0"/>
      <w:sz w:val="28"/>
      <w:szCs w:val="28"/>
    </w:rPr>
  </w:style>
  <w:style w:type="paragraph" w:customStyle="1" w:styleId="ParagraphStyle15">
    <w:name w:val="Paragraph Style15"/>
    <w:rsid w:val="00482D89"/>
    <w:pPr>
      <w:autoSpaceDE w:val="0"/>
      <w:autoSpaceDN w:val="0"/>
      <w:adjustRightInd w:val="0"/>
      <w:spacing w:after="0" w:line="240" w:lineRule="auto"/>
      <w:ind w:firstLine="540"/>
    </w:pPr>
    <w:rPr>
      <w:rFonts w:ascii="Arial" w:eastAsia="Times New Roman" w:hAnsi="Arial" w:cs="Times New Roman"/>
      <w:noProof/>
      <w:sz w:val="24"/>
      <w:szCs w:val="24"/>
      <w:lang w:eastAsia="ru-RU"/>
    </w:rPr>
  </w:style>
  <w:style w:type="paragraph" w:customStyle="1" w:styleId="ParagraphStyle14">
    <w:name w:val="Paragraph Style14"/>
    <w:rsid w:val="00482D89"/>
    <w:pPr>
      <w:autoSpaceDE w:val="0"/>
      <w:autoSpaceDN w:val="0"/>
      <w:adjustRightInd w:val="0"/>
      <w:spacing w:after="0" w:line="240" w:lineRule="auto"/>
      <w:ind w:left="705"/>
      <w:jc w:val="both"/>
    </w:pPr>
    <w:rPr>
      <w:rFonts w:ascii="Arial" w:eastAsia="Times New Roman" w:hAnsi="Arial" w:cs="Times New Roman"/>
      <w:noProof/>
      <w:sz w:val="24"/>
      <w:szCs w:val="24"/>
      <w:lang w:eastAsia="ru-RU"/>
    </w:rPr>
  </w:style>
  <w:style w:type="paragraph" w:customStyle="1" w:styleId="ParagraphStyle13">
    <w:name w:val="Paragraph Style13"/>
    <w:rsid w:val="00482D89"/>
    <w:pPr>
      <w:autoSpaceDE w:val="0"/>
      <w:autoSpaceDN w:val="0"/>
      <w:adjustRightInd w:val="0"/>
      <w:spacing w:after="0" w:line="360" w:lineRule="auto"/>
      <w:ind w:firstLine="720"/>
    </w:pPr>
    <w:rPr>
      <w:rFonts w:ascii="Arial" w:eastAsia="Times New Roman" w:hAnsi="Arial" w:cs="Times New Roman"/>
      <w:noProof/>
      <w:sz w:val="24"/>
      <w:szCs w:val="24"/>
      <w:lang w:eastAsia="ru-RU"/>
    </w:rPr>
  </w:style>
  <w:style w:type="character" w:customStyle="1" w:styleId="FontStyle9">
    <w:name w:val="Font Style9"/>
    <w:rsid w:val="00482D89"/>
    <w:rPr>
      <w:rFonts w:ascii="Times New Roman" w:hAnsi="Times New Roman"/>
      <w:b/>
      <w:bCs/>
      <w:caps/>
      <w:noProof w:val="0"/>
      <w:sz w:val="28"/>
      <w:szCs w:val="28"/>
    </w:rPr>
  </w:style>
  <w:style w:type="character" w:customStyle="1" w:styleId="FontStyle8">
    <w:name w:val="Font Style8"/>
    <w:rsid w:val="00482D89"/>
    <w:rPr>
      <w:rFonts w:ascii="Times New Roman" w:hAnsi="Times New Roman"/>
      <w:b/>
      <w:bCs/>
      <w:caps/>
      <w:noProof w:val="0"/>
      <w:sz w:val="28"/>
      <w:szCs w:val="28"/>
    </w:rPr>
  </w:style>
  <w:style w:type="character" w:customStyle="1" w:styleId="FontStyle7">
    <w:name w:val="Font Style7"/>
    <w:rsid w:val="00482D89"/>
    <w:rPr>
      <w:rFonts w:ascii="Times New Roman" w:hAnsi="Times New Roman"/>
      <w:b/>
      <w:bCs/>
      <w:caps/>
      <w:noProof w:val="0"/>
      <w:sz w:val="28"/>
      <w:szCs w:val="28"/>
    </w:rPr>
  </w:style>
  <w:style w:type="character" w:customStyle="1" w:styleId="FontStyle6">
    <w:name w:val="Font Style6"/>
    <w:rsid w:val="00482D89"/>
    <w:rPr>
      <w:rFonts w:ascii="Times New Roman" w:hAnsi="Times New Roman"/>
      <w:b/>
      <w:bCs/>
      <w:caps/>
      <w:noProof w:val="0"/>
      <w:sz w:val="28"/>
      <w:szCs w:val="28"/>
    </w:rPr>
  </w:style>
  <w:style w:type="character" w:customStyle="1" w:styleId="FontStyle5">
    <w:name w:val="Font Style5"/>
    <w:rsid w:val="00482D89"/>
    <w:rPr>
      <w:rFonts w:ascii="Times New Roman" w:hAnsi="Times New Roman"/>
      <w:b/>
      <w:bCs/>
      <w:caps/>
      <w:noProof w:val="0"/>
      <w:sz w:val="28"/>
      <w:szCs w:val="28"/>
    </w:rPr>
  </w:style>
  <w:style w:type="character" w:customStyle="1" w:styleId="FontStyle4">
    <w:name w:val="Font Style4"/>
    <w:rsid w:val="00482D89"/>
    <w:rPr>
      <w:rFonts w:ascii="Times New Roman" w:hAnsi="Times New Roman"/>
      <w:b/>
      <w:bCs/>
      <w:caps/>
      <w:noProof w:val="0"/>
      <w:sz w:val="28"/>
      <w:szCs w:val="28"/>
    </w:rPr>
  </w:style>
  <w:style w:type="character" w:customStyle="1" w:styleId="FontStyle3">
    <w:name w:val="Font Style3"/>
    <w:rsid w:val="00482D89"/>
    <w:rPr>
      <w:rFonts w:ascii="Times New Roman" w:hAnsi="Times New Roman"/>
      <w:b/>
      <w:bCs/>
      <w:caps/>
      <w:noProof w:val="0"/>
      <w:sz w:val="28"/>
      <w:szCs w:val="28"/>
    </w:rPr>
  </w:style>
  <w:style w:type="paragraph" w:customStyle="1" w:styleId="ParagraphStyle6">
    <w:name w:val="Paragraph Style6"/>
    <w:rsid w:val="00482D89"/>
    <w:pPr>
      <w:autoSpaceDE w:val="0"/>
      <w:autoSpaceDN w:val="0"/>
      <w:adjustRightInd w:val="0"/>
      <w:spacing w:after="0" w:line="240" w:lineRule="auto"/>
      <w:ind w:left="1620" w:hanging="1635"/>
    </w:pPr>
    <w:rPr>
      <w:rFonts w:ascii="Arial" w:eastAsia="Times New Roman" w:hAnsi="Arial" w:cs="Times New Roman"/>
      <w:noProof/>
      <w:sz w:val="24"/>
      <w:szCs w:val="24"/>
      <w:lang w:eastAsia="ru-RU"/>
    </w:rPr>
  </w:style>
  <w:style w:type="paragraph" w:customStyle="1" w:styleId="ParagraphStyle5">
    <w:name w:val="Paragraph Style5"/>
    <w:rsid w:val="00482D89"/>
    <w:pPr>
      <w:autoSpaceDE w:val="0"/>
      <w:autoSpaceDN w:val="0"/>
      <w:adjustRightInd w:val="0"/>
      <w:spacing w:before="15" w:after="15" w:line="240" w:lineRule="auto"/>
      <w:ind w:firstLine="540"/>
      <w:jc w:val="both"/>
    </w:pPr>
    <w:rPr>
      <w:rFonts w:ascii="Arial" w:eastAsia="Times New Roman" w:hAnsi="Arial" w:cs="Times New Roman"/>
      <w:noProof/>
      <w:sz w:val="24"/>
      <w:szCs w:val="24"/>
      <w:lang w:eastAsia="ru-RU"/>
    </w:rPr>
  </w:style>
  <w:style w:type="paragraph" w:customStyle="1" w:styleId="ParagraphStyle3">
    <w:name w:val="Paragraph Style3"/>
    <w:rsid w:val="00482D89"/>
    <w:pPr>
      <w:autoSpaceDE w:val="0"/>
      <w:autoSpaceDN w:val="0"/>
      <w:adjustRightInd w:val="0"/>
      <w:spacing w:before="15" w:after="15" w:line="240" w:lineRule="auto"/>
      <w:ind w:left="2160" w:hanging="1440"/>
      <w:jc w:val="both"/>
    </w:pPr>
    <w:rPr>
      <w:rFonts w:ascii="Arial" w:eastAsia="Times New Roman" w:hAnsi="Arial" w:cs="Times New Roman"/>
      <w:noProof/>
      <w:sz w:val="24"/>
      <w:szCs w:val="24"/>
      <w:lang w:eastAsia="ru-RU"/>
    </w:rPr>
  </w:style>
  <w:style w:type="paragraph" w:customStyle="1" w:styleId="ParagraphStyle1">
    <w:name w:val="Paragraph Style1"/>
    <w:rsid w:val="00482D89"/>
    <w:pPr>
      <w:autoSpaceDE w:val="0"/>
      <w:autoSpaceDN w:val="0"/>
      <w:adjustRightInd w:val="0"/>
      <w:spacing w:before="15" w:after="15" w:line="240" w:lineRule="auto"/>
      <w:jc w:val="both"/>
    </w:pPr>
    <w:rPr>
      <w:rFonts w:ascii="Arial" w:eastAsia="Times New Roman" w:hAnsi="Arial" w:cs="Times New Roman"/>
      <w:noProof/>
      <w:sz w:val="24"/>
      <w:szCs w:val="24"/>
      <w:lang w:eastAsia="ru-RU"/>
    </w:rPr>
  </w:style>
  <w:style w:type="paragraph" w:customStyle="1" w:styleId="af6">
    <w:name w:val="Комментарий"/>
    <w:basedOn w:val="a"/>
    <w:next w:val="a"/>
    <w:rsid w:val="00482D89"/>
    <w:pPr>
      <w:widowControl w:val="0"/>
      <w:autoSpaceDE w:val="0"/>
      <w:autoSpaceDN w:val="0"/>
      <w:adjustRightInd w:val="0"/>
      <w:ind w:left="170"/>
      <w:jc w:val="both"/>
    </w:pPr>
    <w:rPr>
      <w:rFonts w:ascii="Arial" w:hAnsi="Arial" w:cs="Arial"/>
      <w:i/>
      <w:iCs/>
      <w:color w:val="800080"/>
    </w:rPr>
  </w:style>
  <w:style w:type="paragraph" w:styleId="33">
    <w:name w:val="Body Text 3"/>
    <w:basedOn w:val="a"/>
    <w:link w:val="34"/>
    <w:rsid w:val="00482D89"/>
    <w:pPr>
      <w:spacing w:after="120"/>
    </w:pPr>
    <w:rPr>
      <w:sz w:val="16"/>
      <w:szCs w:val="16"/>
    </w:rPr>
  </w:style>
  <w:style w:type="character" w:customStyle="1" w:styleId="34">
    <w:name w:val="Основной текст 3 Знак"/>
    <w:basedOn w:val="a0"/>
    <w:link w:val="33"/>
    <w:rsid w:val="00482D89"/>
    <w:rPr>
      <w:rFonts w:ascii="Times New Roman" w:eastAsia="Times New Roman" w:hAnsi="Times New Roman" w:cs="Times New Roman"/>
      <w:sz w:val="16"/>
      <w:szCs w:val="16"/>
      <w:lang w:eastAsia="ru-RU"/>
    </w:rPr>
  </w:style>
  <w:style w:type="character" w:styleId="af7">
    <w:name w:val="Hyperlink"/>
    <w:basedOn w:val="a0"/>
    <w:uiPriority w:val="99"/>
    <w:rsid w:val="00482D89"/>
    <w:rPr>
      <w:color w:val="0000FF"/>
      <w:u w:val="single"/>
    </w:rPr>
  </w:style>
  <w:style w:type="paragraph" w:styleId="23">
    <w:name w:val="Body Text Indent 2"/>
    <w:basedOn w:val="a"/>
    <w:link w:val="24"/>
    <w:rsid w:val="00482D89"/>
    <w:pPr>
      <w:spacing w:after="120" w:line="480" w:lineRule="auto"/>
      <w:ind w:left="283"/>
    </w:pPr>
  </w:style>
  <w:style w:type="character" w:customStyle="1" w:styleId="24">
    <w:name w:val="Основной текст с отступом 2 Знак"/>
    <w:basedOn w:val="a0"/>
    <w:link w:val="23"/>
    <w:rsid w:val="00482D89"/>
    <w:rPr>
      <w:rFonts w:ascii="Times New Roman" w:eastAsia="Times New Roman" w:hAnsi="Times New Roman" w:cs="Times New Roman"/>
      <w:sz w:val="20"/>
      <w:szCs w:val="20"/>
      <w:lang w:eastAsia="ru-RU"/>
    </w:rPr>
  </w:style>
  <w:style w:type="paragraph" w:styleId="af8">
    <w:name w:val="Block Text"/>
    <w:basedOn w:val="a"/>
    <w:rsid w:val="00482D89"/>
    <w:pPr>
      <w:widowControl w:val="0"/>
      <w:autoSpaceDE w:val="0"/>
      <w:autoSpaceDN w:val="0"/>
      <w:adjustRightInd w:val="0"/>
      <w:spacing w:before="240" w:line="220" w:lineRule="auto"/>
      <w:ind w:left="720" w:right="600"/>
      <w:jc w:val="center"/>
    </w:pPr>
    <w:rPr>
      <w:b/>
      <w:bCs/>
      <w:sz w:val="28"/>
      <w:szCs w:val="28"/>
    </w:rPr>
  </w:style>
  <w:style w:type="paragraph" w:customStyle="1" w:styleId="11">
    <w:name w:val="Обычный (веб)1"/>
    <w:basedOn w:val="a"/>
    <w:rsid w:val="00482D89"/>
    <w:pPr>
      <w:spacing w:before="30" w:after="120"/>
      <w:jc w:val="both"/>
    </w:pPr>
    <w:rPr>
      <w:rFonts w:ascii="Arial" w:hAnsi="Arial"/>
      <w:sz w:val="24"/>
      <w:szCs w:val="24"/>
    </w:rPr>
  </w:style>
  <w:style w:type="paragraph" w:customStyle="1" w:styleId="stylet1">
    <w:name w:val="stylet1"/>
    <w:basedOn w:val="a"/>
    <w:rsid w:val="00482D89"/>
    <w:pPr>
      <w:spacing w:before="100" w:beforeAutospacing="1" w:after="100" w:afterAutospacing="1"/>
    </w:pPr>
    <w:rPr>
      <w:sz w:val="24"/>
      <w:szCs w:val="24"/>
    </w:rPr>
  </w:style>
  <w:style w:type="paragraph" w:customStyle="1" w:styleId="stylet3">
    <w:name w:val="stylet3"/>
    <w:basedOn w:val="a"/>
    <w:rsid w:val="00482D89"/>
    <w:pPr>
      <w:spacing w:before="100" w:beforeAutospacing="1" w:after="100" w:afterAutospacing="1"/>
    </w:pPr>
    <w:rPr>
      <w:sz w:val="24"/>
      <w:szCs w:val="24"/>
    </w:rPr>
  </w:style>
  <w:style w:type="paragraph" w:customStyle="1" w:styleId="ConsNonformat">
    <w:name w:val="ConsNonformat"/>
    <w:rsid w:val="00482D8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82D8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482D8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rec1">
    <w:name w:val="rec1"/>
    <w:basedOn w:val="a"/>
    <w:rsid w:val="00482D89"/>
    <w:pPr>
      <w:spacing w:before="100" w:beforeAutospacing="1" w:after="100" w:afterAutospacing="1"/>
    </w:pPr>
    <w:rPr>
      <w:sz w:val="24"/>
      <w:szCs w:val="24"/>
    </w:rPr>
  </w:style>
  <w:style w:type="character" w:styleId="af9">
    <w:name w:val="Strong"/>
    <w:basedOn w:val="a0"/>
    <w:qFormat/>
    <w:rsid w:val="00482D89"/>
    <w:rPr>
      <w:b/>
      <w:bCs/>
    </w:rPr>
  </w:style>
  <w:style w:type="character" w:customStyle="1" w:styleId="articleseperator">
    <w:name w:val="article_seperator"/>
    <w:basedOn w:val="a0"/>
    <w:rsid w:val="00482D89"/>
  </w:style>
  <w:style w:type="paragraph" w:customStyle="1" w:styleId="afa">
    <w:name w:val="Знак Знак Знак Знак Знак Знак Знак Знак Знак Знак Знак Знак Знак Знак Знак Знак"/>
    <w:basedOn w:val="a"/>
    <w:autoRedefine/>
    <w:rsid w:val="00482D89"/>
    <w:pPr>
      <w:spacing w:after="160" w:line="240" w:lineRule="exact"/>
    </w:pPr>
  </w:style>
  <w:style w:type="paragraph" w:customStyle="1" w:styleId="doctxt">
    <w:name w:val="doctxt"/>
    <w:basedOn w:val="a"/>
    <w:rsid w:val="00482D89"/>
    <w:pPr>
      <w:spacing w:before="60"/>
      <w:ind w:firstLine="400"/>
      <w:jc w:val="both"/>
    </w:pPr>
    <w:rPr>
      <w:rFonts w:ascii="Tahoma" w:hAnsi="Tahoma" w:cs="Tahoma"/>
    </w:rPr>
  </w:style>
  <w:style w:type="paragraph" w:customStyle="1" w:styleId="afb">
    <w:name w:val="Стиль"/>
    <w:rsid w:val="00482D89"/>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contentheader2cols">
    <w:name w:val="contentheader2cols"/>
    <w:basedOn w:val="a"/>
    <w:rsid w:val="00482D89"/>
    <w:pPr>
      <w:spacing w:before="60"/>
      <w:ind w:left="300"/>
    </w:pPr>
    <w:rPr>
      <w:b/>
      <w:bCs/>
      <w:color w:val="3560A7"/>
      <w:sz w:val="26"/>
      <w:szCs w:val="26"/>
    </w:rPr>
  </w:style>
  <w:style w:type="paragraph" w:customStyle="1" w:styleId="consplusnormal1">
    <w:name w:val="consplusnormal"/>
    <w:basedOn w:val="a"/>
    <w:rsid w:val="00482D89"/>
    <w:pPr>
      <w:spacing w:before="75" w:after="75"/>
    </w:pPr>
    <w:rPr>
      <w:rFonts w:ascii="Arial" w:hAnsi="Arial" w:cs="Arial"/>
      <w:color w:val="000000"/>
    </w:rPr>
  </w:style>
  <w:style w:type="paragraph" w:customStyle="1" w:styleId="12">
    <w:name w:val="Основной текст с отступом1"/>
    <w:basedOn w:val="a"/>
    <w:rsid w:val="00482D89"/>
    <w:pPr>
      <w:ind w:firstLine="600"/>
      <w:jc w:val="both"/>
    </w:pPr>
    <w:rPr>
      <w:sz w:val="28"/>
      <w:szCs w:val="28"/>
    </w:rPr>
  </w:style>
  <w:style w:type="paragraph" w:customStyle="1" w:styleId="ConsPlusCell">
    <w:name w:val="ConsPlusCell"/>
    <w:rsid w:val="00482D8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Стиль1"/>
    <w:basedOn w:val="a"/>
    <w:rsid w:val="00482D89"/>
    <w:pPr>
      <w:keepNext/>
      <w:keepLines/>
      <w:widowControl w:val="0"/>
      <w:suppressLineNumbers/>
      <w:tabs>
        <w:tab w:val="num" w:pos="432"/>
      </w:tabs>
      <w:suppressAutoHyphens/>
      <w:spacing w:after="60"/>
      <w:ind w:left="432" w:hanging="432"/>
    </w:pPr>
    <w:rPr>
      <w:b/>
      <w:sz w:val="28"/>
      <w:szCs w:val="24"/>
    </w:rPr>
  </w:style>
  <w:style w:type="paragraph" w:styleId="afc">
    <w:name w:val="Title"/>
    <w:basedOn w:val="a"/>
    <w:link w:val="afd"/>
    <w:qFormat/>
    <w:rsid w:val="00482D89"/>
    <w:pPr>
      <w:jc w:val="center"/>
    </w:pPr>
    <w:rPr>
      <w:b/>
      <w:bCs/>
      <w:sz w:val="28"/>
      <w:szCs w:val="28"/>
    </w:rPr>
  </w:style>
  <w:style w:type="character" w:customStyle="1" w:styleId="afd">
    <w:name w:val="Название Знак"/>
    <w:basedOn w:val="a0"/>
    <w:link w:val="afc"/>
    <w:rsid w:val="00482D89"/>
    <w:rPr>
      <w:rFonts w:ascii="Times New Roman" w:eastAsia="Times New Roman" w:hAnsi="Times New Roman" w:cs="Times New Roman"/>
      <w:b/>
      <w:bCs/>
      <w:sz w:val="28"/>
      <w:szCs w:val="28"/>
      <w:lang w:eastAsia="ru-RU"/>
    </w:rPr>
  </w:style>
  <w:style w:type="paragraph" w:styleId="afe">
    <w:name w:val="No Spacing"/>
    <w:qFormat/>
    <w:rsid w:val="00482D89"/>
    <w:pPr>
      <w:spacing w:after="0" w:line="240" w:lineRule="auto"/>
    </w:pPr>
    <w:rPr>
      <w:rFonts w:ascii="Calibri" w:eastAsia="Calibri" w:hAnsi="Calibri" w:cs="Times New Roman"/>
    </w:rPr>
  </w:style>
  <w:style w:type="paragraph" w:customStyle="1" w:styleId="aff">
    <w:name w:val="ОСНОВНОЙ !!!"/>
    <w:basedOn w:val="aa"/>
    <w:link w:val="aff0"/>
    <w:rsid w:val="00482D89"/>
    <w:pPr>
      <w:spacing w:before="120" w:after="0"/>
      <w:ind w:firstLine="900"/>
      <w:jc w:val="both"/>
    </w:pPr>
    <w:rPr>
      <w:rFonts w:ascii="Arial" w:hAnsi="Arial"/>
      <w:color w:val="000000"/>
      <w:sz w:val="24"/>
      <w:szCs w:val="24"/>
      <w:lang w:eastAsia="ar-SA"/>
    </w:rPr>
  </w:style>
  <w:style w:type="character" w:customStyle="1" w:styleId="aff0">
    <w:name w:val="ОСНОВНОЙ !!! Знак"/>
    <w:basedOn w:val="a0"/>
    <w:link w:val="aff"/>
    <w:rsid w:val="00482D89"/>
    <w:rPr>
      <w:rFonts w:ascii="Arial" w:eastAsia="Times New Roman" w:hAnsi="Arial" w:cs="Times New Roman"/>
      <w:color w:val="000000"/>
      <w:sz w:val="24"/>
      <w:szCs w:val="24"/>
      <w:lang w:eastAsia="ar-SA"/>
    </w:rPr>
  </w:style>
  <w:style w:type="paragraph" w:customStyle="1" w:styleId="312">
    <w:name w:val="Стиль Заголовок 3 + 12 пт"/>
    <w:basedOn w:val="3"/>
    <w:rsid w:val="00482D89"/>
    <w:pPr>
      <w:tabs>
        <w:tab w:val="left" w:pos="0"/>
        <w:tab w:val="left" w:pos="2340"/>
      </w:tabs>
      <w:spacing w:before="113" w:after="113"/>
      <w:ind w:firstLine="709"/>
    </w:pPr>
    <w:rPr>
      <w:rFonts w:ascii="Times New Roman" w:hAnsi="Times New Roman" w:cs="Times New Roman"/>
      <w:sz w:val="24"/>
      <w:lang w:eastAsia="ar-SA"/>
    </w:rPr>
  </w:style>
  <w:style w:type="character" w:customStyle="1" w:styleId="WW8Num1z0">
    <w:name w:val="WW8Num1z0"/>
    <w:rsid w:val="00482D89"/>
    <w:rPr>
      <w:rFonts w:ascii="Symbol" w:hAnsi="Symbol"/>
    </w:rPr>
  </w:style>
  <w:style w:type="paragraph" w:customStyle="1" w:styleId="1590">
    <w:name w:val="Стиль ОСНОВНОЙ !!! + Слева:  159 см Первая строка:  0 см"/>
    <w:basedOn w:val="aff"/>
    <w:rsid w:val="00482D89"/>
    <w:pPr>
      <w:ind w:left="900" w:firstLine="0"/>
    </w:pPr>
    <w:rPr>
      <w:sz w:val="20"/>
      <w:szCs w:val="20"/>
    </w:rPr>
  </w:style>
  <w:style w:type="character" w:customStyle="1" w:styleId="art1">
    <w:name w:val="art1"/>
    <w:basedOn w:val="a0"/>
    <w:rsid w:val="00482D89"/>
    <w:rPr>
      <w:vanish w:val="0"/>
      <w:webHidden w:val="0"/>
      <w:sz w:val="21"/>
      <w:szCs w:val="21"/>
      <w:specVanish w:val="0"/>
    </w:rPr>
  </w:style>
  <w:style w:type="paragraph" w:customStyle="1" w:styleId="25">
    <w:name w:val="Îñíîâíîé òåêñò 2"/>
    <w:basedOn w:val="a"/>
    <w:rsid w:val="00482D89"/>
    <w:pPr>
      <w:widowControl w:val="0"/>
      <w:ind w:firstLine="720"/>
      <w:jc w:val="both"/>
    </w:pPr>
    <w:rPr>
      <w:b/>
      <w:color w:val="000000"/>
      <w:sz w:val="24"/>
      <w:lang w:val="en-US"/>
    </w:rPr>
  </w:style>
  <w:style w:type="paragraph" w:customStyle="1" w:styleId="FR2">
    <w:name w:val="FR2"/>
    <w:rsid w:val="00482D89"/>
    <w:pPr>
      <w:widowControl w:val="0"/>
      <w:autoSpaceDE w:val="0"/>
      <w:autoSpaceDN w:val="0"/>
      <w:adjustRightInd w:val="0"/>
      <w:spacing w:after="0" w:line="260" w:lineRule="auto"/>
      <w:ind w:firstLine="160"/>
      <w:jc w:val="both"/>
    </w:pPr>
    <w:rPr>
      <w:rFonts w:ascii="Times New Roman" w:eastAsia="Times New Roman" w:hAnsi="Times New Roman" w:cs="Times New Roman"/>
      <w:sz w:val="18"/>
      <w:szCs w:val="18"/>
      <w:lang w:eastAsia="ru-RU"/>
    </w:rPr>
  </w:style>
  <w:style w:type="paragraph" w:customStyle="1" w:styleId="FR1">
    <w:name w:val="FR1"/>
    <w:rsid w:val="00482D89"/>
    <w:pPr>
      <w:widowControl w:val="0"/>
      <w:autoSpaceDE w:val="0"/>
      <w:autoSpaceDN w:val="0"/>
      <w:adjustRightInd w:val="0"/>
      <w:spacing w:before="120" w:after="0" w:line="300" w:lineRule="auto"/>
      <w:ind w:left="80"/>
      <w:jc w:val="both"/>
    </w:pPr>
    <w:rPr>
      <w:rFonts w:ascii="Times New Roman" w:eastAsia="Times New Roman" w:hAnsi="Times New Roman" w:cs="Times New Roman"/>
      <w:b/>
      <w:bCs/>
      <w:i/>
      <w:iCs/>
      <w:lang w:eastAsia="ru-RU"/>
    </w:rPr>
  </w:style>
  <w:style w:type="paragraph" w:customStyle="1" w:styleId="Web1">
    <w:name w:val="Обычный (Web)1"/>
    <w:basedOn w:val="a"/>
    <w:rsid w:val="00482D89"/>
    <w:pPr>
      <w:spacing w:before="100" w:after="100"/>
      <w:ind w:left="480" w:right="240"/>
      <w:jc w:val="both"/>
    </w:pPr>
    <w:rPr>
      <w:rFonts w:ascii="Verdana" w:hAnsi="Verdana" w:cs="Arial"/>
      <w:color w:val="000000"/>
      <w:sz w:val="16"/>
      <w:szCs w:val="16"/>
    </w:rPr>
  </w:style>
  <w:style w:type="paragraph" w:styleId="14">
    <w:name w:val="toc 1"/>
    <w:basedOn w:val="a"/>
    <w:next w:val="a"/>
    <w:autoRedefine/>
    <w:qFormat/>
    <w:rsid w:val="00482D89"/>
    <w:pPr>
      <w:spacing w:before="120" w:after="120"/>
    </w:pPr>
    <w:rPr>
      <w:rFonts w:ascii="Calibri" w:hAnsi="Calibri"/>
      <w:b/>
      <w:bCs/>
      <w:caps/>
    </w:rPr>
  </w:style>
  <w:style w:type="paragraph" w:styleId="26">
    <w:name w:val="toc 2"/>
    <w:basedOn w:val="a"/>
    <w:next w:val="a"/>
    <w:autoRedefine/>
    <w:qFormat/>
    <w:rsid w:val="00482D89"/>
    <w:pPr>
      <w:ind w:left="240"/>
    </w:pPr>
    <w:rPr>
      <w:rFonts w:ascii="Calibri" w:hAnsi="Calibri"/>
      <w:smallCaps/>
    </w:rPr>
  </w:style>
  <w:style w:type="paragraph" w:styleId="35">
    <w:name w:val="toc 3"/>
    <w:basedOn w:val="3"/>
    <w:next w:val="aff1"/>
    <w:link w:val="36"/>
    <w:autoRedefine/>
    <w:qFormat/>
    <w:rsid w:val="00482D89"/>
    <w:pPr>
      <w:keepNext w:val="0"/>
      <w:spacing w:before="0" w:after="0"/>
      <w:ind w:left="480"/>
      <w:outlineLvl w:val="9"/>
    </w:pPr>
    <w:rPr>
      <w:rFonts w:ascii="Calibri" w:hAnsi="Calibri" w:cs="Times New Roman"/>
      <w:b w:val="0"/>
      <w:bCs w:val="0"/>
      <w:i/>
      <w:iCs/>
      <w:sz w:val="20"/>
      <w:szCs w:val="20"/>
    </w:rPr>
  </w:style>
  <w:style w:type="paragraph" w:styleId="aff1">
    <w:name w:val="List Paragraph"/>
    <w:basedOn w:val="a"/>
    <w:qFormat/>
    <w:rsid w:val="00482D89"/>
    <w:pPr>
      <w:ind w:left="708"/>
    </w:pPr>
    <w:rPr>
      <w:sz w:val="24"/>
      <w:szCs w:val="24"/>
    </w:rPr>
  </w:style>
  <w:style w:type="character" w:customStyle="1" w:styleId="36">
    <w:name w:val="Оглавление 3 Знак"/>
    <w:basedOn w:val="27"/>
    <w:link w:val="35"/>
    <w:rsid w:val="00482D89"/>
    <w:rPr>
      <w:rFonts w:ascii="Calibri" w:eastAsia="Times New Roman" w:hAnsi="Calibri" w:cs="Times New Roman"/>
      <w:i/>
      <w:iCs/>
      <w:sz w:val="20"/>
      <w:szCs w:val="20"/>
      <w:lang w:eastAsia="ru-RU"/>
    </w:rPr>
  </w:style>
  <w:style w:type="character" w:customStyle="1" w:styleId="27">
    <w:name w:val="Красная строка 2 Знак"/>
    <w:basedOn w:val="af5"/>
    <w:link w:val="28"/>
    <w:rsid w:val="00482D89"/>
    <w:rPr>
      <w:rFonts w:ascii="Times New Roman" w:eastAsia="Times New Roman" w:hAnsi="Times New Roman" w:cs="Times New Roman"/>
      <w:sz w:val="24"/>
      <w:szCs w:val="24"/>
      <w:lang w:eastAsia="ru-RU"/>
    </w:rPr>
  </w:style>
  <w:style w:type="paragraph" w:styleId="28">
    <w:name w:val="Body Text First Indent 2"/>
    <w:basedOn w:val="af4"/>
    <w:link w:val="27"/>
    <w:rsid w:val="00482D89"/>
    <w:pPr>
      <w:ind w:firstLine="210"/>
    </w:pPr>
    <w:rPr>
      <w:sz w:val="24"/>
      <w:szCs w:val="24"/>
    </w:rPr>
  </w:style>
  <w:style w:type="character" w:customStyle="1" w:styleId="210">
    <w:name w:val="Красная строка 2 Знак1"/>
    <w:basedOn w:val="af5"/>
    <w:uiPriority w:val="99"/>
    <w:semiHidden/>
    <w:rsid w:val="00482D89"/>
    <w:rPr>
      <w:rFonts w:ascii="Times New Roman" w:eastAsia="Times New Roman" w:hAnsi="Times New Roman" w:cs="Times New Roman"/>
      <w:sz w:val="20"/>
      <w:szCs w:val="20"/>
      <w:lang w:eastAsia="ru-RU"/>
    </w:rPr>
  </w:style>
  <w:style w:type="paragraph" w:customStyle="1" w:styleId="aff2">
    <w:name w:val="Îáû÷íûé"/>
    <w:rsid w:val="00482D89"/>
    <w:pPr>
      <w:spacing w:after="0" w:line="240" w:lineRule="auto"/>
    </w:pPr>
    <w:rPr>
      <w:rFonts w:ascii="Times New Roman" w:eastAsia="Times New Roman" w:hAnsi="Times New Roman" w:cs="Times New Roman"/>
      <w:sz w:val="20"/>
      <w:szCs w:val="20"/>
      <w:lang w:val="en-US" w:eastAsia="ru-RU"/>
    </w:rPr>
  </w:style>
  <w:style w:type="character" w:styleId="aff3">
    <w:name w:val="FollowedHyperlink"/>
    <w:basedOn w:val="a0"/>
    <w:uiPriority w:val="99"/>
    <w:rsid w:val="00482D89"/>
    <w:rPr>
      <w:color w:val="800080"/>
      <w:u w:val="single"/>
    </w:rPr>
  </w:style>
  <w:style w:type="paragraph" w:customStyle="1" w:styleId="BodyTxt">
    <w:name w:val="Body Txt"/>
    <w:basedOn w:val="a"/>
    <w:rsid w:val="00482D89"/>
    <w:pPr>
      <w:keepLines/>
      <w:spacing w:before="60" w:after="60"/>
      <w:ind w:firstLine="567"/>
      <w:jc w:val="both"/>
    </w:pPr>
    <w:rPr>
      <w:rFonts w:ascii="Arial Narrow" w:hAnsi="Arial Narrow"/>
      <w:sz w:val="24"/>
    </w:rPr>
  </w:style>
  <w:style w:type="paragraph" w:customStyle="1" w:styleId="TimesNewRoman12">
    <w:name w:val="Стиль ОСНОВНОЙ !!! + Times New Roman 12 пт"/>
    <w:basedOn w:val="aff"/>
    <w:link w:val="TimesNewRoman120"/>
    <w:rsid w:val="00482D89"/>
    <w:pPr>
      <w:ind w:firstLine="851"/>
    </w:pPr>
    <w:rPr>
      <w:rFonts w:ascii="Times New Roman" w:hAnsi="Times New Roman"/>
      <w:color w:val="auto"/>
    </w:rPr>
  </w:style>
  <w:style w:type="character" w:customStyle="1" w:styleId="TimesNewRoman120">
    <w:name w:val="Стиль ОСНОВНОЙ !!! + Times New Roman 12 пт Знак"/>
    <w:basedOn w:val="a0"/>
    <w:link w:val="TimesNewRoman12"/>
    <w:rsid w:val="00482D89"/>
    <w:rPr>
      <w:rFonts w:ascii="Times New Roman" w:eastAsia="Times New Roman" w:hAnsi="Times New Roman" w:cs="Times New Roman"/>
      <w:sz w:val="24"/>
      <w:szCs w:val="24"/>
      <w:lang w:eastAsia="ar-SA"/>
    </w:rPr>
  </w:style>
  <w:style w:type="character" w:styleId="aff4">
    <w:name w:val="annotation reference"/>
    <w:basedOn w:val="a0"/>
    <w:rsid w:val="00482D89"/>
    <w:rPr>
      <w:sz w:val="16"/>
      <w:szCs w:val="16"/>
    </w:rPr>
  </w:style>
  <w:style w:type="paragraph" w:styleId="aff5">
    <w:name w:val="annotation text"/>
    <w:basedOn w:val="a"/>
    <w:link w:val="aff6"/>
    <w:rsid w:val="00482D89"/>
    <w:pPr>
      <w:overflowPunct w:val="0"/>
      <w:autoSpaceDE w:val="0"/>
      <w:autoSpaceDN w:val="0"/>
      <w:adjustRightInd w:val="0"/>
      <w:textAlignment w:val="baseline"/>
    </w:pPr>
  </w:style>
  <w:style w:type="character" w:customStyle="1" w:styleId="aff6">
    <w:name w:val="Текст примечания Знак"/>
    <w:basedOn w:val="a0"/>
    <w:link w:val="aff5"/>
    <w:rsid w:val="00482D89"/>
    <w:rPr>
      <w:rFonts w:ascii="Times New Roman" w:eastAsia="Times New Roman" w:hAnsi="Times New Roman" w:cs="Times New Roman"/>
      <w:sz w:val="20"/>
      <w:szCs w:val="20"/>
      <w:lang w:eastAsia="ru-RU"/>
    </w:rPr>
  </w:style>
  <w:style w:type="paragraph" w:styleId="aff7">
    <w:name w:val="TOC Heading"/>
    <w:basedOn w:val="1"/>
    <w:next w:val="a"/>
    <w:qFormat/>
    <w:rsid w:val="00482D89"/>
    <w:pPr>
      <w:keepLines/>
      <w:spacing w:before="480" w:line="276" w:lineRule="auto"/>
      <w:jc w:val="left"/>
      <w:outlineLvl w:val="9"/>
    </w:pPr>
    <w:rPr>
      <w:rFonts w:ascii="Cambria" w:hAnsi="Cambria"/>
      <w:bCs/>
      <w:caps w:val="0"/>
      <w:color w:val="365F91"/>
      <w:spacing w:val="0"/>
      <w:sz w:val="28"/>
      <w:szCs w:val="28"/>
      <w:lang w:eastAsia="en-US"/>
    </w:rPr>
  </w:style>
  <w:style w:type="paragraph" w:styleId="41">
    <w:name w:val="toc 4"/>
    <w:basedOn w:val="a"/>
    <w:next w:val="a"/>
    <w:autoRedefine/>
    <w:rsid w:val="00482D89"/>
    <w:pPr>
      <w:ind w:left="720"/>
    </w:pPr>
    <w:rPr>
      <w:rFonts w:ascii="Calibri" w:hAnsi="Calibri"/>
      <w:sz w:val="18"/>
      <w:szCs w:val="18"/>
    </w:rPr>
  </w:style>
  <w:style w:type="paragraph" w:styleId="51">
    <w:name w:val="toc 5"/>
    <w:basedOn w:val="a"/>
    <w:next w:val="a"/>
    <w:autoRedefine/>
    <w:rsid w:val="00482D89"/>
    <w:pPr>
      <w:ind w:left="960"/>
    </w:pPr>
    <w:rPr>
      <w:rFonts w:ascii="Calibri" w:hAnsi="Calibri"/>
      <w:sz w:val="18"/>
      <w:szCs w:val="18"/>
    </w:rPr>
  </w:style>
  <w:style w:type="paragraph" w:styleId="61">
    <w:name w:val="toc 6"/>
    <w:basedOn w:val="a"/>
    <w:next w:val="a"/>
    <w:autoRedefine/>
    <w:rsid w:val="00482D89"/>
    <w:pPr>
      <w:ind w:left="1200"/>
    </w:pPr>
    <w:rPr>
      <w:rFonts w:ascii="Calibri" w:hAnsi="Calibri"/>
      <w:sz w:val="18"/>
      <w:szCs w:val="18"/>
    </w:rPr>
  </w:style>
  <w:style w:type="paragraph" w:styleId="71">
    <w:name w:val="toc 7"/>
    <w:basedOn w:val="a"/>
    <w:next w:val="a"/>
    <w:autoRedefine/>
    <w:rsid w:val="00482D89"/>
    <w:pPr>
      <w:ind w:left="1440"/>
    </w:pPr>
    <w:rPr>
      <w:rFonts w:ascii="Calibri" w:hAnsi="Calibri"/>
      <w:sz w:val="18"/>
      <w:szCs w:val="18"/>
    </w:rPr>
  </w:style>
  <w:style w:type="paragraph" w:styleId="81">
    <w:name w:val="toc 8"/>
    <w:basedOn w:val="a"/>
    <w:next w:val="a"/>
    <w:autoRedefine/>
    <w:rsid w:val="00482D89"/>
    <w:pPr>
      <w:ind w:left="1680"/>
    </w:pPr>
    <w:rPr>
      <w:rFonts w:ascii="Calibri" w:hAnsi="Calibri"/>
      <w:sz w:val="18"/>
      <w:szCs w:val="18"/>
    </w:rPr>
  </w:style>
  <w:style w:type="paragraph" w:styleId="91">
    <w:name w:val="toc 9"/>
    <w:basedOn w:val="a"/>
    <w:next w:val="a"/>
    <w:autoRedefine/>
    <w:rsid w:val="00482D89"/>
    <w:pPr>
      <w:ind w:left="1920"/>
    </w:pPr>
    <w:rPr>
      <w:rFonts w:ascii="Calibri" w:hAnsi="Calibri"/>
      <w:sz w:val="18"/>
      <w:szCs w:val="18"/>
    </w:rPr>
  </w:style>
  <w:style w:type="paragraph" w:customStyle="1" w:styleId="15">
    <w:name w:val="Обычный1"/>
    <w:link w:val="Normal"/>
    <w:rsid w:val="00482D89"/>
    <w:pPr>
      <w:widowControl w:val="0"/>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Normal">
    <w:name w:val="Normal Знак"/>
    <w:basedOn w:val="a0"/>
    <w:link w:val="15"/>
    <w:rsid w:val="00482D89"/>
    <w:rPr>
      <w:rFonts w:ascii="Times New Roman" w:eastAsia="Times New Roman" w:hAnsi="Times New Roman" w:cs="Times New Roman"/>
      <w:sz w:val="20"/>
      <w:szCs w:val="20"/>
      <w:lang w:eastAsia="ar-SA"/>
    </w:rPr>
  </w:style>
  <w:style w:type="paragraph" w:customStyle="1" w:styleId="Iauiue">
    <w:name w:val="Iau?iue"/>
    <w:rsid w:val="00482D89"/>
    <w:pPr>
      <w:widowControl w:val="0"/>
      <w:spacing w:after="0" w:line="240" w:lineRule="auto"/>
    </w:pPr>
    <w:rPr>
      <w:rFonts w:ascii="Times New Roman" w:eastAsia="Times New Roman" w:hAnsi="Times New Roman" w:cs="Times New Roman"/>
      <w:sz w:val="20"/>
      <w:szCs w:val="20"/>
      <w:lang w:eastAsia="ru-RU"/>
    </w:rPr>
  </w:style>
  <w:style w:type="paragraph" w:styleId="29">
    <w:name w:val="List 2"/>
    <w:basedOn w:val="a"/>
    <w:rsid w:val="00482D89"/>
    <w:pPr>
      <w:ind w:left="566" w:hanging="283"/>
    </w:pPr>
  </w:style>
  <w:style w:type="paragraph" w:styleId="aff8">
    <w:name w:val="Subtitle"/>
    <w:basedOn w:val="a"/>
    <w:link w:val="aff9"/>
    <w:qFormat/>
    <w:rsid w:val="00482D89"/>
    <w:pPr>
      <w:jc w:val="center"/>
    </w:pPr>
    <w:rPr>
      <w:b/>
      <w:sz w:val="28"/>
    </w:rPr>
  </w:style>
  <w:style w:type="character" w:customStyle="1" w:styleId="aff9">
    <w:name w:val="Подзаголовок Знак"/>
    <w:basedOn w:val="a0"/>
    <w:link w:val="aff8"/>
    <w:rsid w:val="00482D89"/>
    <w:rPr>
      <w:rFonts w:ascii="Times New Roman" w:eastAsia="Times New Roman" w:hAnsi="Times New Roman" w:cs="Times New Roman"/>
      <w:b/>
      <w:sz w:val="28"/>
      <w:szCs w:val="20"/>
      <w:lang w:eastAsia="ru-RU"/>
    </w:rPr>
  </w:style>
  <w:style w:type="paragraph" w:customStyle="1" w:styleId="610">
    <w:name w:val="Заголовок 61"/>
    <w:basedOn w:val="15"/>
    <w:next w:val="15"/>
    <w:rsid w:val="00482D89"/>
    <w:pPr>
      <w:keepNext/>
      <w:widowControl/>
      <w:suppressAutoHyphens w:val="0"/>
      <w:overflowPunct/>
      <w:autoSpaceDE/>
      <w:jc w:val="right"/>
      <w:textAlignment w:val="auto"/>
    </w:pPr>
    <w:rPr>
      <w:sz w:val="28"/>
      <w:lang w:eastAsia="ru-RU"/>
    </w:rPr>
  </w:style>
  <w:style w:type="paragraph" w:customStyle="1" w:styleId="r">
    <w:name w:val="r"/>
    <w:basedOn w:val="a"/>
    <w:rsid w:val="00482D89"/>
    <w:pPr>
      <w:spacing w:before="100" w:beforeAutospacing="1" w:after="100" w:afterAutospacing="1"/>
    </w:pPr>
    <w:rPr>
      <w:sz w:val="24"/>
      <w:szCs w:val="24"/>
    </w:rPr>
  </w:style>
  <w:style w:type="paragraph" w:customStyle="1" w:styleId="140">
    <w:name w:val="Стиль14"/>
    <w:basedOn w:val="a"/>
    <w:rsid w:val="00482D89"/>
    <w:pPr>
      <w:spacing w:before="100" w:beforeAutospacing="1" w:after="100" w:afterAutospacing="1"/>
      <w:ind w:firstLine="720"/>
      <w:jc w:val="both"/>
    </w:pPr>
    <w:rPr>
      <w:sz w:val="28"/>
    </w:rPr>
  </w:style>
  <w:style w:type="paragraph" w:styleId="affa">
    <w:name w:val="toa heading"/>
    <w:basedOn w:val="a"/>
    <w:next w:val="a"/>
    <w:semiHidden/>
    <w:rsid w:val="00482D89"/>
    <w:pPr>
      <w:spacing w:before="120"/>
    </w:pPr>
    <w:rPr>
      <w:rFonts w:ascii="Arial" w:hAnsi="Arial" w:cs="Arial"/>
      <w:b/>
      <w:bCs/>
      <w:sz w:val="24"/>
      <w:szCs w:val="24"/>
    </w:rPr>
  </w:style>
  <w:style w:type="paragraph" w:customStyle="1" w:styleId="affb">
    <w:name w:val="очистить формат"/>
    <w:basedOn w:val="23"/>
    <w:rsid w:val="00482D89"/>
    <w:pPr>
      <w:widowControl w:val="0"/>
      <w:autoSpaceDE w:val="0"/>
      <w:autoSpaceDN w:val="0"/>
      <w:adjustRightInd w:val="0"/>
      <w:spacing w:after="0" w:line="240" w:lineRule="auto"/>
      <w:ind w:left="0" w:firstLine="960"/>
    </w:pPr>
  </w:style>
  <w:style w:type="character" w:customStyle="1" w:styleId="apple-converted-space">
    <w:name w:val="apple-converted-space"/>
    <w:basedOn w:val="a0"/>
    <w:rsid w:val="00482D89"/>
  </w:style>
  <w:style w:type="character" w:styleId="affc">
    <w:name w:val="Emphasis"/>
    <w:basedOn w:val="a0"/>
    <w:qFormat/>
    <w:rsid w:val="00482D89"/>
    <w:rPr>
      <w:i/>
      <w:iCs/>
    </w:rPr>
  </w:style>
  <w:style w:type="paragraph" w:customStyle="1" w:styleId="text3cl">
    <w:name w:val="text3cl"/>
    <w:basedOn w:val="a"/>
    <w:rsid w:val="00482D89"/>
    <w:pPr>
      <w:spacing w:before="100" w:beforeAutospacing="1" w:after="100" w:afterAutospacing="1"/>
    </w:pPr>
    <w:rPr>
      <w:sz w:val="24"/>
      <w:szCs w:val="24"/>
    </w:rPr>
  </w:style>
  <w:style w:type="paragraph" w:customStyle="1" w:styleId="310">
    <w:name w:val="Основной текст 31"/>
    <w:basedOn w:val="a"/>
    <w:rsid w:val="00482D89"/>
    <w:pPr>
      <w:suppressAutoHyphens/>
      <w:spacing w:after="120"/>
    </w:pPr>
    <w:rPr>
      <w:sz w:val="16"/>
      <w:szCs w:val="16"/>
      <w:lang w:eastAsia="ar-SA"/>
    </w:rPr>
  </w:style>
  <w:style w:type="paragraph" w:customStyle="1" w:styleId="311">
    <w:name w:val="Основной текст с отступом 31"/>
    <w:basedOn w:val="a"/>
    <w:rsid w:val="00482D89"/>
    <w:pPr>
      <w:suppressAutoHyphens/>
      <w:spacing w:after="120"/>
      <w:ind w:left="283"/>
    </w:pPr>
    <w:rPr>
      <w:sz w:val="16"/>
      <w:szCs w:val="16"/>
      <w:lang w:eastAsia="ar-SA"/>
    </w:rPr>
  </w:style>
  <w:style w:type="paragraph" w:customStyle="1" w:styleId="western">
    <w:name w:val="western"/>
    <w:basedOn w:val="a"/>
    <w:rsid w:val="00482D89"/>
    <w:pPr>
      <w:spacing w:before="100" w:beforeAutospacing="1" w:after="100" w:afterAutospacing="1"/>
    </w:pPr>
    <w:rPr>
      <w:sz w:val="24"/>
      <w:szCs w:val="24"/>
    </w:rPr>
  </w:style>
  <w:style w:type="character" w:customStyle="1" w:styleId="highlighthighlightactive">
    <w:name w:val="highlight highlight_active"/>
    <w:basedOn w:val="a0"/>
    <w:rsid w:val="00482D89"/>
  </w:style>
  <w:style w:type="paragraph" w:customStyle="1" w:styleId="16">
    <w:name w:val="Без интервала1"/>
    <w:rsid w:val="00482D89"/>
    <w:pPr>
      <w:spacing w:after="0" w:line="240" w:lineRule="auto"/>
    </w:pPr>
    <w:rPr>
      <w:rFonts w:ascii="Calibri" w:eastAsia="Times New Roman" w:hAnsi="Calibri" w:cs="Times New Roman"/>
    </w:rPr>
  </w:style>
  <w:style w:type="paragraph" w:customStyle="1" w:styleId="printj">
    <w:name w:val="printj"/>
    <w:basedOn w:val="a"/>
    <w:rsid w:val="00482D89"/>
    <w:pPr>
      <w:spacing w:before="144" w:after="288"/>
      <w:jc w:val="both"/>
    </w:pPr>
    <w:rPr>
      <w:sz w:val="24"/>
      <w:szCs w:val="24"/>
    </w:rPr>
  </w:style>
  <w:style w:type="paragraph" w:customStyle="1" w:styleId="17">
    <w:name w:val="Знак Знак1 Знак"/>
    <w:basedOn w:val="a"/>
    <w:rsid w:val="00482D89"/>
    <w:pPr>
      <w:spacing w:after="160"/>
    </w:pPr>
    <w:rPr>
      <w:rFonts w:ascii="Arial" w:hAnsi="Arial"/>
      <w:b/>
      <w:color w:val="FFFFFF"/>
      <w:sz w:val="32"/>
      <w:lang w:val="en-US" w:eastAsia="en-US"/>
    </w:rPr>
  </w:style>
  <w:style w:type="paragraph" w:customStyle="1" w:styleId="affd">
    <w:name w:val="a"/>
    <w:basedOn w:val="a"/>
    <w:rsid w:val="00482D89"/>
    <w:pPr>
      <w:spacing w:before="100" w:beforeAutospacing="1" w:after="100" w:afterAutospacing="1"/>
    </w:pPr>
    <w:rPr>
      <w:sz w:val="24"/>
      <w:szCs w:val="24"/>
    </w:rPr>
  </w:style>
  <w:style w:type="paragraph" w:customStyle="1" w:styleId="211">
    <w:name w:val="Основной текст 21"/>
    <w:basedOn w:val="a"/>
    <w:rsid w:val="00FB4253"/>
    <w:pPr>
      <w:overflowPunct w:val="0"/>
      <w:autoSpaceDE w:val="0"/>
      <w:autoSpaceDN w:val="0"/>
      <w:adjustRightInd w:val="0"/>
      <w:ind w:firstLine="720"/>
      <w:jc w:val="both"/>
      <w:textAlignment w:val="baseline"/>
    </w:pPr>
    <w:rPr>
      <w:sz w:val="28"/>
    </w:rPr>
  </w:style>
  <w:style w:type="paragraph" w:customStyle="1" w:styleId="affe">
    <w:name w:val="Знак Знак Знак Знак"/>
    <w:basedOn w:val="a"/>
    <w:rsid w:val="00FB4253"/>
    <w:rPr>
      <w:rFonts w:ascii="Verdana" w:hAnsi="Verdana" w:cs="Verdana"/>
      <w:lang w:val="en-US" w:eastAsia="en-US"/>
    </w:rPr>
  </w:style>
  <w:style w:type="paragraph" w:customStyle="1" w:styleId="afff">
    <w:name w:val="Знак Знак Знак Знак Знак Знак Знак Знак Знак Знак Знак Знак Знак Знак Знак Знак"/>
    <w:basedOn w:val="a"/>
    <w:autoRedefine/>
    <w:rsid w:val="00FB4253"/>
    <w:pPr>
      <w:spacing w:after="160" w:line="240" w:lineRule="exact"/>
    </w:pPr>
  </w:style>
  <w:style w:type="paragraph" w:customStyle="1" w:styleId="2a">
    <w:name w:val="Обычный2"/>
    <w:rsid w:val="00FB4253"/>
    <w:pPr>
      <w:snapToGrid w:val="0"/>
      <w:spacing w:after="0" w:line="240" w:lineRule="auto"/>
    </w:pPr>
    <w:rPr>
      <w:rFonts w:ascii="Times New Roman" w:eastAsia="Times New Roman" w:hAnsi="Times New Roman" w:cs="Times New Roman"/>
      <w:sz w:val="20"/>
      <w:szCs w:val="20"/>
      <w:lang w:eastAsia="ru-RU"/>
    </w:rPr>
  </w:style>
  <w:style w:type="paragraph" w:customStyle="1" w:styleId="BodyText22">
    <w:name w:val="Body Text 22"/>
    <w:basedOn w:val="a"/>
    <w:rsid w:val="00FB4253"/>
    <w:pPr>
      <w:autoSpaceDE w:val="0"/>
      <w:autoSpaceDN w:val="0"/>
      <w:adjustRightInd w:val="0"/>
    </w:pPr>
    <w:rPr>
      <w:sz w:val="28"/>
      <w:szCs w:val="28"/>
    </w:rPr>
  </w:style>
  <w:style w:type="paragraph" w:customStyle="1" w:styleId="afff0">
    <w:name w:val="Знак"/>
    <w:basedOn w:val="a"/>
    <w:rsid w:val="00FB4253"/>
    <w:rPr>
      <w:rFonts w:ascii="Verdana" w:hAnsi="Verdana" w:cs="Verdana"/>
      <w:lang w:val="en-US" w:eastAsia="en-US"/>
    </w:rPr>
  </w:style>
  <w:style w:type="paragraph" w:customStyle="1" w:styleId="110">
    <w:name w:val="Знак Знак1 Знак Знак Знак1 Знак"/>
    <w:basedOn w:val="a"/>
    <w:rsid w:val="00FB4253"/>
    <w:pPr>
      <w:widowControl w:val="0"/>
      <w:adjustRightInd w:val="0"/>
      <w:spacing w:after="160" w:line="240" w:lineRule="exact"/>
      <w:jc w:val="right"/>
    </w:pPr>
    <w:rPr>
      <w:lang w:val="en-GB" w:eastAsia="en-US"/>
    </w:rPr>
  </w:style>
  <w:style w:type="paragraph" w:customStyle="1" w:styleId="afff1">
    <w:name w:val="Знак"/>
    <w:basedOn w:val="a"/>
    <w:rsid w:val="00FB4253"/>
    <w:pPr>
      <w:spacing w:after="160" w:line="240" w:lineRule="exact"/>
    </w:pPr>
    <w:rPr>
      <w:rFonts w:ascii="Verdana"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666593">
      <w:bodyDiv w:val="1"/>
      <w:marLeft w:val="0"/>
      <w:marRight w:val="0"/>
      <w:marTop w:val="0"/>
      <w:marBottom w:val="0"/>
      <w:divBdr>
        <w:top w:val="none" w:sz="0" w:space="0" w:color="auto"/>
        <w:left w:val="none" w:sz="0" w:space="0" w:color="auto"/>
        <w:bottom w:val="none" w:sz="0" w:space="0" w:color="auto"/>
        <w:right w:val="none" w:sz="0" w:space="0" w:color="auto"/>
      </w:divBdr>
    </w:div>
    <w:div w:id="288973465">
      <w:bodyDiv w:val="1"/>
      <w:marLeft w:val="0"/>
      <w:marRight w:val="0"/>
      <w:marTop w:val="0"/>
      <w:marBottom w:val="0"/>
      <w:divBdr>
        <w:top w:val="none" w:sz="0" w:space="0" w:color="auto"/>
        <w:left w:val="none" w:sz="0" w:space="0" w:color="auto"/>
        <w:bottom w:val="none" w:sz="0" w:space="0" w:color="auto"/>
        <w:right w:val="none" w:sz="0" w:space="0" w:color="auto"/>
      </w:divBdr>
    </w:div>
    <w:div w:id="361632538">
      <w:bodyDiv w:val="1"/>
      <w:marLeft w:val="0"/>
      <w:marRight w:val="0"/>
      <w:marTop w:val="0"/>
      <w:marBottom w:val="0"/>
      <w:divBdr>
        <w:top w:val="none" w:sz="0" w:space="0" w:color="auto"/>
        <w:left w:val="none" w:sz="0" w:space="0" w:color="auto"/>
        <w:bottom w:val="none" w:sz="0" w:space="0" w:color="auto"/>
        <w:right w:val="none" w:sz="0" w:space="0" w:color="auto"/>
      </w:divBdr>
    </w:div>
    <w:div w:id="851339809">
      <w:bodyDiv w:val="1"/>
      <w:marLeft w:val="0"/>
      <w:marRight w:val="0"/>
      <w:marTop w:val="0"/>
      <w:marBottom w:val="0"/>
      <w:divBdr>
        <w:top w:val="none" w:sz="0" w:space="0" w:color="auto"/>
        <w:left w:val="none" w:sz="0" w:space="0" w:color="auto"/>
        <w:bottom w:val="none" w:sz="0" w:space="0" w:color="auto"/>
        <w:right w:val="none" w:sz="0" w:space="0" w:color="auto"/>
      </w:divBdr>
    </w:div>
    <w:div w:id="128831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E1BAB-3D9E-4EB7-BADA-52C664C8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9971</Words>
  <Characters>56837</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Первушова</dc:creator>
  <cp:lastModifiedBy>Первушова</cp:lastModifiedBy>
  <cp:revision>2</cp:revision>
  <cp:lastPrinted>2018-04-27T08:43:00Z</cp:lastPrinted>
  <dcterms:created xsi:type="dcterms:W3CDTF">2018-04-27T08:49:00Z</dcterms:created>
  <dcterms:modified xsi:type="dcterms:W3CDTF">2018-04-27T08:49:00Z</dcterms:modified>
</cp:coreProperties>
</file>